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C46778" w:rsidRPr="0073738D" w14:paraId="4823F812" w14:textId="77777777" w:rsidTr="00B00D23">
        <w:tc>
          <w:tcPr>
            <w:tcW w:w="4673" w:type="dxa"/>
          </w:tcPr>
          <w:p w14:paraId="169FA019" w14:textId="77777777" w:rsidR="00C46778" w:rsidRPr="0073738D" w:rsidRDefault="00C46778" w:rsidP="00B00D23">
            <w:pPr>
              <w:pStyle w:val="Khc0"/>
              <w:spacing w:line="276" w:lineRule="auto"/>
              <w:ind w:firstLine="0"/>
            </w:pPr>
            <w:r w:rsidRPr="0073738D">
              <w:t>Kế hoạch bài dạy môn: Tin học</w:t>
            </w:r>
            <w:r w:rsidRPr="0073738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8</w:t>
            </w:r>
          </w:p>
          <w:p w14:paraId="04CDA871" w14:textId="77777777" w:rsidR="00C46778" w:rsidRPr="0073738D" w:rsidRDefault="00C46778" w:rsidP="00B00D23">
            <w:pPr>
              <w:pStyle w:val="Khc0"/>
              <w:spacing w:line="276" w:lineRule="auto"/>
              <w:ind w:firstLine="0"/>
            </w:pPr>
            <w:r w:rsidRPr="0073738D">
              <w:t>Năm học 2023-2024</w:t>
            </w:r>
          </w:p>
          <w:p w14:paraId="60C3A3DB" w14:textId="77777777" w:rsidR="00C46778" w:rsidRPr="0073738D" w:rsidRDefault="00C46778" w:rsidP="00B00D23">
            <w:pPr>
              <w:pStyle w:val="Khc0"/>
              <w:spacing w:line="276" w:lineRule="auto"/>
              <w:ind w:firstLine="0"/>
              <w:jc w:val="both"/>
              <w:rPr>
                <w:i/>
                <w:iCs/>
              </w:rPr>
            </w:pPr>
            <w:r w:rsidRPr="0073738D">
              <w:rPr>
                <w:i/>
                <w:iCs/>
              </w:rPr>
              <w:t>GV: Vũ Hằng Hải</w:t>
            </w:r>
          </w:p>
        </w:tc>
        <w:tc>
          <w:tcPr>
            <w:tcW w:w="4674" w:type="dxa"/>
          </w:tcPr>
          <w:p w14:paraId="4C71FA39" w14:textId="77777777" w:rsidR="00C46778" w:rsidRPr="0073738D" w:rsidRDefault="00C46778" w:rsidP="00B00D23">
            <w:pPr>
              <w:pStyle w:val="Khc0"/>
              <w:spacing w:line="276" w:lineRule="auto"/>
              <w:ind w:firstLine="0"/>
            </w:pPr>
          </w:p>
          <w:p w14:paraId="4B994B9A" w14:textId="77777777" w:rsidR="00C46778" w:rsidRPr="0073738D" w:rsidRDefault="00C46778" w:rsidP="00B00D23">
            <w:pPr>
              <w:pStyle w:val="Khc0"/>
              <w:spacing w:line="276" w:lineRule="auto"/>
              <w:ind w:firstLine="0"/>
            </w:pPr>
          </w:p>
          <w:p w14:paraId="52F62631" w14:textId="77777777" w:rsidR="00C46778" w:rsidRPr="0073738D" w:rsidRDefault="00C46778" w:rsidP="00B00D23">
            <w:pPr>
              <w:pStyle w:val="Khc0"/>
              <w:spacing w:line="276" w:lineRule="auto"/>
              <w:ind w:firstLine="0"/>
              <w:jc w:val="right"/>
            </w:pPr>
            <w:r w:rsidRPr="0073738D">
              <w:t>Trường: THCS Mạo Khê II</w:t>
            </w:r>
          </w:p>
        </w:tc>
      </w:tr>
      <w:tr w:rsidR="00C46778" w:rsidRPr="0073738D" w14:paraId="75A9B552" w14:textId="77777777" w:rsidTr="00B00D23">
        <w:tc>
          <w:tcPr>
            <w:tcW w:w="4673" w:type="dxa"/>
          </w:tcPr>
          <w:p w14:paraId="26F0B550" w14:textId="60FEC44A" w:rsidR="00C46778" w:rsidRPr="0073738D" w:rsidRDefault="00C46778" w:rsidP="00B00D23">
            <w:pPr>
              <w:spacing w:line="276" w:lineRule="auto"/>
              <w:rPr>
                <w:b/>
                <w:sz w:val="28"/>
                <w:szCs w:val="28"/>
              </w:rPr>
            </w:pPr>
            <w:r w:rsidRPr="0073738D">
              <w:rPr>
                <w:sz w:val="28"/>
                <w:szCs w:val="28"/>
              </w:rPr>
              <w:t xml:space="preserve">Ngày soạn: </w:t>
            </w:r>
            <w:r w:rsidRPr="0073738D">
              <w:rPr>
                <w:color w:val="FF0000"/>
                <w:sz w:val="28"/>
                <w:szCs w:val="28"/>
              </w:rPr>
              <w:t>2/</w:t>
            </w:r>
            <w:r w:rsidR="00FC1FDA">
              <w:rPr>
                <w:color w:val="FF0000"/>
                <w:sz w:val="28"/>
                <w:szCs w:val="28"/>
              </w:rPr>
              <w:t>11</w:t>
            </w:r>
            <w:r w:rsidRPr="0073738D">
              <w:rPr>
                <w:color w:val="FF0000"/>
                <w:sz w:val="28"/>
                <w:szCs w:val="28"/>
              </w:rPr>
              <w:t xml:space="preserve">/2023                        </w:t>
            </w:r>
          </w:p>
        </w:tc>
        <w:tc>
          <w:tcPr>
            <w:tcW w:w="4674" w:type="dxa"/>
          </w:tcPr>
          <w:p w14:paraId="7B6891AE" w14:textId="3612578D" w:rsidR="00C46778" w:rsidRPr="0073738D" w:rsidRDefault="00C46778" w:rsidP="00B00D23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73738D">
              <w:rPr>
                <w:b/>
                <w:color w:val="FF0000"/>
                <w:sz w:val="28"/>
                <w:szCs w:val="28"/>
              </w:rPr>
              <w:t xml:space="preserve">Tiết </w:t>
            </w: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</w:tbl>
    <w:p w14:paraId="5F713F8B" w14:textId="77777777" w:rsidR="00C46778" w:rsidRDefault="00C46778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380A848" w14:textId="6737B6EB" w:rsidR="00157270" w:rsidRPr="008B2718" w:rsidRDefault="00157270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CHỦ ĐỀ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ỨNG DỤNG TIN HỌC</w:t>
      </w:r>
    </w:p>
    <w:p w14:paraId="05AACE8F" w14:textId="53795EFE" w:rsidR="00157270" w:rsidRPr="00815301" w:rsidRDefault="00157270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SỬ DỤNG BẢNG TÍNH GIẢI QUYẾT BÀI TOÁN THỰC TẾ</w:t>
      </w:r>
    </w:p>
    <w:p w14:paraId="04C30119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480DBFF5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528A038B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13B6DA05" w14:textId="6AD31281" w:rsidR="00157270" w:rsidRPr="003619BE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8410FC">
        <w:rPr>
          <w:sz w:val="28"/>
          <w:szCs w:val="28"/>
        </w:rPr>
        <w:t>G</w:t>
      </w:r>
      <w:r w:rsidR="008410FC" w:rsidRPr="008410FC">
        <w:rPr>
          <w:sz w:val="28"/>
          <w:szCs w:val="28"/>
        </w:rPr>
        <w:t>iải thích được sự thay đổi của địa chỉ tương đối trong công thức khi sao chép công thức.</w:t>
      </w:r>
    </w:p>
    <w:p w14:paraId="68D6A238" w14:textId="33901CFA" w:rsidR="00157270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8410FC">
        <w:rPr>
          <w:sz w:val="28"/>
          <w:szCs w:val="28"/>
        </w:rPr>
        <w:t>G</w:t>
      </w:r>
      <w:r w:rsidR="008410FC" w:rsidRPr="008410FC">
        <w:rPr>
          <w:sz w:val="28"/>
          <w:szCs w:val="28"/>
          <w:lang w:val="vi-VN"/>
        </w:rPr>
        <w:t>iải thích được sự khác nhau giữa địa chỉ tương đối và địa chỉ tuyệt đối của một ô tính</w:t>
      </w:r>
      <w:r w:rsidR="008410FC">
        <w:rPr>
          <w:sz w:val="28"/>
          <w:szCs w:val="28"/>
        </w:rPr>
        <w:t>.</w:t>
      </w:r>
    </w:p>
    <w:p w14:paraId="0D1A2539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3F12BE3E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4D1935C0" w14:textId="43189F2F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 w:rsidR="008410FC">
        <w:rPr>
          <w:sz w:val="28"/>
          <w:szCs w:val="28"/>
        </w:rPr>
        <w:t>Chủ động phát hiện sự thay đổi của địa chỉ ô khi sao chép.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5B2FEFCC" w14:textId="77777777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590F5846" w14:textId="77777777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3CBA563D" w14:textId="77777777" w:rsidR="00157270" w:rsidRPr="00815301" w:rsidRDefault="00157270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6422BF6C" w14:textId="68A18F07" w:rsidR="002F28BD" w:rsidRPr="008410FC" w:rsidRDefault="008410FC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</w:t>
      </w:r>
      <w:r w:rsidRPr="008410FC">
        <w:rPr>
          <w:sz w:val="28"/>
          <w:szCs w:val="28"/>
          <w:lang w:val="vi-VN"/>
        </w:rPr>
        <w:t>iết cách thay đổi địa chỉ tương đối thành địa chỉ tuyệt đối</w:t>
      </w:r>
      <w:r w:rsidR="00157270">
        <w:rPr>
          <w:sz w:val="28"/>
          <w:szCs w:val="28"/>
        </w:rPr>
        <w:t>.</w:t>
      </w:r>
      <w:r w:rsidR="00157270">
        <w:rPr>
          <w:iCs/>
          <w:sz w:val="28"/>
          <w:szCs w:val="28"/>
        </w:rPr>
        <w:t xml:space="preserve"> </w:t>
      </w:r>
      <w:r w:rsidR="002F28BD">
        <w:rPr>
          <w:iCs/>
          <w:sz w:val="28"/>
          <w:szCs w:val="28"/>
        </w:rPr>
        <w:t>Ứng dụng các chức năng của phần mềm bảng tính để giải quyết vấn đề</w:t>
      </w:r>
      <w:r w:rsidR="00157270">
        <w:rPr>
          <w:iCs/>
          <w:sz w:val="28"/>
          <w:szCs w:val="28"/>
        </w:rPr>
        <w:t xml:space="preserve">. </w:t>
      </w:r>
      <w:r w:rsidR="002F28BD">
        <w:rPr>
          <w:iCs/>
          <w:sz w:val="28"/>
          <w:szCs w:val="28"/>
        </w:rPr>
        <w:t>(NLc)</w:t>
      </w:r>
    </w:p>
    <w:p w14:paraId="15E20659" w14:textId="77777777" w:rsidR="00157270" w:rsidRPr="00815301" w:rsidRDefault="00157270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1B1A522F" w14:textId="762716D3" w:rsidR="00157270" w:rsidRDefault="00157270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 w:rsidR="002F28BD">
        <w:rPr>
          <w:iCs/>
          <w:sz w:val="28"/>
          <w:szCs w:val="28"/>
        </w:rPr>
        <w:t>.</w:t>
      </w:r>
    </w:p>
    <w:p w14:paraId="5BCFA459" w14:textId="68F3EF8E" w:rsidR="00157270" w:rsidRPr="00815301" w:rsidRDefault="00157270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8BD">
        <w:rPr>
          <w:sz w:val="28"/>
          <w:szCs w:val="28"/>
        </w:rPr>
        <w:t>Có trách nhiệm trong việc xác định tính chính xác của số liệu trong bảng tính.</w:t>
      </w:r>
    </w:p>
    <w:p w14:paraId="15D55205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33B84995" w14:textId="77777777" w:rsidR="00157270" w:rsidRPr="0097294A" w:rsidRDefault="00157270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3FEBA2B5" w14:textId="77777777" w:rsidR="00157270" w:rsidRPr="0097294A" w:rsidRDefault="00157270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 xml:space="preserve">Máy tính, máy chiếu. </w:t>
      </w:r>
    </w:p>
    <w:p w14:paraId="4DCDE1D4" w14:textId="77777777" w:rsidR="00157270" w:rsidRPr="00815301" w:rsidRDefault="00157270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6E5D6751" w14:textId="77777777" w:rsidR="00157270" w:rsidRPr="00815301" w:rsidRDefault="00157270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10517E72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216CA42C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5FE2EDC5" w14:textId="19FE0F57" w:rsidR="00157270" w:rsidRPr="00C72E49" w:rsidRDefault="00157270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nhận thấy vấn đề cần phải giải quyết bằng cách sử dụng bảng tính.</w:t>
      </w:r>
    </w:p>
    <w:p w14:paraId="1FC88AD7" w14:textId="5359A200" w:rsidR="00157270" w:rsidRPr="00681162" w:rsidRDefault="00157270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21 SGK</w:t>
      </w:r>
    </w:p>
    <w:p w14:paraId="6B831FA3" w14:textId="77777777" w:rsidR="00157270" w:rsidRPr="00815301" w:rsidRDefault="00157270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20619FA3" w14:textId="77777777" w:rsidR="00157270" w:rsidRPr="00815301" w:rsidRDefault="00157270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419A8229" w14:textId="62CC5A7C" w:rsidR="00157270" w:rsidRDefault="00157270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yêu cầu HS đọc phần Khởi động trang 21 SGK. Các HS khác chú ý lắng nghe.</w:t>
      </w:r>
    </w:p>
    <w:p w14:paraId="38FD3D2D" w14:textId="5285342D" w:rsidR="00157270" w:rsidRDefault="00157270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GV chiếu hình 5.1 và hỏi HS: Theo em, bảng tính bạn Khoa tạo ra ở hình 5.1 có cần </w:t>
      </w:r>
      <w:r w:rsidRPr="00157270">
        <w:rPr>
          <w:bCs/>
          <w:sz w:val="28"/>
          <w:szCs w:val="28"/>
          <w:lang w:val="vi-VN"/>
        </w:rPr>
        <w:t>bổ sung thông tin gì không</w:t>
      </w:r>
      <w:r>
        <w:rPr>
          <w:bCs/>
          <w:sz w:val="28"/>
          <w:szCs w:val="28"/>
        </w:rPr>
        <w:t>?</w:t>
      </w:r>
    </w:p>
    <w:p w14:paraId="475A5382" w14:textId="254B883A" w:rsidR="00157270" w:rsidRDefault="00157270" w:rsidP="00E518BF">
      <w:pPr>
        <w:spacing w:after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DB5D5C3" wp14:editId="25446FCF">
            <wp:extent cx="2903472" cy="1211685"/>
            <wp:effectExtent l="0" t="0" r="0" b="762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257F6" w14:textId="1D53C854" w:rsidR="00157270" w:rsidRPr="00157270" w:rsidRDefault="00157270" w:rsidP="00E518B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lời, GV dẫn dắt vào bài mới.</w:t>
      </w:r>
    </w:p>
    <w:p w14:paraId="5F804099" w14:textId="77777777" w:rsidR="00157270" w:rsidRPr="00815301" w:rsidRDefault="00157270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563B2863" w14:textId="59A40D85" w:rsidR="00157270" w:rsidRPr="00353234" w:rsidRDefault="00157270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Địa chỉ tương đối (15 phút)</w:t>
      </w:r>
    </w:p>
    <w:p w14:paraId="36895301" w14:textId="33CFB0E8" w:rsidR="00157270" w:rsidRDefault="00157270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4E358A">
        <w:rPr>
          <w:sz w:val="28"/>
          <w:szCs w:val="28"/>
        </w:rPr>
        <w:t>HS giải thích được sự thay đổi của địa chỉ tương đối trong công thức khi sao chép công thức.</w:t>
      </w:r>
    </w:p>
    <w:p w14:paraId="4D421C90" w14:textId="68F03D49" w:rsidR="00157270" w:rsidRDefault="00157270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4E358A">
        <w:rPr>
          <w:sz w:val="28"/>
          <w:szCs w:val="28"/>
        </w:rPr>
        <w:t>Sự thay đổi của địa chỉ tương đối.</w:t>
      </w:r>
      <w:r w:rsidRPr="00815301">
        <w:rPr>
          <w:b/>
          <w:sz w:val="28"/>
          <w:szCs w:val="28"/>
        </w:rPr>
        <w:t xml:space="preserve"> </w:t>
      </w:r>
    </w:p>
    <w:p w14:paraId="7C4E99EC" w14:textId="0FA17607" w:rsidR="00157270" w:rsidRPr="00CC4842" w:rsidRDefault="00157270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4E7825">
        <w:rPr>
          <w:bCs/>
          <w:sz w:val="28"/>
          <w:szCs w:val="28"/>
        </w:rPr>
        <w:t>Câu trả lời của HS.</w:t>
      </w:r>
    </w:p>
    <w:p w14:paraId="6E73FC3A" w14:textId="77777777" w:rsidR="00157270" w:rsidRPr="00815301" w:rsidRDefault="00157270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157270" w:rsidRPr="00815301" w14:paraId="174C9D45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22E5" w14:textId="77777777" w:rsidR="00157270" w:rsidRPr="00815301" w:rsidRDefault="00157270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5B4" w14:textId="77777777" w:rsidR="00157270" w:rsidRPr="00815301" w:rsidRDefault="00157270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157270" w:rsidRPr="00815301" w14:paraId="2E56FA1D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170D" w14:textId="77777777" w:rsidR="00157270" w:rsidRPr="00CC4842" w:rsidRDefault="00157270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1993F64" w14:textId="0E4F4A8D" w:rsidR="00157270" w:rsidRDefault="00157270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lên bảng viết công thức để tính Doanh thu của phần mềm Quản lý thời gian dựa trên Đơn giá và Số lượt mua.</w:t>
            </w:r>
          </w:p>
          <w:p w14:paraId="7B397B40" w14:textId="35A24D28" w:rsidR="00157270" w:rsidRPr="00157270" w:rsidRDefault="00157270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hỏi thêm HS: Thao </w:t>
            </w:r>
            <w:r w:rsidRPr="00157270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tá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c </w:t>
            </w:r>
            <w:r w:rsidRPr="00157270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nào giúp em tính toán doanh thu cho các phần mềm còn lại mà không cần gõ công thức và từng ô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? </w:t>
            </w:r>
            <w:r w:rsidRPr="00157270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Khi thực hiện thao tác đó, địa chỉ ô trong công thức sẽ thay đổi như thế nào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?</w:t>
            </w:r>
          </w:p>
          <w:p w14:paraId="0931762C" w14:textId="77777777" w:rsidR="00157270" w:rsidRPr="00CC4842" w:rsidRDefault="00157270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98F21E4" w14:textId="6F1C84BB" w:rsidR="00157270" w:rsidRPr="00CC4842" w:rsidRDefault="00157270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</w:t>
            </w:r>
            <w:r w:rsidR="00A77121">
              <w:rPr>
                <w:sz w:val="28"/>
                <w:szCs w:val="28"/>
              </w:rPr>
              <w:t xml:space="preserve"> vận dụng kiến thức về công thức và hàm trong Excel để </w:t>
            </w:r>
            <w:r w:rsidRPr="00CC4842">
              <w:rPr>
                <w:sz w:val="28"/>
                <w:szCs w:val="28"/>
              </w:rPr>
              <w:t>‌trả‌ ‌lời‌ ‌câu‌ ‌hỏi‌ </w:t>
            </w:r>
          </w:p>
          <w:p w14:paraId="041A7192" w14:textId="77777777" w:rsidR="00157270" w:rsidRPr="00CC4842" w:rsidRDefault="00157270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070A7113" w14:textId="77777777" w:rsidR="00A77121" w:rsidRDefault="00157270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HS </w:t>
            </w:r>
            <w:r w:rsidR="00A77121">
              <w:rPr>
                <w:sz w:val="28"/>
                <w:szCs w:val="28"/>
              </w:rPr>
              <w:t>lên bảng viết công thức</w:t>
            </w:r>
          </w:p>
          <w:p w14:paraId="242EA9C4" w14:textId="13463275" w:rsidR="00157270" w:rsidRPr="00CC4842" w:rsidRDefault="00157270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D3399B3" w14:textId="77777777" w:rsidR="00157270" w:rsidRDefault="00157270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484325C4" w14:textId="636C02E8" w:rsidR="00A77121" w:rsidRDefault="00A77121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nhấn mạnh về sự thay đổi của địa chỉ ô trong công thức. </w:t>
            </w:r>
          </w:p>
          <w:p w14:paraId="478CFF12" w14:textId="10D2D090" w:rsidR="00A77121" w:rsidRPr="00CC4842" w:rsidRDefault="00A77121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đưa ra câu hỏi củng cố: Nếu sao chép công thức từ ô E4 đến các ô E6, E7, E8, E9 (hình 5.2) thì công thức trong các ô E6, E7, E8, E9 là gì?</w:t>
            </w:r>
          </w:p>
          <w:p w14:paraId="77D27DED" w14:textId="2E956973" w:rsidR="00157270" w:rsidRPr="00CC4842" w:rsidRDefault="00157270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DCAA" w14:textId="58B9A6D7" w:rsidR="00157270" w:rsidRPr="00A77121" w:rsidRDefault="00157270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A77121">
              <w:rPr>
                <w:b/>
                <w:bCs/>
                <w:sz w:val="28"/>
                <w:szCs w:val="28"/>
              </w:rPr>
              <w:t>Địa chỉ tương đối</w:t>
            </w:r>
          </w:p>
          <w:p w14:paraId="72A02AE0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E75CFBB" w14:textId="492A7C45" w:rsidR="00157270" w:rsidRDefault="00157270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7121">
              <w:rPr>
                <w:sz w:val="28"/>
                <w:szCs w:val="28"/>
              </w:rPr>
              <w:t xml:space="preserve"> Công thức tại ô E4: =C4*D4</w:t>
            </w:r>
          </w:p>
          <w:p w14:paraId="35EE759D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957CD0E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F359E6A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A38F6B0" w14:textId="476625BF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Sử dụng thao tác sao chép công thức. Khi thực hiện sao chép thì địa chỉ ô trong công thức sẽ bị thay đổi theo từng dòng tương ứng.</w:t>
            </w:r>
          </w:p>
          <w:p w14:paraId="2D70AEFA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22AEADD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49E3F97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3EBA4AE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2DE166B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EFD75B9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9CCD267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93FD400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7DCF09D" w14:textId="77777777" w:rsid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7BDCE02" w14:textId="77777777" w:rsidR="00A77121" w:rsidRPr="00A77121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B036CE4" w14:textId="02366B1B" w:rsidR="00157270" w:rsidRPr="00DA2770" w:rsidRDefault="00A77121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Địa chỉ tương đối tự động thay đổi khi sao chép công thức</w:t>
            </w:r>
          </w:p>
          <w:p w14:paraId="47D6B939" w14:textId="43CF6BEF" w:rsidR="00157270" w:rsidRDefault="004E358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án:</w:t>
            </w:r>
          </w:p>
          <w:p w14:paraId="691B19BD" w14:textId="12BED201" w:rsidR="004E358A" w:rsidRPr="002D50A0" w:rsidRDefault="004E358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E6: =C6*D6</w:t>
            </w:r>
          </w:p>
          <w:p w14:paraId="053849F3" w14:textId="5B913C38" w:rsidR="004E358A" w:rsidRPr="002D50A0" w:rsidRDefault="004E358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E7: =C7*D7</w:t>
            </w:r>
          </w:p>
          <w:p w14:paraId="65827BE2" w14:textId="74DC9349" w:rsidR="004E358A" w:rsidRPr="002D50A0" w:rsidRDefault="004E358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E8: =C8*D8</w:t>
            </w:r>
          </w:p>
          <w:p w14:paraId="1480DACF" w14:textId="1200BA0F" w:rsidR="00157270" w:rsidRPr="00880E0E" w:rsidRDefault="004E358A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E9: =C9*D9</w:t>
            </w:r>
          </w:p>
        </w:tc>
      </w:tr>
    </w:tbl>
    <w:p w14:paraId="59C5E5E1" w14:textId="3FA823B0" w:rsidR="00157270" w:rsidRPr="00353234" w:rsidRDefault="00157270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 w:rsidR="004E358A">
        <w:rPr>
          <w:b/>
          <w:sz w:val="28"/>
          <w:szCs w:val="28"/>
        </w:rPr>
        <w:t>Địa chỉ tuyệt đối</w:t>
      </w:r>
      <w:r>
        <w:rPr>
          <w:b/>
          <w:sz w:val="28"/>
          <w:szCs w:val="28"/>
        </w:rPr>
        <w:t xml:space="preserve"> (15 phút)</w:t>
      </w:r>
    </w:p>
    <w:p w14:paraId="1810BD2F" w14:textId="46A25A2C" w:rsidR="00157270" w:rsidRPr="004E7825" w:rsidRDefault="00157270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4E7825">
        <w:rPr>
          <w:sz w:val="28"/>
          <w:szCs w:val="28"/>
        </w:rPr>
        <w:t>G</w:t>
      </w:r>
      <w:r w:rsidR="004E7825" w:rsidRPr="004E7825">
        <w:rPr>
          <w:sz w:val="28"/>
          <w:szCs w:val="28"/>
          <w:lang w:val="vi-VN"/>
        </w:rPr>
        <w:t>iải thích được sự khác nhau giữa địa chỉ tương đối và địa chỉ tuyệt đối có một ô tính</w:t>
      </w:r>
      <w:r w:rsidR="004E7825">
        <w:rPr>
          <w:sz w:val="28"/>
          <w:szCs w:val="28"/>
        </w:rPr>
        <w:t xml:space="preserve">. </w:t>
      </w:r>
      <w:r w:rsidR="004E7825" w:rsidRPr="004E7825">
        <w:rPr>
          <w:sz w:val="28"/>
          <w:szCs w:val="28"/>
          <w:lang w:val="vi-VN"/>
        </w:rPr>
        <w:t>Biết cách thay đổi địa chỉ tương đối thành địa chỉ tuyệt đối</w:t>
      </w:r>
      <w:r w:rsidR="004E7825">
        <w:rPr>
          <w:sz w:val="28"/>
          <w:szCs w:val="28"/>
        </w:rPr>
        <w:t>.</w:t>
      </w:r>
    </w:p>
    <w:p w14:paraId="553682BF" w14:textId="646C07CA" w:rsidR="00157270" w:rsidRPr="00815301" w:rsidRDefault="00157270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4E7825">
        <w:rPr>
          <w:sz w:val="28"/>
          <w:szCs w:val="28"/>
        </w:rPr>
        <w:t>Địa chỉ tuyệt đối</w:t>
      </w:r>
    </w:p>
    <w:p w14:paraId="2742CEF3" w14:textId="77777777" w:rsidR="00157270" w:rsidRPr="00CC4842" w:rsidRDefault="00157270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tập, câu trả lời của HS.</w:t>
      </w:r>
    </w:p>
    <w:p w14:paraId="490A19E4" w14:textId="77777777" w:rsidR="00157270" w:rsidRPr="00815301" w:rsidRDefault="00157270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157270" w:rsidRPr="00815301" w14:paraId="0C9C3D95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22F6" w14:textId="77777777" w:rsidR="00157270" w:rsidRPr="00815301" w:rsidRDefault="00157270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F6C1" w14:textId="77777777" w:rsidR="00157270" w:rsidRPr="00815301" w:rsidRDefault="00157270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157270" w:rsidRPr="00815301" w14:paraId="4D7B08F2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2D28" w14:textId="77777777" w:rsidR="00157270" w:rsidRPr="00CC4842" w:rsidRDefault="00157270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9A61E99" w14:textId="1697607A" w:rsidR="00157270" w:rsidRPr="00CC4842" w:rsidRDefault="00157270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> GV yêu cầu HS</w:t>
            </w:r>
            <w:r w:rsidR="004E358A">
              <w:rPr>
                <w:color w:val="000000"/>
                <w:sz w:val="28"/>
                <w:szCs w:val="28"/>
              </w:rPr>
              <w:t xml:space="preserve"> nghiên cứu Hoạt động 2 trang 23 SGK,</w:t>
            </w:r>
            <w:r w:rsidRPr="00CC4842">
              <w:rPr>
                <w:color w:val="000000"/>
                <w:sz w:val="28"/>
                <w:szCs w:val="28"/>
              </w:rPr>
              <w:t xml:space="preserve"> thảo luận nhóm và </w:t>
            </w:r>
            <w:r w:rsidR="004E358A">
              <w:rPr>
                <w:color w:val="000000"/>
                <w:sz w:val="28"/>
                <w:szCs w:val="28"/>
              </w:rPr>
              <w:t>viết vào phiếu học tập kết quả trả lời câu hỏi:</w:t>
            </w:r>
            <w:r w:rsidRPr="00CC4842">
              <w:rPr>
                <w:color w:val="000000"/>
                <w:sz w:val="28"/>
                <w:szCs w:val="28"/>
              </w:rPr>
              <w:t xml:space="preserve"> </w:t>
            </w:r>
          </w:p>
          <w:p w14:paraId="74F0DD5F" w14:textId="1F4D6ACA" w:rsidR="00157270" w:rsidRDefault="004E358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 Em hãy nhập công thức để tính Doanh thu của công ti cho phần mềm Quản lí thời gian và Trò chơi sáng tạo vào ô F4 và F5, biết rằng:</w:t>
            </w:r>
          </w:p>
          <w:p w14:paraId="2C98709A" w14:textId="1F8769DD" w:rsidR="004E358A" w:rsidRDefault="004E358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Doanh thu của công ti = Doanh thu*Tỉ lệ (được lưu tại ô F2)</w:t>
            </w:r>
          </w:p>
          <w:p w14:paraId="58DF262F" w14:textId="2432BFDA" w:rsidR="004E358A" w:rsidRPr="004E358A" w:rsidRDefault="004E358A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 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Nếu sao chép công thức từ </w:t>
            </w:r>
            <w:r>
              <w:rPr>
                <w:i/>
                <w:iCs/>
                <w:sz w:val="28"/>
                <w:szCs w:val="28"/>
              </w:rPr>
              <w:t xml:space="preserve">ô 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>F4 và</w:t>
            </w:r>
            <w:r>
              <w:rPr>
                <w:i/>
                <w:iCs/>
                <w:sz w:val="28"/>
                <w:szCs w:val="28"/>
              </w:rPr>
              <w:t>o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F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>5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thì công thức nhận được tại ô </w:t>
            </w:r>
            <w:r>
              <w:rPr>
                <w:i/>
                <w:iCs/>
                <w:sz w:val="28"/>
                <w:szCs w:val="28"/>
              </w:rPr>
              <w:t>F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>5 có đúng yêu cầu không</w:t>
            </w:r>
            <w:r>
              <w:rPr>
                <w:i/>
                <w:iCs/>
                <w:sz w:val="28"/>
                <w:szCs w:val="28"/>
              </w:rPr>
              <w:t>?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 Vì sao</w:t>
            </w:r>
            <w:r>
              <w:rPr>
                <w:i/>
                <w:iCs/>
                <w:sz w:val="28"/>
                <w:szCs w:val="28"/>
              </w:rPr>
              <w:t>?</w:t>
            </w:r>
          </w:p>
          <w:p w14:paraId="57698736" w14:textId="77777777" w:rsidR="00157270" w:rsidRPr="00CC4842" w:rsidRDefault="00157270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6750CA5" w14:textId="5945E311" w:rsidR="00157270" w:rsidRPr="00CC4842" w:rsidRDefault="00157270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  <w:r w:rsidR="004E358A">
              <w:rPr>
                <w:sz w:val="28"/>
                <w:szCs w:val="28"/>
              </w:rPr>
              <w:t>.</w:t>
            </w:r>
          </w:p>
          <w:p w14:paraId="5372CA3E" w14:textId="77777777" w:rsidR="00157270" w:rsidRPr="00CC4842" w:rsidRDefault="00157270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75C57E1E" w14:textId="77777777" w:rsidR="00157270" w:rsidRPr="00CC4842" w:rsidRDefault="00157270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4843DAF" w14:textId="77777777" w:rsidR="00157270" w:rsidRPr="00CC4842" w:rsidRDefault="00157270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503F34EB" w14:textId="77777777" w:rsidR="00157270" w:rsidRPr="00CC4842" w:rsidRDefault="00157270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3DE0D1D" w14:textId="77777777" w:rsidR="00157270" w:rsidRDefault="00157270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18A9E109" w14:textId="3EAD6AA6" w:rsidR="004E7825" w:rsidRDefault="00157270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="004E358A">
              <w:rPr>
                <w:sz w:val="28"/>
                <w:szCs w:val="28"/>
              </w:rPr>
              <w:t xml:space="preserve">thực hiện sao chép công thức từ ô F4 vào ô F5 vào giải thích về </w:t>
            </w:r>
            <w:r w:rsidR="004E7825">
              <w:rPr>
                <w:sz w:val="28"/>
                <w:szCs w:val="28"/>
              </w:rPr>
              <w:t xml:space="preserve">sự cần thiết phải đặt </w:t>
            </w:r>
            <w:r w:rsidR="004E358A">
              <w:rPr>
                <w:sz w:val="28"/>
                <w:szCs w:val="28"/>
              </w:rPr>
              <w:t>địa</w:t>
            </w:r>
            <w:r w:rsidR="004E7825">
              <w:rPr>
                <w:sz w:val="28"/>
                <w:szCs w:val="28"/>
              </w:rPr>
              <w:t xml:space="preserve"> chỉ tuyệt đối.</w:t>
            </w:r>
          </w:p>
          <w:p w14:paraId="61B3CCCE" w14:textId="51C0A429" w:rsidR="004E7825" w:rsidRDefault="004E7825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hướng dẫn HS cách để chuyển </w:t>
            </w:r>
            <w:r w:rsidRPr="004E7825">
              <w:rPr>
                <w:sz w:val="28"/>
                <w:szCs w:val="28"/>
                <w:lang w:val="vi-VN"/>
              </w:rPr>
              <w:t>địa chỉ tương đối thành địa chỉ tuyệt đối.</w:t>
            </w:r>
          </w:p>
          <w:p w14:paraId="4A5E987E" w14:textId="1D0DCF74" w:rsidR="00157270" w:rsidRPr="00152C81" w:rsidRDefault="004E7825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đưa ra câu hỏi củng cố (trang 24 SGK). Yêu cầu HS trả lời cá nhân.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F27" w14:textId="06F7A19D" w:rsidR="00157270" w:rsidRDefault="004E358A" w:rsidP="00E518BF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157270" w:rsidRPr="00CC4842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Địa chỉ tuyệt đối</w:t>
            </w:r>
          </w:p>
          <w:p w14:paraId="7CF9F2E8" w14:textId="47F942B0" w:rsidR="00157270" w:rsidRDefault="00157270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2603EAF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B7879BF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FB52C1C" w14:textId="2D88A873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Công thức tại ô F4: =E4*F2. Công thức tại ô F5: =E5*F2</w:t>
            </w:r>
          </w:p>
          <w:p w14:paraId="771BE9B7" w14:textId="28401D36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Nếu sao chép thì công thức nhận được không đúng yêu cầu. Vì địa chỉ tương đối trong công thức sẽ thay đổi.</w:t>
            </w:r>
          </w:p>
          <w:p w14:paraId="5E2B7309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CAA4C03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CDBCD8F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D1BEDD0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3E2ABEF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4F1C325E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2F548E1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55F93CB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7830C82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76CC18D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1FF7329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BE4E766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CB57E85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2A972CF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7F15CF9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098CC2B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94CC63D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8CF4939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2E427EB" w14:textId="77777777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8AF7989" w14:textId="2AA69379" w:rsid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Câu 1: B</w:t>
            </w:r>
          </w:p>
          <w:p w14:paraId="21CCEBB3" w14:textId="61EE43A2" w:rsidR="004E7825" w:rsidRPr="004E7825" w:rsidRDefault="004E7825" w:rsidP="00E518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Câu 2: D</w:t>
            </w:r>
          </w:p>
        </w:tc>
      </w:tr>
    </w:tbl>
    <w:p w14:paraId="0412FA5E" w14:textId="0CA58CF9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671BA271" w14:textId="77777777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2A33AF08" w14:textId="7C9B410E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tập phần Luyện tập trang 2</w:t>
      </w:r>
      <w:r w:rsidR="004E7825">
        <w:rPr>
          <w:sz w:val="28"/>
          <w:szCs w:val="28"/>
        </w:rPr>
        <w:t>6</w:t>
      </w:r>
      <w:r>
        <w:rPr>
          <w:sz w:val="28"/>
          <w:szCs w:val="28"/>
        </w:rPr>
        <w:t xml:space="preserve"> SGK.</w:t>
      </w:r>
    </w:p>
    <w:p w14:paraId="1BCE818D" w14:textId="77777777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5C4CC82D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08A84AE8" w14:textId="5D834A51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1 trong phần Luyện tập trang 2</w:t>
      </w:r>
      <w:r w:rsidR="008410FC">
        <w:rPr>
          <w:sz w:val="28"/>
          <w:szCs w:val="28"/>
        </w:rPr>
        <w:t>6</w:t>
      </w:r>
      <w:r>
        <w:rPr>
          <w:sz w:val="28"/>
          <w:szCs w:val="28"/>
        </w:rPr>
        <w:t xml:space="preserve"> SGK.</w:t>
      </w:r>
    </w:p>
    <w:p w14:paraId="3B4E509E" w14:textId="77777777" w:rsidR="00157270" w:rsidRDefault="00157270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467788ED" w14:textId="77777777" w:rsidR="00157270" w:rsidRPr="00815301" w:rsidRDefault="00157270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38700560" w14:textId="4FBFDEB5" w:rsidR="008410FC" w:rsidRDefault="008410FC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Bài 1: E</w:t>
      </w:r>
      <w:r w:rsidRPr="008410FC">
        <w:rPr>
          <w:bCs/>
          <w:sz w:val="28"/>
          <w:szCs w:val="28"/>
          <w:lang w:val="vi-VN"/>
        </w:rPr>
        <w:t>m hãy chọn phương án đúng</w:t>
      </w:r>
      <w:r>
        <w:rPr>
          <w:bCs/>
          <w:sz w:val="28"/>
          <w:szCs w:val="28"/>
        </w:rPr>
        <w:t>.</w:t>
      </w:r>
    </w:p>
    <w:p w14:paraId="5B85244A" w14:textId="7A288C07" w:rsidR="008410FC" w:rsidRDefault="008410FC" w:rsidP="00E518BF">
      <w:pPr>
        <w:spacing w:after="0"/>
        <w:ind w:firstLine="567"/>
        <w:jc w:val="both"/>
        <w:rPr>
          <w:bCs/>
          <w:sz w:val="28"/>
          <w:szCs w:val="28"/>
        </w:rPr>
      </w:pPr>
      <w:r w:rsidRPr="008410FC">
        <w:rPr>
          <w:bCs/>
          <w:sz w:val="28"/>
          <w:szCs w:val="28"/>
          <w:lang w:val="vi-VN"/>
        </w:rPr>
        <w:t xml:space="preserve">Công thức tại ô </w:t>
      </w:r>
      <w:r>
        <w:rPr>
          <w:bCs/>
          <w:sz w:val="28"/>
          <w:szCs w:val="28"/>
        </w:rPr>
        <w:t xml:space="preserve">C1 (Hình 5.6) là = A1*B1. </w:t>
      </w:r>
      <w:r w:rsidRPr="008410FC">
        <w:rPr>
          <w:bCs/>
          <w:sz w:val="28"/>
          <w:szCs w:val="28"/>
          <w:lang w:val="vi-VN"/>
        </w:rPr>
        <w:t xml:space="preserve">Sao chép công thức trong ô </w:t>
      </w:r>
      <w:r>
        <w:rPr>
          <w:bCs/>
          <w:sz w:val="28"/>
          <w:szCs w:val="28"/>
        </w:rPr>
        <w:t xml:space="preserve">C1 vào ô E2 </w:t>
      </w:r>
      <w:r w:rsidRPr="008410FC">
        <w:rPr>
          <w:bCs/>
          <w:sz w:val="28"/>
          <w:szCs w:val="28"/>
          <w:lang w:val="vi-VN"/>
        </w:rPr>
        <w:t>thì công thức tại ô</w:t>
      </w:r>
      <w:r>
        <w:rPr>
          <w:bCs/>
          <w:sz w:val="28"/>
          <w:szCs w:val="28"/>
        </w:rPr>
        <w:t xml:space="preserve"> E2 </w:t>
      </w:r>
      <w:r w:rsidRPr="008410FC">
        <w:rPr>
          <w:bCs/>
          <w:sz w:val="28"/>
          <w:szCs w:val="28"/>
          <w:lang w:val="vi-VN"/>
        </w:rPr>
        <w:t>sau khi sao chép là</w:t>
      </w:r>
      <w:r>
        <w:rPr>
          <w:bCs/>
          <w:sz w:val="28"/>
          <w:szCs w:val="28"/>
        </w:rPr>
        <w:t>:</w:t>
      </w:r>
    </w:p>
    <w:p w14:paraId="50830D0D" w14:textId="23E82A19" w:rsidR="008410FC" w:rsidRDefault="008410FC" w:rsidP="00E518BF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 =C1*D2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 =C2*D1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C. = C2*D2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D. =B2*C2</w:t>
      </w:r>
      <w:r>
        <w:rPr>
          <w:bCs/>
          <w:sz w:val="28"/>
          <w:szCs w:val="28"/>
        </w:rPr>
        <w:tab/>
      </w:r>
    </w:p>
    <w:p w14:paraId="4DA06219" w14:textId="43256902" w:rsidR="008410FC" w:rsidRPr="008410FC" w:rsidRDefault="008410FC" w:rsidP="00E518BF">
      <w:pPr>
        <w:spacing w:after="0"/>
        <w:ind w:firstLine="567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D3A4653" wp14:editId="00CA273E">
            <wp:extent cx="2735817" cy="1074513"/>
            <wp:effectExtent l="0" t="0" r="7620" b="0"/>
            <wp:docPr id="8" name="Picture 8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, Exce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5817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E6C38" w14:textId="10C6DF45" w:rsidR="00157270" w:rsidRPr="00815301" w:rsidRDefault="00157270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(5 phút)</w:t>
      </w:r>
    </w:p>
    <w:p w14:paraId="4FDA571E" w14:textId="77777777" w:rsidR="00157270" w:rsidRPr="00815301" w:rsidRDefault="00157270" w:rsidP="00E518BF">
      <w:pPr>
        <w:widowControl w:val="0"/>
        <w:spacing w:after="0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815301">
        <w:rPr>
          <w:spacing w:val="-8"/>
          <w:sz w:val="28"/>
          <w:szCs w:val="28"/>
        </w:rPr>
        <w:t xml:space="preserve">Vận dụng các kiến thức vừa học </w:t>
      </w:r>
      <w:r>
        <w:rPr>
          <w:spacing w:val="-8"/>
          <w:sz w:val="28"/>
          <w:szCs w:val="28"/>
        </w:rPr>
        <w:t xml:space="preserve">giải </w:t>
      </w:r>
      <w:r w:rsidRPr="00815301">
        <w:rPr>
          <w:spacing w:val="-8"/>
          <w:sz w:val="28"/>
          <w:szCs w:val="28"/>
        </w:rPr>
        <w:t>quyết các vấn đề học tập và thực tiễn.</w:t>
      </w:r>
    </w:p>
    <w:p w14:paraId="064CEB47" w14:textId="4E70AB0B" w:rsidR="00157270" w:rsidRPr="00815301" w:rsidRDefault="00157270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 w:rsidR="00EF17C1">
        <w:rPr>
          <w:sz w:val="28"/>
          <w:szCs w:val="28"/>
        </w:rPr>
        <w:t>Tạo bảng tính và lập công thức.</w:t>
      </w:r>
    </w:p>
    <w:p w14:paraId="4FEAA569" w14:textId="77777777" w:rsidR="00157270" w:rsidRPr="00815301" w:rsidRDefault="00157270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77D883D5" w14:textId="77777777" w:rsidR="00157270" w:rsidRPr="00815301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484688A6" w14:textId="57F9CBED" w:rsidR="00157270" w:rsidRPr="008410FC" w:rsidRDefault="00157270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>
        <w:rPr>
          <w:sz w:val="28"/>
          <w:szCs w:val="28"/>
        </w:rPr>
        <w:t>E</w:t>
      </w:r>
      <w:r w:rsidRPr="003E110C">
        <w:rPr>
          <w:sz w:val="28"/>
          <w:szCs w:val="28"/>
          <w:lang w:val="vi-VN"/>
        </w:rPr>
        <w:t xml:space="preserve">m hãy </w:t>
      </w:r>
      <w:r w:rsidR="008410FC" w:rsidRPr="008410FC">
        <w:rPr>
          <w:sz w:val="28"/>
          <w:szCs w:val="28"/>
          <w:lang w:val="vi-VN"/>
        </w:rPr>
        <w:t>truy cập vào một số chợ ứng dụng để tìm thông tin về 5 phần mềm ứng dụng mà em quan tâm</w:t>
      </w:r>
      <w:r w:rsidR="008410FC">
        <w:rPr>
          <w:sz w:val="28"/>
          <w:szCs w:val="28"/>
        </w:rPr>
        <w:t xml:space="preserve"> (</w:t>
      </w:r>
      <w:r w:rsidR="008410FC" w:rsidRPr="008410FC">
        <w:rPr>
          <w:sz w:val="28"/>
          <w:szCs w:val="28"/>
          <w:lang w:val="vi-VN"/>
        </w:rPr>
        <w:t>đơn giá, số lượt mua,...</w:t>
      </w:r>
      <w:r w:rsidR="008410FC">
        <w:rPr>
          <w:sz w:val="28"/>
          <w:szCs w:val="28"/>
        </w:rPr>
        <w:t>) v</w:t>
      </w:r>
      <w:r w:rsidR="008410FC" w:rsidRPr="008410FC">
        <w:rPr>
          <w:sz w:val="28"/>
          <w:szCs w:val="28"/>
          <w:lang w:val="vi-VN"/>
        </w:rPr>
        <w:t>à tạo bảng tính lưu lại các thông tin đó theo mẫu ở hình 5.5</w:t>
      </w:r>
      <w:r w:rsidR="008410FC">
        <w:rPr>
          <w:sz w:val="28"/>
          <w:szCs w:val="28"/>
        </w:rPr>
        <w:t xml:space="preserve">. </w:t>
      </w:r>
      <w:r w:rsidR="008410FC" w:rsidRPr="008410FC">
        <w:rPr>
          <w:sz w:val="28"/>
          <w:szCs w:val="28"/>
          <w:lang w:val="vi-VN"/>
        </w:rPr>
        <w:t xml:space="preserve">Hãy lập công thức để tính </w:t>
      </w:r>
      <w:r w:rsidR="008410FC">
        <w:rPr>
          <w:sz w:val="28"/>
          <w:szCs w:val="28"/>
        </w:rPr>
        <w:t>D</w:t>
      </w:r>
      <w:r w:rsidR="008410FC" w:rsidRPr="008410FC">
        <w:rPr>
          <w:sz w:val="28"/>
          <w:szCs w:val="28"/>
          <w:lang w:val="vi-VN"/>
        </w:rPr>
        <w:t xml:space="preserve">oanh </w:t>
      </w:r>
      <w:r w:rsidR="008410FC" w:rsidRPr="008410FC">
        <w:rPr>
          <w:sz w:val="28"/>
          <w:szCs w:val="28"/>
          <w:lang w:val="vi-VN"/>
        </w:rPr>
        <w:lastRenderedPageBreak/>
        <w:t xml:space="preserve">thu và </w:t>
      </w:r>
      <w:r w:rsidR="008410FC">
        <w:rPr>
          <w:sz w:val="28"/>
          <w:szCs w:val="28"/>
        </w:rPr>
        <w:t>D</w:t>
      </w:r>
      <w:r w:rsidR="008410FC" w:rsidRPr="008410FC">
        <w:rPr>
          <w:sz w:val="28"/>
          <w:szCs w:val="28"/>
          <w:lang w:val="vi-VN"/>
        </w:rPr>
        <w:t>oanh thu của công ty sản xuất phần mềm cho 5 phần mềm ứng dụng đó</w:t>
      </w:r>
      <w:r w:rsidR="008410FC">
        <w:rPr>
          <w:sz w:val="28"/>
          <w:szCs w:val="28"/>
        </w:rPr>
        <w:t xml:space="preserve"> (</w:t>
      </w:r>
      <w:r w:rsidR="008410FC" w:rsidRPr="008410FC">
        <w:rPr>
          <w:sz w:val="28"/>
          <w:szCs w:val="28"/>
          <w:lang w:val="vi-VN"/>
        </w:rPr>
        <w:t xml:space="preserve">giả sử số tiền mà công ty sản xuất phần mềm nhận được là 75% </w:t>
      </w:r>
      <w:r w:rsidR="008410FC">
        <w:rPr>
          <w:sz w:val="28"/>
          <w:szCs w:val="28"/>
        </w:rPr>
        <w:t>D</w:t>
      </w:r>
      <w:r w:rsidR="008410FC" w:rsidRPr="008410FC">
        <w:rPr>
          <w:sz w:val="28"/>
          <w:szCs w:val="28"/>
          <w:lang w:val="vi-VN"/>
        </w:rPr>
        <w:t>oanh thu</w:t>
      </w:r>
      <w:r w:rsidR="008410FC">
        <w:rPr>
          <w:sz w:val="28"/>
          <w:szCs w:val="28"/>
        </w:rPr>
        <w:t>)</w:t>
      </w:r>
    </w:p>
    <w:p w14:paraId="7E3BA692" w14:textId="77777777" w:rsidR="009C329A" w:rsidRDefault="009C329A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51723310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251DC8C0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02AB42B9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7F2B65EE" w14:textId="77777777" w:rsidR="009C329A" w:rsidRDefault="009C329A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3EF25A8B" w14:textId="77777777" w:rsidR="009C329A" w:rsidRDefault="009C329A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72885372" w14:textId="77777777" w:rsidR="009C329A" w:rsidRDefault="009C329A" w:rsidP="00E518BF">
      <w:pPr>
        <w:spacing w:after="0"/>
        <w:ind w:firstLine="567"/>
        <w:jc w:val="both"/>
        <w:rPr>
          <w:sz w:val="28"/>
          <w:szCs w:val="28"/>
        </w:rPr>
      </w:pPr>
    </w:p>
    <w:p w14:paraId="72F62B28" w14:textId="77777777" w:rsidR="009C329A" w:rsidRDefault="009C329A" w:rsidP="00E518BF">
      <w:pPr>
        <w:spacing w:after="0"/>
        <w:ind w:firstLine="567"/>
        <w:jc w:val="both"/>
        <w:rPr>
          <w:sz w:val="28"/>
          <w:szCs w:val="28"/>
        </w:rPr>
      </w:pPr>
    </w:p>
    <w:sectPr w:rsidR="009C329A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0ECB" w14:textId="77777777" w:rsidR="00902429" w:rsidRDefault="00902429">
      <w:pPr>
        <w:spacing w:after="0" w:line="240" w:lineRule="auto"/>
      </w:pPr>
      <w:r>
        <w:separator/>
      </w:r>
    </w:p>
  </w:endnote>
  <w:endnote w:type="continuationSeparator" w:id="0">
    <w:p w14:paraId="7963580F" w14:textId="77777777" w:rsidR="00902429" w:rsidRDefault="0090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373C" w14:textId="77777777" w:rsidR="00902429" w:rsidRDefault="00902429">
      <w:pPr>
        <w:spacing w:after="0" w:line="240" w:lineRule="auto"/>
      </w:pPr>
      <w:r>
        <w:separator/>
      </w:r>
    </w:p>
  </w:footnote>
  <w:footnote w:type="continuationSeparator" w:id="0">
    <w:p w14:paraId="3032F5BF" w14:textId="77777777" w:rsidR="00902429" w:rsidRDefault="0090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670039">
    <w:abstractNumId w:val="23"/>
  </w:num>
  <w:num w:numId="2" w16cid:durableId="385028267">
    <w:abstractNumId w:val="38"/>
  </w:num>
  <w:num w:numId="3" w16cid:durableId="911043220">
    <w:abstractNumId w:val="32"/>
  </w:num>
  <w:num w:numId="4" w16cid:durableId="405735872">
    <w:abstractNumId w:val="28"/>
  </w:num>
  <w:num w:numId="5" w16cid:durableId="432481423">
    <w:abstractNumId w:val="9"/>
  </w:num>
  <w:num w:numId="6" w16cid:durableId="720519693">
    <w:abstractNumId w:val="11"/>
  </w:num>
  <w:num w:numId="7" w16cid:durableId="1319070357">
    <w:abstractNumId w:val="25"/>
  </w:num>
  <w:num w:numId="8" w16cid:durableId="734401220">
    <w:abstractNumId w:val="4"/>
  </w:num>
  <w:num w:numId="9" w16cid:durableId="2102336429">
    <w:abstractNumId w:val="21"/>
  </w:num>
  <w:num w:numId="10" w16cid:durableId="575474941">
    <w:abstractNumId w:val="34"/>
  </w:num>
  <w:num w:numId="11" w16cid:durableId="50542252">
    <w:abstractNumId w:val="24"/>
  </w:num>
  <w:num w:numId="12" w16cid:durableId="567617378">
    <w:abstractNumId w:val="8"/>
  </w:num>
  <w:num w:numId="13" w16cid:durableId="571545183">
    <w:abstractNumId w:val="26"/>
  </w:num>
  <w:num w:numId="14" w16cid:durableId="1120100955">
    <w:abstractNumId w:val="36"/>
  </w:num>
  <w:num w:numId="15" w16cid:durableId="384254377">
    <w:abstractNumId w:val="22"/>
  </w:num>
  <w:num w:numId="16" w16cid:durableId="2066949551">
    <w:abstractNumId w:val="41"/>
  </w:num>
  <w:num w:numId="17" w16cid:durableId="1126465527">
    <w:abstractNumId w:val="15"/>
  </w:num>
  <w:num w:numId="18" w16cid:durableId="1321353450">
    <w:abstractNumId w:val="39"/>
  </w:num>
  <w:num w:numId="19" w16cid:durableId="1618020648">
    <w:abstractNumId w:val="2"/>
  </w:num>
  <w:num w:numId="20" w16cid:durableId="1388720259">
    <w:abstractNumId w:val="7"/>
  </w:num>
  <w:num w:numId="21" w16cid:durableId="1726560851">
    <w:abstractNumId w:val="10"/>
  </w:num>
  <w:num w:numId="22" w16cid:durableId="740492323">
    <w:abstractNumId w:val="37"/>
  </w:num>
  <w:num w:numId="23" w16cid:durableId="215169058">
    <w:abstractNumId w:val="5"/>
  </w:num>
  <w:num w:numId="24" w16cid:durableId="348877376">
    <w:abstractNumId w:val="40"/>
  </w:num>
  <w:num w:numId="25" w16cid:durableId="300695154">
    <w:abstractNumId w:val="13"/>
  </w:num>
  <w:num w:numId="26" w16cid:durableId="1955362714">
    <w:abstractNumId w:val="14"/>
  </w:num>
  <w:num w:numId="27" w16cid:durableId="1960449333">
    <w:abstractNumId w:val="33"/>
  </w:num>
  <w:num w:numId="28" w16cid:durableId="437682065">
    <w:abstractNumId w:val="19"/>
  </w:num>
  <w:num w:numId="29" w16cid:durableId="407533175">
    <w:abstractNumId w:val="27"/>
  </w:num>
  <w:num w:numId="30" w16cid:durableId="1634483892">
    <w:abstractNumId w:val="30"/>
  </w:num>
  <w:num w:numId="31" w16cid:durableId="1693073773">
    <w:abstractNumId w:val="0"/>
  </w:num>
  <w:num w:numId="32" w16cid:durableId="159929567">
    <w:abstractNumId w:val="16"/>
  </w:num>
  <w:num w:numId="33" w16cid:durableId="1123697285">
    <w:abstractNumId w:val="17"/>
  </w:num>
  <w:num w:numId="34" w16cid:durableId="1252160405">
    <w:abstractNumId w:val="1"/>
  </w:num>
  <w:num w:numId="35" w16cid:durableId="179783697">
    <w:abstractNumId w:val="3"/>
  </w:num>
  <w:num w:numId="36" w16cid:durableId="1535386296">
    <w:abstractNumId w:val="12"/>
  </w:num>
  <w:num w:numId="37" w16cid:durableId="1451898576">
    <w:abstractNumId w:val="35"/>
  </w:num>
  <w:num w:numId="38" w16cid:durableId="737823131">
    <w:abstractNumId w:val="20"/>
  </w:num>
  <w:num w:numId="39" w16cid:durableId="1405224314">
    <w:abstractNumId w:val="6"/>
  </w:num>
  <w:num w:numId="40" w16cid:durableId="1795634847">
    <w:abstractNumId w:val="29"/>
  </w:num>
  <w:num w:numId="41" w16cid:durableId="400905859">
    <w:abstractNumId w:val="31"/>
  </w:num>
  <w:num w:numId="42" w16cid:durableId="6314357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27C84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8D8"/>
    <w:rsid w:val="00082E24"/>
    <w:rsid w:val="0009308B"/>
    <w:rsid w:val="00095BA6"/>
    <w:rsid w:val="000A33C3"/>
    <w:rsid w:val="000B40FE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1C41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384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65BF7"/>
    <w:rsid w:val="00670250"/>
    <w:rsid w:val="0068039E"/>
    <w:rsid w:val="00681162"/>
    <w:rsid w:val="00682E76"/>
    <w:rsid w:val="00684861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699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2429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12CEE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24F5"/>
    <w:rsid w:val="00BC4743"/>
    <w:rsid w:val="00BD1007"/>
    <w:rsid w:val="00BE1717"/>
    <w:rsid w:val="00BE1BAF"/>
    <w:rsid w:val="00BE7834"/>
    <w:rsid w:val="00C00277"/>
    <w:rsid w:val="00C037C6"/>
    <w:rsid w:val="00C05722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6778"/>
    <w:rsid w:val="00C47111"/>
    <w:rsid w:val="00C508FD"/>
    <w:rsid w:val="00C5217B"/>
    <w:rsid w:val="00C52489"/>
    <w:rsid w:val="00C52C36"/>
    <w:rsid w:val="00C579BE"/>
    <w:rsid w:val="00C62DC6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1BDA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1FDA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  <w:style w:type="character" w:customStyle="1" w:styleId="Khc">
    <w:name w:val="Khác_"/>
    <w:basedOn w:val="DefaultParagraphFont"/>
    <w:link w:val="Khc0"/>
    <w:rsid w:val="00C46778"/>
    <w:rPr>
      <w:sz w:val="28"/>
      <w:szCs w:val="28"/>
    </w:rPr>
  </w:style>
  <w:style w:type="paragraph" w:customStyle="1" w:styleId="Khc0">
    <w:name w:val="Khác"/>
    <w:basedOn w:val="Normal"/>
    <w:link w:val="Khc"/>
    <w:rsid w:val="00C46778"/>
    <w:pPr>
      <w:widowControl w:val="0"/>
      <w:spacing w:after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6EDD9290-C33B-44DB-9566-8A846AE9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3</cp:revision>
  <cp:lastPrinted>2023-03-15T03:13:00Z</cp:lastPrinted>
  <dcterms:created xsi:type="dcterms:W3CDTF">2023-10-22T07:16:00Z</dcterms:created>
  <dcterms:modified xsi:type="dcterms:W3CDTF">2023-11-05T14:27:00Z</dcterms:modified>
</cp:coreProperties>
</file>