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5EBF" w:rsidRPr="0030314B" w:rsidTr="0035595F">
        <w:tc>
          <w:tcPr>
            <w:tcW w:w="4672" w:type="dxa"/>
          </w:tcPr>
          <w:p w:rsidR="00D25EBF" w:rsidRDefault="00D25EBF" w:rsidP="00D25EBF">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D25EBF" w:rsidRDefault="00D25EBF" w:rsidP="00D25EBF">
            <w:pPr>
              <w:jc w:val="center"/>
              <w:rPr>
                <w:rFonts w:ascii="Times New Roman" w:hAnsi="Times New Roman"/>
                <w:b/>
                <w:sz w:val="28"/>
                <w:szCs w:val="28"/>
              </w:rPr>
            </w:pPr>
            <w:r>
              <w:rPr>
                <w:rFonts w:ascii="Times New Roman" w:hAnsi="Times New Roman"/>
                <w:b/>
                <w:sz w:val="28"/>
                <w:szCs w:val="28"/>
              </w:rPr>
              <w:t>Tổ: Lí – Tin</w:t>
            </w:r>
          </w:p>
        </w:tc>
        <w:tc>
          <w:tcPr>
            <w:tcW w:w="4673" w:type="dxa"/>
          </w:tcPr>
          <w:p w:rsidR="00D25EBF" w:rsidRDefault="00D25EBF" w:rsidP="00D25EBF">
            <w:pPr>
              <w:jc w:val="center"/>
              <w:rPr>
                <w:rFonts w:ascii="Times New Roman" w:hAnsi="Times New Roman"/>
                <w:b/>
                <w:sz w:val="28"/>
                <w:szCs w:val="28"/>
              </w:rPr>
            </w:pPr>
            <w:r>
              <w:rPr>
                <w:rFonts w:ascii="Times New Roman" w:hAnsi="Times New Roman"/>
                <w:b/>
                <w:sz w:val="28"/>
                <w:szCs w:val="28"/>
              </w:rPr>
              <w:t xml:space="preserve">Họ và tên giáo viên: </w:t>
            </w:r>
          </w:p>
          <w:p w:rsidR="00D25EBF" w:rsidRDefault="00D25EBF" w:rsidP="00D25EBF">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B26C85" w:rsidRDefault="00B26C85" w:rsidP="00B26C85">
      <w:pPr>
        <w:spacing w:after="0" w:line="240" w:lineRule="auto"/>
        <w:ind w:firstLine="539"/>
        <w:jc w:val="both"/>
        <w:rPr>
          <w:rFonts w:eastAsia="Times New Roman" w:cs="Times New Roman"/>
          <w:b/>
          <w:bCs/>
          <w:color w:val="000000"/>
          <w:szCs w:val="28"/>
          <w:u w:val="single"/>
        </w:rPr>
      </w:pPr>
    </w:p>
    <w:p w:rsidR="00B26C85" w:rsidRDefault="00B26C85" w:rsidP="00B26C85">
      <w:pPr>
        <w:spacing w:after="0" w:line="240" w:lineRule="auto"/>
        <w:jc w:val="center"/>
        <w:rPr>
          <w:rFonts w:eastAsia="Times New Roman" w:cs="Times New Roman"/>
          <w:b/>
          <w:bCs/>
          <w:color w:val="000000"/>
          <w:szCs w:val="28"/>
        </w:rPr>
      </w:pPr>
      <w:r>
        <w:rPr>
          <w:rFonts w:eastAsia="Times New Roman" w:cs="Times New Roman"/>
          <w:b/>
          <w:bCs/>
          <w:color w:val="000000"/>
          <w:szCs w:val="28"/>
        </w:rPr>
        <w:t>CHỦ ĐỀ 2: MẠNG MÁY TÍNH VÀ INTERNET</w:t>
      </w:r>
    </w:p>
    <w:p w:rsidR="00B26C85" w:rsidRDefault="002024D6" w:rsidP="00B26C85">
      <w:pPr>
        <w:spacing w:after="0" w:line="240" w:lineRule="auto"/>
        <w:jc w:val="center"/>
        <w:rPr>
          <w:rFonts w:eastAsia="Times New Roman" w:cs="Times New Roman"/>
          <w:b/>
          <w:bCs/>
          <w:color w:val="000000"/>
          <w:szCs w:val="28"/>
        </w:rPr>
      </w:pPr>
      <w:r>
        <w:rPr>
          <w:rFonts w:eastAsia="Times New Roman" w:cs="Times New Roman"/>
          <w:b/>
          <w:bCs/>
          <w:color w:val="000000"/>
          <w:szCs w:val="28"/>
        </w:rPr>
        <w:t>Bài 4</w:t>
      </w:r>
      <w:r w:rsidR="00B26C85" w:rsidRPr="00584002">
        <w:rPr>
          <w:rFonts w:eastAsia="Times New Roman" w:cs="Times New Roman"/>
          <w:b/>
          <w:bCs/>
          <w:color w:val="000000"/>
          <w:szCs w:val="28"/>
        </w:rPr>
        <w:t xml:space="preserve">: </w:t>
      </w:r>
      <w:r w:rsidR="00E97F12">
        <w:rPr>
          <w:rFonts w:eastAsia="Times New Roman" w:cs="Times New Roman"/>
          <w:b/>
          <w:bCs/>
          <w:color w:val="000000"/>
          <w:szCs w:val="28"/>
        </w:rPr>
        <w:t>MẠNG MÁY TÍNH</w:t>
      </w:r>
      <w:r w:rsidR="00B26C85">
        <w:rPr>
          <w:rFonts w:eastAsia="Times New Roman" w:cs="Times New Roman"/>
          <w:b/>
          <w:bCs/>
          <w:color w:val="000000"/>
          <w:szCs w:val="28"/>
        </w:rPr>
        <w:t xml:space="preserve"> (tiết 2)</w:t>
      </w:r>
    </w:p>
    <w:p w:rsidR="002024D6" w:rsidRPr="002024D6" w:rsidRDefault="002024D6" w:rsidP="002024D6">
      <w:pPr>
        <w:shd w:val="clear" w:color="auto" w:fill="FFFFFF"/>
        <w:spacing w:after="0" w:line="240" w:lineRule="auto"/>
        <w:jc w:val="center"/>
        <w:rPr>
          <w:rFonts w:eastAsia="Times New Roman" w:cs="Times New Roman"/>
          <w:b/>
          <w:bCs/>
          <w:szCs w:val="28"/>
        </w:rPr>
      </w:pPr>
      <w:r w:rsidRPr="002024D6">
        <w:rPr>
          <w:rFonts w:eastAsia="Times New Roman" w:cs="Times New Roman"/>
          <w:b/>
          <w:bCs/>
          <w:szCs w:val="28"/>
        </w:rPr>
        <w:t>Môn: Tin học- Lớp 6</w:t>
      </w:r>
    </w:p>
    <w:p w:rsidR="002024D6" w:rsidRPr="002024D6" w:rsidRDefault="002024D6" w:rsidP="002024D6">
      <w:pPr>
        <w:shd w:val="clear" w:color="auto" w:fill="FFFFFF"/>
        <w:spacing w:after="0" w:line="240" w:lineRule="auto"/>
        <w:jc w:val="center"/>
        <w:rPr>
          <w:rFonts w:eastAsia="Times New Roman" w:cs="Times New Roman"/>
          <w:b/>
          <w:bCs/>
          <w:szCs w:val="28"/>
        </w:rPr>
      </w:pPr>
      <w:r w:rsidRPr="002024D6">
        <w:rPr>
          <w:rFonts w:eastAsia="Times New Roman" w:cs="Times New Roman"/>
          <w:b/>
          <w:bCs/>
          <w:szCs w:val="28"/>
        </w:rPr>
        <w:t>Thời gian thực hiện: 02 tiết</w:t>
      </w:r>
    </w:p>
    <w:p w:rsidR="002024D6" w:rsidRPr="00584002" w:rsidRDefault="002024D6" w:rsidP="00B26C85">
      <w:pPr>
        <w:spacing w:after="0" w:line="240" w:lineRule="auto"/>
        <w:jc w:val="center"/>
        <w:rPr>
          <w:rFonts w:eastAsia="Times New Roman" w:cs="Times New Roman"/>
          <w:sz w:val="24"/>
          <w:szCs w:val="24"/>
        </w:rPr>
      </w:pP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I. Mục tiêu</w:t>
      </w:r>
      <w:r w:rsidR="00E97F12">
        <w:rPr>
          <w:rFonts w:eastAsia="Times New Roman" w:cs="Times New Roman"/>
          <w:b/>
          <w:bCs/>
          <w:color w:val="000000"/>
          <w:szCs w:val="28"/>
        </w:rPr>
        <w:t>:</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 xml:space="preserve">1. Về kiến thức: </w:t>
      </w:r>
      <w:r w:rsidRPr="00584002">
        <w:rPr>
          <w:rFonts w:eastAsia="Times New Roman" w:cs="Times New Roman"/>
          <w:color w:val="000000"/>
          <w:szCs w:val="28"/>
        </w:rPr>
        <w:t>Sau bài học này, học sinh sẽ có được kiến thức về: </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Các thành phần chính của mạng máy tính</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2. Về năng lực:</w:t>
      </w:r>
      <w:r w:rsidRPr="00584002">
        <w:rPr>
          <w:rFonts w:eastAsia="Times New Roman" w:cs="Times New Roman"/>
          <w:color w:val="000000"/>
          <w:szCs w:val="28"/>
        </w:rPr>
        <w:t> </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2.1. Năng lực chung</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Thực hiện bài học này sẽ góp phần hình thành và phát triển một số thành tố năng lực chung của học sinh như sau:</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Năng lực tự chủ, tự học</w:t>
      </w:r>
      <w:r w:rsidRPr="00584002">
        <w:rPr>
          <w:rFonts w:eastAsia="Times New Roman" w:cs="Times New Roman"/>
          <w:color w:val="000000"/>
          <w:szCs w:val="28"/>
        </w:rPr>
        <w:t>: Học sinh có khả năng tự đọc sách giáo khoa và kết hợp với gợi ý của giáo viên để trả lời câu hỏi về khái niệm mạng máy tính và những lợi ích từ mạng, các thành phần chính của mạng.</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Năng lực giao tiếp và hợp tác</w:t>
      </w:r>
      <w:r w:rsidRPr="00584002">
        <w:rPr>
          <w:rFonts w:eastAsia="Times New Roman" w:cs="Times New Roman"/>
          <w:color w:val="000000"/>
          <w:szCs w:val="28"/>
        </w:rPr>
        <w:t>: Học sinh thảo luận nhóm để đưa ra ví dụ về: mạng máy tính, các thành phần chính trong mạng.</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Năng lực giải quyết vấn đề và sáng tạo</w:t>
      </w:r>
      <w:r w:rsidRPr="00584002">
        <w:rPr>
          <w:rFonts w:eastAsia="Times New Roman" w:cs="Times New Roman"/>
          <w:color w:val="000000"/>
          <w:szCs w:val="28"/>
        </w:rPr>
        <w:t>: Học sinh đưa ra được thêm các ví dụ về lợi của mạng hợp tác trong các hoạt động xã hội, sinh hoạt và sản xuất.</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2.2. Năng lực Tin học</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Thực hiện bài học này sẽ góp phần hình thành và phát triển một số thành tố năng lực Tin học của học sinh như sau:</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Năng lực C (NLc): </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xml:space="preserve">– </w:t>
      </w:r>
      <w:r w:rsidRPr="00584002">
        <w:rPr>
          <w:rFonts w:eastAsia="Times New Roman" w:cs="Times New Roman"/>
          <w:i/>
          <w:iCs/>
          <w:color w:val="000000"/>
          <w:szCs w:val="28"/>
        </w:rPr>
        <w:t>Nhận biết</w:t>
      </w:r>
      <w:r w:rsidRPr="00584002">
        <w:rPr>
          <w:rFonts w:eastAsia="Times New Roman" w:cs="Times New Roman"/>
          <w:color w:val="000000"/>
          <w:szCs w:val="28"/>
        </w:rPr>
        <w:t xml:space="preserve"> được các thiết bị khác nhau trong một mạng máy tính</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xml:space="preserve">– </w:t>
      </w:r>
      <w:r w:rsidRPr="00584002">
        <w:rPr>
          <w:rFonts w:eastAsia="Times New Roman" w:cs="Times New Roman"/>
          <w:i/>
          <w:iCs/>
          <w:color w:val="000000"/>
          <w:szCs w:val="28"/>
        </w:rPr>
        <w:t>Nêu</w:t>
      </w:r>
      <w:r w:rsidRPr="00584002">
        <w:rPr>
          <w:rFonts w:eastAsia="Times New Roman" w:cs="Times New Roman"/>
          <w:color w:val="000000"/>
          <w:szCs w:val="28"/>
        </w:rPr>
        <w:t xml:space="preserve"> được ví dụ lợi ích có được từ mạng máy tính</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xml:space="preserve">– </w:t>
      </w:r>
      <w:r w:rsidRPr="00584002">
        <w:rPr>
          <w:rFonts w:eastAsia="Times New Roman" w:cs="Times New Roman"/>
          <w:i/>
          <w:iCs/>
          <w:color w:val="000000"/>
          <w:szCs w:val="28"/>
        </w:rPr>
        <w:t>Nêu</w:t>
      </w:r>
      <w:r w:rsidRPr="00584002">
        <w:rPr>
          <w:rFonts w:eastAsia="Times New Roman" w:cs="Times New Roman"/>
          <w:color w:val="000000"/>
          <w:szCs w:val="28"/>
        </w:rPr>
        <w:t xml:space="preserve"> được một số thiết bị đầu cuối trong thực tế</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3. Về phẩm chất:</w:t>
      </w:r>
      <w:r w:rsidRPr="00584002">
        <w:rPr>
          <w:rFonts w:eastAsia="Times New Roman" w:cs="Times New Roman"/>
          <w:color w:val="000000"/>
          <w:szCs w:val="28"/>
        </w:rPr>
        <w:t> </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Thực hiện bài học này sẽ góp phần hình thành và phát triển một số thành tố Phẩm chất của học sinh như sau:</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Nhân ái:</w:t>
      </w:r>
      <w:r w:rsidRPr="00584002">
        <w:rPr>
          <w:rFonts w:eastAsia="Times New Roman" w:cs="Times New Roman"/>
          <w:color w:val="000000"/>
          <w:szCs w:val="28"/>
        </w:rPr>
        <w:t xml:space="preserve"> Thể hiện sự cảm thông và sẳn sàng giúp đỡ bạn trong quá trình thảo luận nhóm.</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Trung thực:</w:t>
      </w:r>
      <w:r w:rsidRPr="00584002">
        <w:rPr>
          <w:rFonts w:eastAsia="Times New Roman" w:cs="Times New Roman"/>
          <w:color w:val="000000"/>
          <w:szCs w:val="28"/>
        </w:rPr>
        <w:t xml:space="preserve"> Truyền đạt các thông tin chính xác, khách quan.</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b/>
          <w:bCs/>
          <w:color w:val="000000"/>
          <w:szCs w:val="28"/>
        </w:rPr>
        <w:t>Kỷ luật</w:t>
      </w:r>
      <w:r w:rsidRPr="00584002">
        <w:rPr>
          <w:rFonts w:eastAsia="Times New Roman" w:cs="Times New Roman"/>
          <w:color w:val="000000"/>
          <w:szCs w:val="28"/>
        </w:rPr>
        <w:t>: Tuân thủ các quy tắc khi tham gia mạng lưới. </w:t>
      </w:r>
    </w:p>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t>II. Thiết bị dạy học và học liệu</w:t>
      </w:r>
      <w:r w:rsidR="00E97F12">
        <w:rPr>
          <w:rFonts w:eastAsia="Times New Roman" w:cs="Times New Roman"/>
          <w:b/>
          <w:bCs/>
          <w:color w:val="000000"/>
          <w:szCs w:val="28"/>
        </w:rPr>
        <w:t>:</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Thiết bị dạy học: Máy chiếu, máy tính giáo viên, phiếu học tập</w:t>
      </w:r>
    </w:p>
    <w:p w:rsidR="00B26C85" w:rsidRPr="00584002" w:rsidRDefault="00B26C85" w:rsidP="00B26C85">
      <w:pPr>
        <w:spacing w:after="0" w:line="240" w:lineRule="auto"/>
        <w:ind w:firstLine="540"/>
        <w:jc w:val="both"/>
        <w:rPr>
          <w:rFonts w:eastAsia="Times New Roman" w:cs="Times New Roman"/>
          <w:sz w:val="24"/>
          <w:szCs w:val="24"/>
        </w:rPr>
      </w:pPr>
      <w:r w:rsidRPr="00584002">
        <w:rPr>
          <w:rFonts w:eastAsia="Times New Roman" w:cs="Times New Roman"/>
          <w:color w:val="000000"/>
          <w:szCs w:val="28"/>
        </w:rPr>
        <w:t>- Học liệu: Sách giáo khoa Tin học 6</w:t>
      </w:r>
    </w:p>
    <w:p w:rsidR="00B26C85" w:rsidRDefault="00B26C85" w:rsidP="00B26C85">
      <w:pPr>
        <w:spacing w:after="0" w:line="240" w:lineRule="auto"/>
        <w:jc w:val="both"/>
        <w:rPr>
          <w:rFonts w:eastAsia="Times New Roman" w:cs="Times New Roman"/>
          <w:b/>
          <w:bCs/>
          <w:color w:val="000000"/>
          <w:szCs w:val="28"/>
        </w:rPr>
      </w:pPr>
      <w:r w:rsidRPr="00584002">
        <w:rPr>
          <w:rFonts w:eastAsia="Times New Roman" w:cs="Times New Roman"/>
          <w:b/>
          <w:bCs/>
          <w:color w:val="000000"/>
          <w:szCs w:val="28"/>
        </w:rPr>
        <w:t>III. Tiến trình dạy học</w:t>
      </w:r>
      <w:r w:rsidR="00E97F12">
        <w:rPr>
          <w:rFonts w:eastAsia="Times New Roman" w:cs="Times New Roman"/>
          <w:b/>
          <w:bCs/>
          <w:color w:val="000000"/>
          <w:szCs w:val="28"/>
        </w:rPr>
        <w:t>:</w:t>
      </w:r>
    </w:p>
    <w:p w:rsidR="00B26DC1" w:rsidRPr="00584002" w:rsidRDefault="00B26DC1" w:rsidP="00B26DC1">
      <w:pPr>
        <w:spacing w:after="0" w:line="240" w:lineRule="auto"/>
        <w:jc w:val="both"/>
        <w:rPr>
          <w:rFonts w:eastAsia="Times New Roman" w:cs="Times New Roman"/>
          <w:sz w:val="24"/>
          <w:szCs w:val="24"/>
        </w:rPr>
      </w:pPr>
      <w:r w:rsidRPr="00584002">
        <w:rPr>
          <w:rFonts w:eastAsia="Times New Roman" w:cs="Times New Roman"/>
          <w:b/>
          <w:bCs/>
          <w:color w:val="000000"/>
          <w:szCs w:val="28"/>
        </w:rPr>
        <w:t>1. Hoạt động 1: Khởi động</w:t>
      </w:r>
      <w:r w:rsidR="00E97F12">
        <w:rPr>
          <w:rFonts w:eastAsia="Times New Roman" w:cs="Times New Roman"/>
          <w:b/>
          <w:bCs/>
          <w:color w:val="000000"/>
          <w:szCs w:val="28"/>
        </w:rPr>
        <w:t xml:space="preserve"> (5 phút)</w:t>
      </w:r>
    </w:p>
    <w:p w:rsidR="00B26DC1" w:rsidRPr="00584002" w:rsidRDefault="00B26DC1" w:rsidP="00B26DC1">
      <w:pPr>
        <w:spacing w:after="0" w:line="240" w:lineRule="auto"/>
        <w:ind w:firstLine="540"/>
        <w:jc w:val="both"/>
        <w:rPr>
          <w:rFonts w:eastAsia="Times New Roman" w:cs="Times New Roman"/>
          <w:sz w:val="24"/>
          <w:szCs w:val="24"/>
        </w:rPr>
      </w:pPr>
      <w:r w:rsidRPr="00E97F12">
        <w:rPr>
          <w:rFonts w:eastAsia="Times New Roman" w:cs="Times New Roman"/>
          <w:b/>
          <w:color w:val="000000"/>
          <w:szCs w:val="28"/>
        </w:rPr>
        <w:t>a) Mục tiêu</w:t>
      </w:r>
      <w:r w:rsidRPr="00584002">
        <w:rPr>
          <w:rFonts w:eastAsia="Times New Roman" w:cs="Times New Roman"/>
          <w:color w:val="000000"/>
          <w:szCs w:val="28"/>
        </w:rPr>
        <w:t xml:space="preserve">: Giúp học sinh </w:t>
      </w:r>
      <w:r>
        <w:rPr>
          <w:rFonts w:eastAsia="Times New Roman" w:cs="Times New Roman"/>
          <w:color w:val="000000"/>
          <w:szCs w:val="28"/>
        </w:rPr>
        <w:t>nhớ lại lợi ích của mạng máy tính và tạo tâm thế vào bài học</w:t>
      </w:r>
      <w:r w:rsidRPr="00584002">
        <w:rPr>
          <w:rFonts w:eastAsia="Times New Roman" w:cs="Times New Roman"/>
          <w:color w:val="000000"/>
          <w:szCs w:val="28"/>
        </w:rPr>
        <w:t>.</w:t>
      </w:r>
    </w:p>
    <w:p w:rsidR="00B26DC1" w:rsidRPr="00584002" w:rsidRDefault="00B26DC1" w:rsidP="00B26DC1">
      <w:pPr>
        <w:spacing w:after="0" w:line="240" w:lineRule="auto"/>
        <w:ind w:firstLine="540"/>
        <w:jc w:val="both"/>
        <w:rPr>
          <w:rFonts w:eastAsia="Times New Roman" w:cs="Times New Roman"/>
          <w:sz w:val="24"/>
          <w:szCs w:val="24"/>
        </w:rPr>
      </w:pPr>
      <w:r w:rsidRPr="00E97F12">
        <w:rPr>
          <w:rFonts w:eastAsia="Times New Roman" w:cs="Times New Roman"/>
          <w:b/>
          <w:color w:val="000000"/>
          <w:szCs w:val="28"/>
        </w:rPr>
        <w:t>b) Nội dung</w:t>
      </w:r>
      <w:r w:rsidRPr="00584002">
        <w:rPr>
          <w:rFonts w:eastAsia="Times New Roman" w:cs="Times New Roman"/>
          <w:color w:val="000000"/>
          <w:szCs w:val="28"/>
        </w:rPr>
        <w:t xml:space="preserve">: </w:t>
      </w:r>
      <w:r>
        <w:rPr>
          <w:rFonts w:eastAsia="Times New Roman" w:cs="Times New Roman"/>
          <w:color w:val="000000"/>
          <w:szCs w:val="28"/>
        </w:rPr>
        <w:t>trả lời câu hỏi:? Em hãy nêu một số lợi ích của mạng máy tính mà em biết? Lấy ví dụ minh họa?</w:t>
      </w:r>
      <w:r w:rsidRPr="00584002">
        <w:rPr>
          <w:rFonts w:eastAsia="Times New Roman" w:cs="Times New Roman"/>
          <w:color w:val="000000"/>
          <w:szCs w:val="28"/>
        </w:rPr>
        <w:t>  </w:t>
      </w:r>
    </w:p>
    <w:p w:rsidR="00B26DC1" w:rsidRPr="00584002" w:rsidRDefault="00B26DC1" w:rsidP="00B26DC1">
      <w:pPr>
        <w:spacing w:after="0" w:line="240" w:lineRule="auto"/>
        <w:ind w:firstLine="539"/>
        <w:jc w:val="both"/>
        <w:rPr>
          <w:rFonts w:eastAsia="Times New Roman" w:cs="Times New Roman"/>
          <w:sz w:val="24"/>
          <w:szCs w:val="24"/>
        </w:rPr>
      </w:pPr>
      <w:r w:rsidRPr="00E97F12">
        <w:rPr>
          <w:rFonts w:eastAsia="Times New Roman" w:cs="Times New Roman"/>
          <w:b/>
          <w:color w:val="000000"/>
          <w:szCs w:val="28"/>
        </w:rPr>
        <w:t>c) Sản phẩm</w:t>
      </w:r>
      <w:r w:rsidRPr="00584002">
        <w:rPr>
          <w:rFonts w:eastAsia="Times New Roman" w:cs="Times New Roman"/>
          <w:color w:val="000000"/>
          <w:szCs w:val="28"/>
        </w:rPr>
        <w:t xml:space="preserve">: </w:t>
      </w:r>
      <w:r>
        <w:rPr>
          <w:rFonts w:eastAsia="Times New Roman" w:cs="Times New Roman"/>
          <w:color w:val="000000"/>
          <w:szCs w:val="28"/>
        </w:rPr>
        <w:t>Câu trả lời của hs</w:t>
      </w:r>
    </w:p>
    <w:p w:rsidR="00B26DC1" w:rsidRDefault="00B26DC1" w:rsidP="00B26DC1">
      <w:pPr>
        <w:spacing w:after="0" w:line="240" w:lineRule="auto"/>
        <w:ind w:firstLine="539"/>
        <w:jc w:val="both"/>
        <w:rPr>
          <w:rFonts w:eastAsia="Times New Roman" w:cs="Times New Roman"/>
          <w:b/>
          <w:color w:val="000000"/>
          <w:szCs w:val="28"/>
        </w:rPr>
      </w:pPr>
      <w:r w:rsidRPr="00E97F12">
        <w:rPr>
          <w:rFonts w:eastAsia="Times New Roman" w:cs="Times New Roman"/>
          <w:b/>
          <w:color w:val="000000"/>
          <w:szCs w:val="28"/>
        </w:rPr>
        <w:lastRenderedPageBreak/>
        <w:t>d) Tổ chức thực hiện:</w:t>
      </w:r>
    </w:p>
    <w:p w:rsidR="00E97F12" w:rsidRPr="00E97F12" w:rsidRDefault="00E97F12" w:rsidP="00B26DC1">
      <w:pPr>
        <w:spacing w:after="0" w:line="240" w:lineRule="auto"/>
        <w:ind w:firstLine="539"/>
        <w:jc w:val="both"/>
        <w:rPr>
          <w:rFonts w:eastAsia="Times New Roman" w:cs="Times New Roman"/>
          <w:b/>
          <w:color w:val="000000"/>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4253"/>
      </w:tblGrid>
      <w:tr w:rsidR="00B26DC1" w:rsidRPr="00DB5EC4" w:rsidTr="00C03478">
        <w:trPr>
          <w:trHeight w:val="144"/>
        </w:trPr>
        <w:tc>
          <w:tcPr>
            <w:tcW w:w="6350" w:type="dxa"/>
            <w:tcBorders>
              <w:top w:val="single" w:sz="4" w:space="0" w:color="auto"/>
              <w:left w:val="single" w:sz="4" w:space="0" w:color="auto"/>
              <w:bottom w:val="single" w:sz="4" w:space="0" w:color="auto"/>
              <w:right w:val="single" w:sz="4" w:space="0" w:color="auto"/>
            </w:tcBorders>
            <w:shd w:val="clear" w:color="auto" w:fill="auto"/>
          </w:tcPr>
          <w:p w:rsidR="00B26DC1" w:rsidRPr="00DB5EC4" w:rsidRDefault="00B26DC1" w:rsidP="00C03478">
            <w:pPr>
              <w:spacing w:before="120" w:after="120" w:line="240" w:lineRule="auto"/>
              <w:jc w:val="center"/>
              <w:rPr>
                <w:rFonts w:eastAsia="Calibri" w:cs="Times New Roman"/>
                <w:b/>
                <w:color w:val="000000"/>
                <w:szCs w:val="28"/>
                <w:lang w:val="nl-NL"/>
              </w:rPr>
            </w:pPr>
            <w:r w:rsidRPr="00DB5EC4">
              <w:rPr>
                <w:rFonts w:eastAsia="Calibri" w:cs="Times New Roman"/>
                <w:b/>
                <w:color w:val="000000"/>
                <w:szCs w:val="28"/>
                <w:lang w:val="nl-NL"/>
              </w:rPr>
              <w:t>Hoạt động của giáo viên và học sinh</w:t>
            </w:r>
          </w:p>
        </w:tc>
        <w:tc>
          <w:tcPr>
            <w:tcW w:w="4253" w:type="dxa"/>
            <w:tcBorders>
              <w:left w:val="single" w:sz="4" w:space="0" w:color="auto"/>
            </w:tcBorders>
            <w:shd w:val="clear" w:color="auto" w:fill="auto"/>
          </w:tcPr>
          <w:p w:rsidR="00B26DC1" w:rsidRPr="00DB5EC4" w:rsidRDefault="00B26DC1" w:rsidP="00C03478">
            <w:pPr>
              <w:spacing w:before="120" w:after="120" w:line="240" w:lineRule="auto"/>
              <w:jc w:val="center"/>
              <w:rPr>
                <w:rFonts w:eastAsia="Calibri" w:cs="Times New Roman"/>
                <w:b/>
                <w:color w:val="000000"/>
                <w:szCs w:val="28"/>
              </w:rPr>
            </w:pPr>
            <w:r>
              <w:rPr>
                <w:rFonts w:eastAsia="Calibri" w:cs="Times New Roman"/>
                <w:b/>
                <w:color w:val="000000"/>
                <w:szCs w:val="28"/>
              </w:rPr>
              <w:t>Sản phẩm dự kiến</w:t>
            </w:r>
          </w:p>
        </w:tc>
      </w:tr>
      <w:tr w:rsidR="00B26DC1" w:rsidRPr="00DB5EC4" w:rsidTr="00C03478">
        <w:trPr>
          <w:trHeight w:val="144"/>
        </w:trPr>
        <w:tc>
          <w:tcPr>
            <w:tcW w:w="6350" w:type="dxa"/>
            <w:tcBorders>
              <w:top w:val="single" w:sz="4" w:space="0" w:color="auto"/>
              <w:left w:val="single" w:sz="4" w:space="0" w:color="auto"/>
              <w:bottom w:val="single" w:sz="4" w:space="0" w:color="auto"/>
              <w:right w:val="single" w:sz="4" w:space="0" w:color="auto"/>
            </w:tcBorders>
            <w:shd w:val="clear" w:color="auto" w:fill="auto"/>
          </w:tcPr>
          <w:p w:rsidR="00B26DC1" w:rsidRPr="00DB5EC4" w:rsidRDefault="00B26DC1" w:rsidP="00C03478">
            <w:pPr>
              <w:spacing w:before="120" w:after="120" w:line="240" w:lineRule="auto"/>
              <w:jc w:val="both"/>
              <w:rPr>
                <w:rFonts w:eastAsia="Calibri" w:cs="Times New Roman"/>
                <w:b/>
                <w:color w:val="000000"/>
                <w:szCs w:val="28"/>
              </w:rPr>
            </w:pPr>
            <w:r w:rsidRPr="00DB5EC4">
              <w:rPr>
                <w:rFonts w:eastAsia="Calibri" w:cs="Times New Roman"/>
                <w:b/>
                <w:i/>
                <w:color w:val="000000"/>
                <w:szCs w:val="28"/>
              </w:rPr>
              <w:t>B1: Giao nhiệm vụ học tập</w:t>
            </w:r>
          </w:p>
          <w:p w:rsidR="00B26DC1" w:rsidRPr="00DB5EC4" w:rsidRDefault="00061FB2" w:rsidP="00C03478">
            <w:pPr>
              <w:spacing w:before="120" w:after="120" w:line="240" w:lineRule="auto"/>
              <w:jc w:val="both"/>
              <w:rPr>
                <w:rFonts w:eastAsia="Calibri" w:cs="Times New Roman"/>
                <w:color w:val="000000"/>
                <w:szCs w:val="28"/>
                <w:lang w:val="nl-NL"/>
              </w:rPr>
            </w:pPr>
            <w:r>
              <w:rPr>
                <w:rFonts w:eastAsia="Times New Roman" w:cs="Times New Roman"/>
                <w:color w:val="000000"/>
                <w:szCs w:val="28"/>
              </w:rPr>
              <w:t>Gv yêu cầu cá nhân trả lời câu hỏi.</w:t>
            </w:r>
          </w:p>
          <w:p w:rsidR="00B26DC1" w:rsidRPr="00DB5EC4" w:rsidRDefault="00B26DC1" w:rsidP="00C03478">
            <w:pPr>
              <w:spacing w:before="120" w:after="120" w:line="240" w:lineRule="auto"/>
              <w:jc w:val="both"/>
              <w:rPr>
                <w:rFonts w:eastAsia="Calibri" w:cs="Times New Roman"/>
                <w:color w:val="000000"/>
                <w:szCs w:val="28"/>
              </w:rPr>
            </w:pPr>
            <w:r w:rsidRPr="00DB5EC4">
              <w:rPr>
                <w:rFonts w:eastAsia="Calibri" w:cs="Times New Roman"/>
                <w:b/>
                <w:i/>
                <w:color w:val="000000"/>
                <w:szCs w:val="28"/>
                <w:lang w:val="nl-NL"/>
              </w:rPr>
              <w:t>B2: Thực hiện nhiệm vụ</w:t>
            </w:r>
          </w:p>
          <w:p w:rsidR="00B26DC1" w:rsidRPr="00DB5EC4" w:rsidRDefault="00B26DC1" w:rsidP="00C03478">
            <w:pPr>
              <w:spacing w:before="120" w:after="120" w:line="240" w:lineRule="auto"/>
              <w:jc w:val="both"/>
              <w:rPr>
                <w:rFonts w:eastAsia="Times New Roman" w:cs="Times New Roman"/>
                <w:color w:val="000000"/>
                <w:szCs w:val="28"/>
              </w:rPr>
            </w:pPr>
            <w:r w:rsidRPr="00DB5EC4">
              <w:rPr>
                <w:rFonts w:eastAsia="Calibri" w:cs="Times New Roman"/>
                <w:color w:val="000000"/>
                <w:szCs w:val="28"/>
              </w:rPr>
              <w:t xml:space="preserve">- HS </w:t>
            </w:r>
            <w:r w:rsidR="00061FB2">
              <w:rPr>
                <w:rFonts w:eastAsia="Calibri" w:cs="Times New Roman"/>
                <w:color w:val="000000"/>
                <w:szCs w:val="28"/>
              </w:rPr>
              <w:t>suy nghĩ và trả lời</w:t>
            </w:r>
          </w:p>
          <w:p w:rsidR="00B26DC1" w:rsidRPr="00DB5EC4" w:rsidRDefault="00B26DC1" w:rsidP="00C03478">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B3: Báo cáo, thảo luận</w:t>
            </w:r>
            <w:r w:rsidRPr="00DB5EC4">
              <w:rPr>
                <w:rFonts w:eastAsia="Calibri" w:cs="Times New Roman"/>
                <w:b/>
                <w:color w:val="000000"/>
                <w:szCs w:val="28"/>
              </w:rPr>
              <w:t xml:space="preserve"> </w:t>
            </w:r>
          </w:p>
          <w:p w:rsidR="00B26DC1" w:rsidRPr="00DB5EC4" w:rsidRDefault="00B26DC1" w:rsidP="00C03478">
            <w:pPr>
              <w:spacing w:before="120" w:after="120" w:line="240" w:lineRule="auto"/>
              <w:jc w:val="both"/>
              <w:rPr>
                <w:rFonts w:eastAsia="Calibri" w:cs="Times New Roman"/>
                <w:color w:val="000000"/>
                <w:szCs w:val="28"/>
              </w:rPr>
            </w:pPr>
            <w:r w:rsidRPr="00DB5EC4">
              <w:rPr>
                <w:rFonts w:eastAsia="Calibri" w:cs="Times New Roman"/>
                <w:color w:val="000000"/>
                <w:szCs w:val="28"/>
              </w:rPr>
              <w:t>- Tổ chức cho học sinh chia sẻ kết quả thực hiện nhiệm vụ.</w:t>
            </w:r>
          </w:p>
          <w:p w:rsidR="00B26DC1" w:rsidRPr="00DB5EC4" w:rsidRDefault="00B26DC1" w:rsidP="00C03478">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B4: Kết luận, nhận định</w:t>
            </w:r>
            <w:r w:rsidRPr="00DB5EC4">
              <w:rPr>
                <w:rFonts w:eastAsia="Calibri" w:cs="Times New Roman"/>
                <w:b/>
                <w:color w:val="000000"/>
                <w:szCs w:val="28"/>
              </w:rPr>
              <w:t xml:space="preserve"> </w:t>
            </w:r>
          </w:p>
          <w:p w:rsidR="00B26DC1" w:rsidRPr="00DB5EC4" w:rsidRDefault="00B26DC1" w:rsidP="00C03478">
            <w:pPr>
              <w:spacing w:before="120" w:after="120" w:line="240" w:lineRule="auto"/>
              <w:jc w:val="both"/>
              <w:rPr>
                <w:rFonts w:eastAsia="Calibri" w:cs="Times New Roman"/>
                <w:b/>
                <w:color w:val="000000"/>
                <w:szCs w:val="28"/>
                <w:lang w:val="nl-NL"/>
              </w:rPr>
            </w:pPr>
            <w:r w:rsidRPr="00DB5EC4">
              <w:rPr>
                <w:rFonts w:eastAsia="Calibri" w:cs="Times New Roman"/>
                <w:color w:val="000000"/>
                <w:szCs w:val="28"/>
              </w:rPr>
              <w:t>- Khái quát câu trả lời và dẫn dắt sang hoạt động hình thành kiến thức.</w:t>
            </w:r>
          </w:p>
        </w:tc>
        <w:tc>
          <w:tcPr>
            <w:tcW w:w="4253" w:type="dxa"/>
            <w:tcBorders>
              <w:left w:val="single" w:sz="4" w:space="0" w:color="auto"/>
              <w:bottom w:val="single" w:sz="4" w:space="0" w:color="auto"/>
            </w:tcBorders>
            <w:shd w:val="clear" w:color="auto" w:fill="auto"/>
          </w:tcPr>
          <w:p w:rsidR="00061FB2" w:rsidRPr="00061FB2" w:rsidRDefault="00061FB2" w:rsidP="00061FB2">
            <w:pPr>
              <w:spacing w:after="0" w:line="240" w:lineRule="auto"/>
              <w:ind w:firstLine="539"/>
              <w:jc w:val="both"/>
              <w:rPr>
                <w:rFonts w:eastAsia="Times New Roman" w:cs="Times New Roman"/>
                <w:sz w:val="24"/>
                <w:szCs w:val="24"/>
              </w:rPr>
            </w:pPr>
            <w:r w:rsidRPr="00061FB2">
              <w:rPr>
                <w:rFonts w:eastAsia="Times New Roman" w:cs="Times New Roman"/>
                <w:color w:val="000000"/>
                <w:szCs w:val="28"/>
              </w:rPr>
              <w:t>Mạng máy tính chia sẻ dữ liệu và các thiết bị, trao đổi thông tin.</w:t>
            </w:r>
          </w:p>
          <w:p w:rsidR="00B26DC1" w:rsidRPr="00DB5EC4" w:rsidRDefault="00B26DC1" w:rsidP="00C03478">
            <w:pPr>
              <w:spacing w:before="120" w:after="120" w:line="240" w:lineRule="auto"/>
              <w:jc w:val="center"/>
              <w:rPr>
                <w:rFonts w:eastAsia="Calibri" w:cs="Times New Roman"/>
                <w:b/>
                <w:color w:val="000000"/>
                <w:szCs w:val="28"/>
              </w:rPr>
            </w:pPr>
          </w:p>
        </w:tc>
      </w:tr>
    </w:tbl>
    <w:p w:rsidR="00B26DC1" w:rsidRPr="00584002" w:rsidRDefault="00B26DC1" w:rsidP="00B26DC1">
      <w:pPr>
        <w:spacing w:after="0" w:line="240" w:lineRule="auto"/>
        <w:jc w:val="both"/>
        <w:rPr>
          <w:rFonts w:eastAsia="Times New Roman" w:cs="Times New Roman"/>
          <w:sz w:val="24"/>
          <w:szCs w:val="24"/>
        </w:rPr>
      </w:pPr>
      <w:r w:rsidRPr="00584002">
        <w:rPr>
          <w:rFonts w:eastAsia="Times New Roman" w:cs="Times New Roman"/>
          <w:b/>
          <w:bCs/>
          <w:color w:val="000000"/>
          <w:szCs w:val="28"/>
        </w:rPr>
        <w:t>2. Hoạt động 2: Hình thành kiến thức mới</w:t>
      </w:r>
      <w:r w:rsidR="00E97F12">
        <w:rPr>
          <w:rFonts w:eastAsia="Times New Roman" w:cs="Times New Roman"/>
          <w:b/>
          <w:bCs/>
          <w:color w:val="000000"/>
          <w:szCs w:val="28"/>
        </w:rPr>
        <w:t xml:space="preserve">  (25 phút)</w:t>
      </w:r>
    </w:p>
    <w:p w:rsidR="00B26C85" w:rsidRPr="002F3578" w:rsidRDefault="00B26C85" w:rsidP="00B26C85">
      <w:pPr>
        <w:spacing w:after="0" w:line="240" w:lineRule="auto"/>
        <w:ind w:firstLine="539"/>
        <w:jc w:val="both"/>
        <w:rPr>
          <w:rFonts w:eastAsia="Times New Roman" w:cs="Times New Roman"/>
          <w:b/>
          <w:sz w:val="24"/>
          <w:szCs w:val="24"/>
        </w:rPr>
      </w:pPr>
      <w:r w:rsidRPr="00584002">
        <w:rPr>
          <w:rFonts w:eastAsia="Times New Roman" w:cs="Times New Roman"/>
          <w:b/>
          <w:bCs/>
          <w:color w:val="000000"/>
          <w:szCs w:val="28"/>
        </w:rPr>
        <w:t>HĐ 2.</w:t>
      </w:r>
      <w:r>
        <w:rPr>
          <w:rFonts w:eastAsia="Times New Roman" w:cs="Times New Roman"/>
          <w:b/>
          <w:bCs/>
          <w:color w:val="000000"/>
          <w:szCs w:val="28"/>
        </w:rPr>
        <w:t>3</w:t>
      </w:r>
      <w:r w:rsidRPr="00584002">
        <w:rPr>
          <w:rFonts w:eastAsia="Times New Roman" w:cs="Times New Roman"/>
          <w:color w:val="000000"/>
          <w:szCs w:val="28"/>
        </w:rPr>
        <w:t xml:space="preserve">. </w:t>
      </w:r>
      <w:r w:rsidRPr="002F3578">
        <w:rPr>
          <w:rFonts w:eastAsia="Times New Roman" w:cs="Times New Roman"/>
          <w:b/>
          <w:color w:val="000000"/>
          <w:szCs w:val="28"/>
        </w:rPr>
        <w:t>Các thành phần của mạng máy tính</w:t>
      </w:r>
    </w:p>
    <w:p w:rsidR="00B26C85" w:rsidRPr="00E97F12" w:rsidRDefault="00E97F12" w:rsidP="00E97F12">
      <w:pPr>
        <w:spacing w:after="0" w:line="240" w:lineRule="auto"/>
        <w:ind w:firstLine="539"/>
        <w:jc w:val="both"/>
        <w:textAlignment w:val="baseline"/>
        <w:rPr>
          <w:rFonts w:eastAsia="Times New Roman" w:cs="Times New Roman"/>
          <w:color w:val="000000"/>
          <w:szCs w:val="28"/>
        </w:rPr>
      </w:pPr>
      <w:r w:rsidRPr="00E97F12">
        <w:rPr>
          <w:rFonts w:eastAsia="Times New Roman" w:cs="Times New Roman"/>
          <w:b/>
          <w:color w:val="000000"/>
          <w:szCs w:val="28"/>
        </w:rPr>
        <w:t xml:space="preserve">a) </w:t>
      </w:r>
      <w:r w:rsidR="00B26C85" w:rsidRPr="00E97F12">
        <w:rPr>
          <w:rFonts w:eastAsia="Times New Roman" w:cs="Times New Roman"/>
          <w:b/>
          <w:color w:val="000000"/>
          <w:szCs w:val="28"/>
        </w:rPr>
        <w:t>Mục tiêu</w:t>
      </w:r>
      <w:r w:rsidR="00B26C85" w:rsidRPr="00E97F12">
        <w:rPr>
          <w:rFonts w:eastAsia="Times New Roman" w:cs="Times New Roman"/>
          <w:color w:val="000000"/>
          <w:szCs w:val="28"/>
        </w:rPr>
        <w:t>: Giúp học sinh nhận diện một số thành phần chính trong mạng máy tính </w:t>
      </w:r>
    </w:p>
    <w:p w:rsidR="00B26C85" w:rsidRPr="00E97F12" w:rsidRDefault="00E97F12" w:rsidP="00E97F12">
      <w:pPr>
        <w:spacing w:after="0" w:line="240" w:lineRule="auto"/>
        <w:ind w:firstLine="539"/>
        <w:jc w:val="both"/>
        <w:textAlignment w:val="baseline"/>
        <w:rPr>
          <w:rFonts w:eastAsia="Times New Roman" w:cs="Times New Roman"/>
          <w:i/>
          <w:iCs/>
          <w:color w:val="000000"/>
          <w:szCs w:val="28"/>
        </w:rPr>
      </w:pPr>
      <w:r w:rsidRPr="00E97F12">
        <w:rPr>
          <w:rFonts w:eastAsia="Times New Roman" w:cs="Times New Roman"/>
          <w:b/>
          <w:color w:val="000000"/>
          <w:szCs w:val="28"/>
        </w:rPr>
        <w:t xml:space="preserve">b) </w:t>
      </w:r>
      <w:r w:rsidR="00B26C85" w:rsidRPr="00E97F12">
        <w:rPr>
          <w:rFonts w:eastAsia="Times New Roman" w:cs="Times New Roman"/>
          <w:b/>
          <w:color w:val="000000"/>
          <w:szCs w:val="28"/>
        </w:rPr>
        <w:t>Nội dung</w:t>
      </w:r>
      <w:r w:rsidR="00B26C85" w:rsidRPr="00E97F12">
        <w:rPr>
          <w:rFonts w:eastAsia="Times New Roman" w:cs="Times New Roman"/>
          <w:color w:val="000000"/>
          <w:szCs w:val="28"/>
        </w:rPr>
        <w:t>: Học sinh quan sát hình ảnh từ máy chiếu hoặc tài liệu giáo viên chuẩn bị. Học sinh trả lời về tên các thiết bị nhận biết được. Học sinh nhận diện ra thiết bị kết nối mạng có dây và thiết bị kết nối không dây. Học sinh trả lời câu hỏi: Các thiết bị này được chia thành mấy loại? Gợi ý học sinh liên tưởng từ các hoạt động diễn ra ở mạng lưới giao thông. </w:t>
      </w:r>
    </w:p>
    <w:p w:rsidR="00B26C85" w:rsidRPr="00584002" w:rsidRDefault="00B26C85" w:rsidP="00B26C85">
      <w:pPr>
        <w:numPr>
          <w:ilvl w:val="0"/>
          <w:numId w:val="2"/>
        </w:numPr>
        <w:spacing w:after="0" w:line="240" w:lineRule="auto"/>
        <w:ind w:left="1259"/>
        <w:jc w:val="both"/>
        <w:textAlignment w:val="baseline"/>
        <w:rPr>
          <w:rFonts w:eastAsia="Times New Roman" w:cs="Times New Roman"/>
          <w:i/>
          <w:iCs/>
          <w:color w:val="000000"/>
          <w:szCs w:val="28"/>
        </w:rPr>
      </w:pPr>
      <w:r w:rsidRPr="00584002">
        <w:rPr>
          <w:rFonts w:eastAsia="Times New Roman" w:cs="Times New Roman"/>
          <w:color w:val="000000"/>
          <w:szCs w:val="28"/>
        </w:rPr>
        <w:t>Thiết bị đầu cuối – như điểm bắt đầu hoặc kết thúc của mạng lưới - gồm các thiết bị trong hình: Máy tính để bàn, máy chủ, điện thoại thông minh …</w:t>
      </w:r>
    </w:p>
    <w:p w:rsidR="00B26C85" w:rsidRPr="00584002" w:rsidRDefault="00B26C85" w:rsidP="00B26C85">
      <w:pPr>
        <w:numPr>
          <w:ilvl w:val="0"/>
          <w:numId w:val="2"/>
        </w:numPr>
        <w:spacing w:after="0" w:line="240" w:lineRule="auto"/>
        <w:ind w:left="1259"/>
        <w:jc w:val="both"/>
        <w:textAlignment w:val="baseline"/>
        <w:rPr>
          <w:rFonts w:eastAsia="Times New Roman" w:cs="Times New Roman"/>
          <w:i/>
          <w:iCs/>
          <w:color w:val="000000"/>
          <w:szCs w:val="28"/>
        </w:rPr>
      </w:pPr>
      <w:r w:rsidRPr="00584002">
        <w:rPr>
          <w:rFonts w:eastAsia="Times New Roman" w:cs="Times New Roman"/>
          <w:color w:val="000000"/>
          <w:szCs w:val="28"/>
        </w:rPr>
        <w:t>Thiết bị kết nối – Dùng kết nối các thiết bị đầu cuối với nhau và điều tiết các hoạt động chia sẻ giống như các giao lộ và người cảnh sát giao thông tại một số giao lộ đông đúc. Thiết bị có nhiều loại gồm: Đường truyền (có dây hoặc không dây), bộ chuyển mạch (Switch), bộ định tuyến (Router)….</w:t>
      </w:r>
    </w:p>
    <w:p w:rsidR="00B26C85" w:rsidRPr="00584002" w:rsidRDefault="00B26C85" w:rsidP="00B26C85">
      <w:pPr>
        <w:numPr>
          <w:ilvl w:val="0"/>
          <w:numId w:val="2"/>
        </w:numPr>
        <w:spacing w:after="0" w:line="240" w:lineRule="auto"/>
        <w:ind w:left="1259"/>
        <w:jc w:val="both"/>
        <w:textAlignment w:val="baseline"/>
        <w:rPr>
          <w:rFonts w:eastAsia="Times New Roman" w:cs="Times New Roman"/>
          <w:i/>
          <w:iCs/>
          <w:color w:val="000000"/>
          <w:szCs w:val="28"/>
        </w:rPr>
      </w:pPr>
      <w:r w:rsidRPr="00584002">
        <w:rPr>
          <w:rFonts w:eastAsia="Times New Roman" w:cs="Times New Roman"/>
          <w:color w:val="000000"/>
          <w:szCs w:val="28"/>
        </w:rPr>
        <w:t>Phần mềm mạng – Thành phần phi vật chất, không nhìn thấy được nhưng giống như hệ thống duy trì luật lệ giao thông để mạng lưới giao thông vận hành suôn sẻ. Phần mềm này gồm: ứng dụng truyền thông trên các thiết bị đầu cuối và phần mềm điều khiển quá trình truyền dữ liệu trên các thiết bị kết nối. </w:t>
      </w:r>
    </w:p>
    <w:p w:rsidR="00B26C85" w:rsidRPr="00E3469C" w:rsidRDefault="00E97F12" w:rsidP="00E97F12">
      <w:pPr>
        <w:spacing w:after="0" w:line="240" w:lineRule="auto"/>
        <w:ind w:firstLine="539"/>
        <w:jc w:val="both"/>
        <w:textAlignment w:val="baseline"/>
        <w:rPr>
          <w:rFonts w:eastAsia="Times New Roman" w:cs="Times New Roman"/>
          <w:i/>
          <w:iCs/>
          <w:color w:val="000000"/>
          <w:szCs w:val="28"/>
        </w:rPr>
      </w:pPr>
      <w:r w:rsidRPr="00E97F12">
        <w:rPr>
          <w:rFonts w:eastAsia="Times New Roman" w:cs="Times New Roman"/>
          <w:b/>
          <w:color w:val="000000"/>
          <w:szCs w:val="28"/>
        </w:rPr>
        <w:t xml:space="preserve">c) </w:t>
      </w:r>
      <w:r w:rsidR="00B26C85" w:rsidRPr="00E97F12">
        <w:rPr>
          <w:rFonts w:eastAsia="Times New Roman" w:cs="Times New Roman"/>
          <w:b/>
          <w:color w:val="000000"/>
          <w:szCs w:val="28"/>
        </w:rPr>
        <w:t>Sản phẩm:</w:t>
      </w:r>
      <w:r w:rsidR="00B26C85" w:rsidRPr="00584002">
        <w:rPr>
          <w:rFonts w:eastAsia="Times New Roman" w:cs="Times New Roman"/>
          <w:color w:val="000000"/>
          <w:szCs w:val="28"/>
        </w:rPr>
        <w:t xml:space="preserve"> Học sinh viết vào phiếu học tập chia cột các thành phần phân loại được.</w:t>
      </w:r>
      <w:r w:rsidR="00B26C85" w:rsidRPr="00E3469C">
        <w:rPr>
          <w:rFonts w:eastAsia="Times New Roman" w:cs="Times New Roman"/>
          <w:color w:val="000000"/>
          <w:szCs w:val="28"/>
        </w:rPr>
        <w:t xml:space="preserve"> </w:t>
      </w:r>
    </w:p>
    <w:p w:rsidR="00B26C85" w:rsidRPr="00E97F12" w:rsidRDefault="00E97F12" w:rsidP="00E97F12">
      <w:pPr>
        <w:spacing w:after="0" w:line="240" w:lineRule="auto"/>
        <w:ind w:firstLine="539"/>
        <w:jc w:val="both"/>
        <w:textAlignment w:val="baseline"/>
        <w:rPr>
          <w:rFonts w:eastAsia="Times New Roman" w:cs="Times New Roman"/>
          <w:b/>
          <w:i/>
          <w:iCs/>
          <w:color w:val="000000"/>
          <w:szCs w:val="28"/>
        </w:rPr>
      </w:pPr>
      <w:r>
        <w:rPr>
          <w:rFonts w:eastAsia="Times New Roman" w:cs="Times New Roman"/>
          <w:b/>
          <w:color w:val="000000"/>
          <w:szCs w:val="28"/>
        </w:rPr>
        <w:t xml:space="preserve">d) </w:t>
      </w:r>
      <w:r w:rsidR="00B26C85" w:rsidRPr="00E97F12">
        <w:rPr>
          <w:rFonts w:eastAsia="Times New Roman" w:cs="Times New Roman"/>
          <w:b/>
          <w:color w:val="000000"/>
          <w:szCs w:val="28"/>
        </w:rPr>
        <w:t>Tổ chức thực hiện:</w:t>
      </w:r>
    </w:p>
    <w:tbl>
      <w:tblPr>
        <w:tblW w:w="10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3"/>
        <w:gridCol w:w="4798"/>
      </w:tblGrid>
      <w:tr w:rsidR="00B26C85" w:rsidRPr="00DB5EC4" w:rsidTr="00E97F12">
        <w:trPr>
          <w:trHeight w:val="146"/>
        </w:trPr>
        <w:tc>
          <w:tcPr>
            <w:tcW w:w="5803"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lang w:val="nl-NL"/>
              </w:rPr>
            </w:pPr>
            <w:r w:rsidRPr="00DB5EC4">
              <w:rPr>
                <w:rFonts w:eastAsia="Calibri" w:cs="Times New Roman"/>
                <w:b/>
                <w:color w:val="000000"/>
                <w:szCs w:val="28"/>
                <w:lang w:val="nl-NL"/>
              </w:rPr>
              <w:t>Hoạt động của giáo viên và học sinh</w:t>
            </w:r>
          </w:p>
        </w:tc>
        <w:tc>
          <w:tcPr>
            <w:tcW w:w="4798" w:type="dxa"/>
            <w:tcBorders>
              <w:lef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rPr>
            </w:pPr>
            <w:r>
              <w:rPr>
                <w:rFonts w:eastAsia="Calibri" w:cs="Times New Roman"/>
                <w:b/>
                <w:color w:val="000000"/>
                <w:szCs w:val="28"/>
              </w:rPr>
              <w:t>Sản phẩm dự kiến</w:t>
            </w:r>
          </w:p>
        </w:tc>
      </w:tr>
      <w:tr w:rsidR="00B26C85" w:rsidRPr="00DB5EC4" w:rsidTr="00E97F12">
        <w:trPr>
          <w:trHeight w:val="146"/>
        </w:trPr>
        <w:tc>
          <w:tcPr>
            <w:tcW w:w="5803"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rPr>
              <w:t>B1: Giao nhiệm vụ học tập</w:t>
            </w:r>
          </w:p>
          <w:p w:rsidR="00B26C85" w:rsidRPr="00202BBC" w:rsidRDefault="00B26C85" w:rsidP="00705637">
            <w:pPr>
              <w:spacing w:before="120" w:after="120" w:line="240" w:lineRule="auto"/>
              <w:jc w:val="both"/>
              <w:rPr>
                <w:rFonts w:eastAsia="Times New Roman" w:cs="Times New Roman"/>
                <w:color w:val="000000"/>
                <w:szCs w:val="28"/>
              </w:rPr>
            </w:pPr>
            <w:r>
              <w:rPr>
                <w:rFonts w:eastAsia="Times New Roman" w:cs="Times New Roman"/>
                <w:color w:val="000000"/>
                <w:szCs w:val="28"/>
              </w:rPr>
              <w:t>GV yêu cầu hs quan sát và trả lời câu hỏi hđ3/ SGK – T20</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b/>
                <w:i/>
                <w:color w:val="000000"/>
                <w:szCs w:val="28"/>
                <w:lang w:val="nl-NL"/>
              </w:rPr>
              <w:t>B2: Thực hiện nhiệm vụ</w:t>
            </w:r>
          </w:p>
          <w:p w:rsidR="00B26C85" w:rsidRPr="00DB5EC4" w:rsidRDefault="00B26C85" w:rsidP="00705637">
            <w:pPr>
              <w:spacing w:before="120" w:after="120" w:line="240" w:lineRule="auto"/>
              <w:jc w:val="both"/>
              <w:rPr>
                <w:rFonts w:eastAsia="Times New Roman" w:cs="Times New Roman"/>
                <w:color w:val="000000"/>
                <w:szCs w:val="28"/>
              </w:rPr>
            </w:pPr>
            <w:r w:rsidRPr="00DB5EC4">
              <w:rPr>
                <w:rFonts w:eastAsia="Calibri" w:cs="Times New Roman"/>
                <w:color w:val="000000"/>
                <w:szCs w:val="28"/>
              </w:rPr>
              <w:t xml:space="preserve">- HS </w:t>
            </w:r>
            <w:r>
              <w:rPr>
                <w:rFonts w:eastAsia="Calibri" w:cs="Times New Roman"/>
                <w:color w:val="000000"/>
                <w:szCs w:val="28"/>
              </w:rPr>
              <w:t>suy nghĩ thảo luận trong nhóm và thống nhất câu trả lời.</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lastRenderedPageBreak/>
              <w:t>B3: Báo cáo, thảo luận</w:t>
            </w:r>
            <w:r w:rsidRPr="00DB5EC4">
              <w:rPr>
                <w:rFonts w:eastAsia="Calibri" w:cs="Times New Roman"/>
                <w:b/>
                <w:color w:val="000000"/>
                <w:szCs w:val="28"/>
              </w:rPr>
              <w:t xml:space="preserve"> </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color w:val="000000"/>
                <w:szCs w:val="28"/>
              </w:rPr>
              <w:t xml:space="preserve">- </w:t>
            </w:r>
            <w:r>
              <w:rPr>
                <w:rFonts w:eastAsia="Calibri" w:cs="Times New Roman"/>
                <w:color w:val="000000"/>
                <w:szCs w:val="28"/>
              </w:rPr>
              <w:t xml:space="preserve">Đại diện nhóm </w:t>
            </w:r>
            <w:r w:rsidRPr="00DB5EC4">
              <w:rPr>
                <w:rFonts w:eastAsia="Calibri" w:cs="Times New Roman"/>
                <w:color w:val="000000"/>
                <w:szCs w:val="28"/>
              </w:rPr>
              <w:t>chia sẻ kết quả thực hiện nhiệm vụ.</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B4: Kết luận, nhận định</w:t>
            </w:r>
            <w:r w:rsidRPr="00DB5EC4">
              <w:rPr>
                <w:rFonts w:eastAsia="Calibri" w:cs="Times New Roman"/>
                <w:b/>
                <w:color w:val="000000"/>
                <w:szCs w:val="28"/>
              </w:rPr>
              <w:t xml:space="preserve"> </w:t>
            </w:r>
          </w:p>
          <w:p w:rsidR="00B26C85" w:rsidRPr="00DB5EC4" w:rsidRDefault="00B26C85" w:rsidP="00705637">
            <w:pPr>
              <w:spacing w:before="120" w:after="120" w:line="240" w:lineRule="auto"/>
              <w:jc w:val="both"/>
              <w:rPr>
                <w:rFonts w:eastAsia="Calibri" w:cs="Times New Roman"/>
                <w:b/>
                <w:color w:val="000000"/>
                <w:szCs w:val="28"/>
                <w:lang w:val="nl-NL"/>
              </w:rPr>
            </w:pPr>
            <w:r w:rsidRPr="00DB5EC4">
              <w:rPr>
                <w:rFonts w:eastAsia="Calibri" w:cs="Times New Roman"/>
                <w:color w:val="000000"/>
                <w:szCs w:val="28"/>
              </w:rPr>
              <w:t xml:space="preserve">- </w:t>
            </w:r>
            <w:r>
              <w:rPr>
                <w:rFonts w:eastAsia="Calibri" w:cs="Times New Roman"/>
                <w:color w:val="000000"/>
                <w:szCs w:val="28"/>
              </w:rPr>
              <w:t>GV nhận xét hoạt động, tổng hợp kết quả</w:t>
            </w:r>
            <w:r w:rsidRPr="00DB5EC4">
              <w:rPr>
                <w:rFonts w:eastAsia="Calibri" w:cs="Times New Roman"/>
                <w:color w:val="000000"/>
                <w:szCs w:val="28"/>
              </w:rPr>
              <w:t>.</w:t>
            </w:r>
          </w:p>
        </w:tc>
        <w:tc>
          <w:tcPr>
            <w:tcW w:w="4798" w:type="dxa"/>
            <w:tcBorders>
              <w:left w:val="single" w:sz="4" w:space="0" w:color="auto"/>
              <w:bottom w:val="single" w:sz="4" w:space="0" w:color="auto"/>
            </w:tcBorders>
            <w:shd w:val="clear" w:color="auto" w:fill="auto"/>
          </w:tcPr>
          <w:p w:rsidR="00B26C85" w:rsidRDefault="00B26C85" w:rsidP="00705637">
            <w:pPr>
              <w:spacing w:before="120" w:after="120" w:line="240" w:lineRule="auto"/>
              <w:rPr>
                <w:rFonts w:eastAsia="Calibri" w:cs="Times New Roman"/>
                <w:b/>
                <w:color w:val="000000"/>
                <w:szCs w:val="28"/>
              </w:rPr>
            </w:pPr>
            <w:r>
              <w:rPr>
                <w:rFonts w:eastAsia="Calibri" w:cs="Times New Roman"/>
                <w:b/>
                <w:color w:val="000000"/>
                <w:szCs w:val="28"/>
              </w:rPr>
              <w:lastRenderedPageBreak/>
              <w:t>2. Các thành phần của mạng máy tính:</w:t>
            </w:r>
          </w:p>
          <w:p w:rsidR="00B26C85" w:rsidRDefault="00B26C85" w:rsidP="00705637">
            <w:pPr>
              <w:spacing w:before="120" w:after="120" w:line="240" w:lineRule="auto"/>
              <w:rPr>
                <w:rFonts w:eastAsia="Calibri" w:cs="Times New Roman"/>
                <w:b/>
                <w:color w:val="000000"/>
                <w:szCs w:val="28"/>
              </w:rPr>
            </w:pPr>
          </w:p>
          <w:p w:rsidR="00B26C85" w:rsidRDefault="00B26C85" w:rsidP="00705637">
            <w:pPr>
              <w:spacing w:before="120" w:after="120" w:line="240" w:lineRule="auto"/>
              <w:rPr>
                <w:rFonts w:eastAsia="Calibri" w:cs="Times New Roman"/>
                <w:color w:val="000000"/>
                <w:szCs w:val="28"/>
              </w:rPr>
            </w:pPr>
            <w:r>
              <w:rPr>
                <w:rFonts w:eastAsia="Calibri" w:cs="Times New Roman"/>
                <w:color w:val="000000"/>
                <w:szCs w:val="28"/>
              </w:rPr>
              <w:t>- Các thiết bị đầu cuối.</w:t>
            </w:r>
          </w:p>
          <w:p w:rsidR="00B26C85" w:rsidRDefault="00B26C85" w:rsidP="00705637">
            <w:pPr>
              <w:spacing w:before="120" w:after="120" w:line="240" w:lineRule="auto"/>
              <w:rPr>
                <w:rFonts w:eastAsia="Calibri" w:cs="Times New Roman"/>
                <w:color w:val="000000"/>
                <w:szCs w:val="28"/>
              </w:rPr>
            </w:pPr>
            <w:r>
              <w:rPr>
                <w:rFonts w:eastAsia="Calibri" w:cs="Times New Roman"/>
                <w:color w:val="000000"/>
                <w:szCs w:val="28"/>
              </w:rPr>
              <w:t>- Các thiết bị kết nối.</w:t>
            </w:r>
          </w:p>
          <w:p w:rsidR="00B26C85" w:rsidRPr="00A54336" w:rsidRDefault="00B26C85" w:rsidP="00705637">
            <w:pPr>
              <w:spacing w:before="120" w:after="120" w:line="240" w:lineRule="auto"/>
              <w:rPr>
                <w:rFonts w:eastAsia="Calibri" w:cs="Times New Roman"/>
                <w:color w:val="000000"/>
                <w:szCs w:val="28"/>
              </w:rPr>
            </w:pPr>
            <w:r>
              <w:rPr>
                <w:rFonts w:eastAsia="Calibri" w:cs="Times New Roman"/>
                <w:color w:val="000000"/>
                <w:szCs w:val="28"/>
              </w:rPr>
              <w:t>- Phần mềm mạng.</w:t>
            </w:r>
          </w:p>
          <w:p w:rsidR="00B26C85" w:rsidRPr="00DB5EC4" w:rsidRDefault="00B26C85" w:rsidP="00705637">
            <w:pPr>
              <w:spacing w:before="120" w:after="120" w:line="240" w:lineRule="auto"/>
              <w:rPr>
                <w:rFonts w:eastAsia="Calibri" w:cs="Times New Roman"/>
                <w:b/>
                <w:color w:val="000000"/>
                <w:szCs w:val="28"/>
              </w:rPr>
            </w:pPr>
          </w:p>
        </w:tc>
      </w:tr>
    </w:tbl>
    <w:p w:rsidR="00B26C85" w:rsidRPr="00584002" w:rsidRDefault="00B26C85" w:rsidP="00B26C85">
      <w:pPr>
        <w:spacing w:after="0" w:line="240" w:lineRule="auto"/>
        <w:jc w:val="both"/>
        <w:rPr>
          <w:rFonts w:eastAsia="Times New Roman" w:cs="Times New Roman"/>
          <w:sz w:val="24"/>
          <w:szCs w:val="24"/>
        </w:rPr>
      </w:pPr>
      <w:r w:rsidRPr="00584002">
        <w:rPr>
          <w:rFonts w:eastAsia="Times New Roman" w:cs="Times New Roman"/>
          <w:b/>
          <w:bCs/>
          <w:color w:val="000000"/>
          <w:szCs w:val="28"/>
        </w:rPr>
        <w:lastRenderedPageBreak/>
        <w:t>3. Hoạt động 3: Luyện tập</w:t>
      </w:r>
      <w:r w:rsidR="00E97F12">
        <w:rPr>
          <w:rFonts w:eastAsia="Times New Roman" w:cs="Times New Roman"/>
          <w:b/>
          <w:bCs/>
          <w:color w:val="000000"/>
          <w:szCs w:val="28"/>
        </w:rPr>
        <w:t xml:space="preserve"> (5 phút)</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a) Mục tiêu: Giúp học sinh ôn tập lại các khái niệm: Mạng máy tính, các thành phần của mạng máy tính</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b) Nội dung: Hướng dẫn trả lời câu hỏi 1 và 2 trong phần luyện tập trang 19.</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c) Sản phẩm: Các câu trả lời</w:t>
      </w:r>
    </w:p>
    <w:p w:rsidR="00B26C85" w:rsidRPr="00584002" w:rsidRDefault="00B26C85" w:rsidP="00B26C85">
      <w:pPr>
        <w:spacing w:after="0" w:line="240" w:lineRule="auto"/>
        <w:ind w:firstLine="539"/>
        <w:jc w:val="both"/>
        <w:rPr>
          <w:rFonts w:eastAsia="Times New Roman" w:cs="Times New Roman"/>
          <w:b/>
          <w:bCs/>
          <w:color w:val="000000"/>
          <w:szCs w:val="28"/>
        </w:rPr>
      </w:pPr>
      <w:r w:rsidRPr="00584002">
        <w:rPr>
          <w:rFonts w:eastAsia="Times New Roman" w:cs="Times New Roman"/>
          <w:color w:val="000000"/>
          <w:szCs w:val="28"/>
        </w:rPr>
        <w:t xml:space="preserve">d) Tổ chức thực hiện: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686"/>
      </w:tblGrid>
      <w:tr w:rsidR="00B26C85" w:rsidRPr="00DB5EC4" w:rsidTr="00E97F12">
        <w:trPr>
          <w:trHeight w:val="144"/>
        </w:trPr>
        <w:tc>
          <w:tcPr>
            <w:tcW w:w="6917"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lang w:val="nl-NL"/>
              </w:rPr>
            </w:pPr>
            <w:r w:rsidRPr="00DB5EC4">
              <w:rPr>
                <w:rFonts w:eastAsia="Calibri" w:cs="Times New Roman"/>
                <w:b/>
                <w:color w:val="000000"/>
                <w:szCs w:val="28"/>
                <w:lang w:val="nl-NL"/>
              </w:rPr>
              <w:t>Hoạt động của giáo viên và học sinh</w:t>
            </w:r>
          </w:p>
        </w:tc>
        <w:tc>
          <w:tcPr>
            <w:tcW w:w="3686" w:type="dxa"/>
            <w:tcBorders>
              <w:lef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rPr>
            </w:pPr>
            <w:r>
              <w:rPr>
                <w:rFonts w:eastAsia="Calibri" w:cs="Times New Roman"/>
                <w:b/>
                <w:color w:val="000000"/>
                <w:szCs w:val="28"/>
              </w:rPr>
              <w:t>Sản phẩm dự kiến</w:t>
            </w:r>
          </w:p>
        </w:tc>
      </w:tr>
      <w:tr w:rsidR="00B26C85" w:rsidRPr="00DB5EC4" w:rsidTr="00E97F12">
        <w:trPr>
          <w:trHeight w:val="144"/>
        </w:trPr>
        <w:tc>
          <w:tcPr>
            <w:tcW w:w="6917"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rPr>
              <w:t>B1: Giao nhiệm vụ học tập</w:t>
            </w:r>
          </w:p>
          <w:p w:rsidR="00B26C85" w:rsidRPr="00202BBC" w:rsidRDefault="00B26C85" w:rsidP="00705637">
            <w:pPr>
              <w:spacing w:before="120" w:after="120" w:line="240" w:lineRule="auto"/>
              <w:jc w:val="both"/>
              <w:rPr>
                <w:rFonts w:eastAsia="Times New Roman" w:cs="Times New Roman"/>
                <w:color w:val="000000"/>
                <w:szCs w:val="28"/>
              </w:rPr>
            </w:pPr>
            <w:r>
              <w:rPr>
                <w:rFonts w:eastAsia="Times New Roman" w:cs="Times New Roman"/>
                <w:color w:val="000000"/>
                <w:szCs w:val="28"/>
              </w:rPr>
              <w:t>GV yêu cầu hs trả lời câu hỏi 2/ SGK – T21</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b/>
                <w:i/>
                <w:color w:val="000000"/>
                <w:szCs w:val="28"/>
                <w:lang w:val="nl-NL"/>
              </w:rPr>
              <w:t>B2: Thực hiện nhiệm vụ</w:t>
            </w:r>
          </w:p>
          <w:p w:rsidR="00B26C85" w:rsidRPr="00DB5EC4" w:rsidRDefault="00B26C85" w:rsidP="00705637">
            <w:pPr>
              <w:spacing w:before="120" w:after="120" w:line="240" w:lineRule="auto"/>
              <w:jc w:val="both"/>
              <w:rPr>
                <w:rFonts w:eastAsia="Times New Roman" w:cs="Times New Roman"/>
                <w:color w:val="000000"/>
                <w:szCs w:val="28"/>
              </w:rPr>
            </w:pPr>
            <w:r w:rsidRPr="00DB5EC4">
              <w:rPr>
                <w:rFonts w:eastAsia="Calibri" w:cs="Times New Roman"/>
                <w:color w:val="000000"/>
                <w:szCs w:val="28"/>
              </w:rPr>
              <w:t xml:space="preserve">- HS </w:t>
            </w:r>
            <w:r>
              <w:rPr>
                <w:rFonts w:eastAsia="Calibri" w:cs="Times New Roman"/>
                <w:color w:val="000000"/>
                <w:szCs w:val="28"/>
              </w:rPr>
              <w:t>suy nghĩ và trả lời.</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B3: Báo cáo, thảo luận</w:t>
            </w:r>
            <w:r w:rsidRPr="00DB5EC4">
              <w:rPr>
                <w:rFonts w:eastAsia="Calibri" w:cs="Times New Roman"/>
                <w:b/>
                <w:color w:val="000000"/>
                <w:szCs w:val="28"/>
              </w:rPr>
              <w:t xml:space="preserve"> </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color w:val="000000"/>
                <w:szCs w:val="28"/>
              </w:rPr>
              <w:t xml:space="preserve">- </w:t>
            </w:r>
            <w:r>
              <w:rPr>
                <w:rFonts w:eastAsia="Calibri" w:cs="Times New Roman"/>
                <w:color w:val="000000"/>
                <w:szCs w:val="28"/>
              </w:rPr>
              <w:t>Cá nhân báo cáo KQ, hs khác bổ sung, đánh giá</w:t>
            </w:r>
            <w:r w:rsidRPr="00DB5EC4">
              <w:rPr>
                <w:rFonts w:eastAsia="Calibri" w:cs="Times New Roman"/>
                <w:color w:val="000000"/>
                <w:szCs w:val="28"/>
              </w:rPr>
              <w:t>.</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B4: Kết luận, nhận định</w:t>
            </w:r>
            <w:r w:rsidRPr="00DB5EC4">
              <w:rPr>
                <w:rFonts w:eastAsia="Calibri" w:cs="Times New Roman"/>
                <w:b/>
                <w:color w:val="000000"/>
                <w:szCs w:val="28"/>
              </w:rPr>
              <w:t xml:space="preserve"> </w:t>
            </w:r>
          </w:p>
          <w:p w:rsidR="00B26C85" w:rsidRDefault="00B26C85" w:rsidP="00705637">
            <w:pPr>
              <w:spacing w:before="120" w:after="120" w:line="240" w:lineRule="auto"/>
              <w:jc w:val="both"/>
              <w:rPr>
                <w:rFonts w:eastAsia="Calibri" w:cs="Times New Roman"/>
                <w:color w:val="000000"/>
                <w:szCs w:val="28"/>
              </w:rPr>
            </w:pPr>
            <w:r w:rsidRPr="00DB5EC4">
              <w:rPr>
                <w:rFonts w:eastAsia="Calibri" w:cs="Times New Roman"/>
                <w:color w:val="000000"/>
                <w:szCs w:val="28"/>
              </w:rPr>
              <w:t xml:space="preserve">- </w:t>
            </w:r>
            <w:r>
              <w:rPr>
                <w:rFonts w:eastAsia="Calibri" w:cs="Times New Roman"/>
                <w:color w:val="000000"/>
                <w:szCs w:val="28"/>
              </w:rPr>
              <w:t>GV nhận xét hoạt động, tổng hợp kết quả</w:t>
            </w:r>
            <w:r w:rsidRPr="00DB5EC4">
              <w:rPr>
                <w:rFonts w:eastAsia="Calibri" w:cs="Times New Roman"/>
                <w:color w:val="000000"/>
                <w:szCs w:val="28"/>
              </w:rPr>
              <w:t>.</w:t>
            </w:r>
          </w:p>
          <w:p w:rsidR="00B26C85" w:rsidRPr="00A52EBD" w:rsidRDefault="00B26C85" w:rsidP="00705637">
            <w:pPr>
              <w:spacing w:after="0" w:line="240" w:lineRule="auto"/>
              <w:ind w:firstLine="539"/>
              <w:jc w:val="both"/>
              <w:rPr>
                <w:rFonts w:eastAsia="Times New Roman" w:cs="Times New Roman"/>
                <w:i/>
                <w:sz w:val="24"/>
                <w:szCs w:val="24"/>
              </w:rPr>
            </w:pPr>
            <w:r w:rsidRPr="00A52EBD">
              <w:rPr>
                <w:rFonts w:eastAsia="Times New Roman" w:cs="Times New Roman"/>
                <w:i/>
                <w:color w:val="000000"/>
                <w:szCs w:val="28"/>
              </w:rPr>
              <w:t>Giải thích thêm cho học sinh về việc tại sao một chiếc điện thoại thông minh cũng được coi là thiết bị đầu cuối trong mạng máy tính. Vì ngày nay, điện thoại thông minh được trang bị thêm tính năng để có thể tham gia vào mạng máy tính. Điện thoại di động cũ không thể thực hiện được. </w:t>
            </w:r>
          </w:p>
          <w:p w:rsidR="00B26C85" w:rsidRPr="00A52EBD" w:rsidRDefault="00B26C85" w:rsidP="00705637">
            <w:pPr>
              <w:spacing w:after="0" w:line="240" w:lineRule="auto"/>
              <w:ind w:firstLine="539"/>
              <w:jc w:val="both"/>
              <w:rPr>
                <w:rFonts w:eastAsia="Times New Roman" w:cs="Times New Roman"/>
                <w:i/>
                <w:sz w:val="24"/>
                <w:szCs w:val="24"/>
              </w:rPr>
            </w:pPr>
            <w:r w:rsidRPr="00A52EBD">
              <w:rPr>
                <w:rFonts w:eastAsia="Times New Roman" w:cs="Times New Roman"/>
                <w:i/>
                <w:color w:val="000000"/>
                <w:szCs w:val="28"/>
              </w:rPr>
              <w:t>Chiếu ảnh một số loại thiết bị khác cũng tham gia vào mạng máy tính không dây như máy tính bảng, máy đọc sách điện tử.</w:t>
            </w:r>
          </w:p>
        </w:tc>
        <w:tc>
          <w:tcPr>
            <w:tcW w:w="3686" w:type="dxa"/>
            <w:tcBorders>
              <w:left w:val="single" w:sz="4" w:space="0" w:color="auto"/>
              <w:bottom w:val="single" w:sz="4" w:space="0" w:color="auto"/>
            </w:tcBorders>
            <w:shd w:val="clear" w:color="auto" w:fill="auto"/>
          </w:tcPr>
          <w:p w:rsidR="00B26C85" w:rsidRPr="00584002" w:rsidRDefault="00B26C85" w:rsidP="00705637">
            <w:pPr>
              <w:spacing w:after="0" w:line="240" w:lineRule="auto"/>
              <w:jc w:val="both"/>
              <w:rPr>
                <w:rFonts w:eastAsia="Times New Roman" w:cs="Times New Roman"/>
                <w:sz w:val="24"/>
                <w:szCs w:val="24"/>
              </w:rPr>
            </w:pPr>
            <w:r w:rsidRPr="00584002">
              <w:rPr>
                <w:rFonts w:eastAsia="Times New Roman" w:cs="Times New Roman"/>
                <w:color w:val="000000"/>
                <w:szCs w:val="28"/>
              </w:rPr>
              <w:t>Câu 2: Đáp án B và C. </w:t>
            </w:r>
          </w:p>
          <w:p w:rsidR="00B26C85" w:rsidRPr="00DB5EC4" w:rsidRDefault="00B26C85" w:rsidP="00705637">
            <w:pPr>
              <w:spacing w:before="120" w:after="120" w:line="240" w:lineRule="auto"/>
              <w:rPr>
                <w:rFonts w:eastAsia="Calibri" w:cs="Times New Roman"/>
                <w:b/>
                <w:color w:val="000000"/>
                <w:szCs w:val="28"/>
              </w:rPr>
            </w:pPr>
          </w:p>
        </w:tc>
      </w:tr>
    </w:tbl>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b/>
          <w:bCs/>
          <w:color w:val="000000"/>
          <w:szCs w:val="28"/>
        </w:rPr>
        <w:t>4. Hoạt động 4: Vận dụng</w:t>
      </w:r>
      <w:r w:rsidR="00E97F12">
        <w:rPr>
          <w:rFonts w:eastAsia="Times New Roman" w:cs="Times New Roman"/>
          <w:b/>
          <w:bCs/>
          <w:color w:val="000000"/>
          <w:szCs w:val="28"/>
        </w:rPr>
        <w:t xml:space="preserve"> (10 phút)</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a) Mục tiêu: Học sinh liên hệ với mạng máy tính trong thực tiễn, lợi ích từ mạng, thuận lợi khi sử dụng mạng không dây so với mạng có dây.</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 xml:space="preserve">b) Nội dung: </w:t>
      </w:r>
      <w:r>
        <w:rPr>
          <w:rFonts w:eastAsia="Times New Roman" w:cs="Times New Roman"/>
          <w:color w:val="000000"/>
          <w:szCs w:val="28"/>
        </w:rPr>
        <w:t>hs hoạt động nhóm trả lời câu hỏi.</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c) Sản phẩm: Câu trả lời của các nhóm</w:t>
      </w:r>
    </w:p>
    <w:p w:rsidR="00B26C85" w:rsidRPr="00584002" w:rsidRDefault="00B26C85" w:rsidP="00B26C85">
      <w:pPr>
        <w:spacing w:after="0" w:line="240" w:lineRule="auto"/>
        <w:ind w:firstLine="539"/>
        <w:jc w:val="both"/>
        <w:rPr>
          <w:rFonts w:eastAsia="Times New Roman" w:cs="Times New Roman"/>
          <w:sz w:val="24"/>
          <w:szCs w:val="24"/>
        </w:rPr>
      </w:pPr>
      <w:r w:rsidRPr="00584002">
        <w:rPr>
          <w:rFonts w:eastAsia="Times New Roman" w:cs="Times New Roman"/>
          <w:color w:val="000000"/>
          <w:szCs w:val="28"/>
        </w:rPr>
        <w:t xml:space="preserve">d) Tổ chức thực hiện: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6521"/>
      </w:tblGrid>
      <w:tr w:rsidR="00B26C85" w:rsidRPr="00DB5EC4" w:rsidTr="00E97F12">
        <w:trPr>
          <w:trHeight w:val="14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lang w:val="nl-NL"/>
              </w:rPr>
            </w:pPr>
            <w:r w:rsidRPr="00DB5EC4">
              <w:rPr>
                <w:rFonts w:eastAsia="Calibri" w:cs="Times New Roman"/>
                <w:b/>
                <w:color w:val="000000"/>
                <w:szCs w:val="28"/>
                <w:lang w:val="nl-NL"/>
              </w:rPr>
              <w:t>Hoạt động của giáo viên và học sinh</w:t>
            </w:r>
          </w:p>
        </w:tc>
        <w:tc>
          <w:tcPr>
            <w:tcW w:w="6521" w:type="dxa"/>
            <w:tcBorders>
              <w:left w:val="single" w:sz="4" w:space="0" w:color="auto"/>
            </w:tcBorders>
            <w:shd w:val="clear" w:color="auto" w:fill="auto"/>
          </w:tcPr>
          <w:p w:rsidR="00B26C85" w:rsidRPr="00DB5EC4" w:rsidRDefault="00B26C85" w:rsidP="00705637">
            <w:pPr>
              <w:spacing w:before="120" w:after="120" w:line="240" w:lineRule="auto"/>
              <w:jc w:val="center"/>
              <w:rPr>
                <w:rFonts w:eastAsia="Calibri" w:cs="Times New Roman"/>
                <w:b/>
                <w:color w:val="000000"/>
                <w:szCs w:val="28"/>
              </w:rPr>
            </w:pPr>
            <w:r>
              <w:rPr>
                <w:rFonts w:eastAsia="Calibri" w:cs="Times New Roman"/>
                <w:b/>
                <w:color w:val="000000"/>
                <w:szCs w:val="28"/>
              </w:rPr>
              <w:t>Sản phẩm dự kiến</w:t>
            </w:r>
          </w:p>
        </w:tc>
      </w:tr>
      <w:tr w:rsidR="00B26C85" w:rsidRPr="00DB5EC4" w:rsidTr="00E97F12">
        <w:trPr>
          <w:trHeight w:val="144"/>
        </w:trPr>
        <w:tc>
          <w:tcPr>
            <w:tcW w:w="4082" w:type="dxa"/>
            <w:tcBorders>
              <w:top w:val="single" w:sz="4" w:space="0" w:color="auto"/>
              <w:left w:val="single" w:sz="4" w:space="0" w:color="auto"/>
              <w:bottom w:val="single" w:sz="4" w:space="0" w:color="auto"/>
              <w:right w:val="single" w:sz="4" w:space="0" w:color="auto"/>
            </w:tcBorders>
            <w:shd w:val="clear" w:color="auto" w:fill="auto"/>
          </w:tcPr>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rPr>
              <w:t>B1: Giao nhiệm vụ học tập</w:t>
            </w:r>
          </w:p>
          <w:p w:rsidR="00B26C85" w:rsidRPr="00202BBC" w:rsidRDefault="00B26C85" w:rsidP="00705637">
            <w:pPr>
              <w:spacing w:before="120" w:after="120" w:line="240" w:lineRule="auto"/>
              <w:jc w:val="both"/>
              <w:rPr>
                <w:rFonts w:eastAsia="Times New Roman" w:cs="Times New Roman"/>
                <w:color w:val="000000"/>
                <w:szCs w:val="28"/>
              </w:rPr>
            </w:pPr>
            <w:r>
              <w:rPr>
                <w:rFonts w:eastAsia="Times New Roman" w:cs="Times New Roman"/>
                <w:color w:val="000000"/>
                <w:szCs w:val="28"/>
              </w:rPr>
              <w:t xml:space="preserve">GV yêu cầu hs quan sát và trả lời </w:t>
            </w:r>
            <w:r>
              <w:rPr>
                <w:rFonts w:eastAsia="Times New Roman" w:cs="Times New Roman"/>
                <w:color w:val="000000"/>
                <w:szCs w:val="28"/>
              </w:rPr>
              <w:lastRenderedPageBreak/>
              <w:t>câu hỏi phiếu học tập số 2</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b/>
                <w:i/>
                <w:color w:val="000000"/>
                <w:szCs w:val="28"/>
                <w:lang w:val="nl-NL"/>
              </w:rPr>
              <w:t>B2: Thực hiện nhiệm vụ</w:t>
            </w:r>
          </w:p>
          <w:p w:rsidR="00B26C85" w:rsidRPr="00DB5EC4" w:rsidRDefault="00B26C85" w:rsidP="00705637">
            <w:pPr>
              <w:spacing w:before="120" w:after="120" w:line="240" w:lineRule="auto"/>
              <w:jc w:val="both"/>
              <w:rPr>
                <w:rFonts w:eastAsia="Times New Roman" w:cs="Times New Roman"/>
                <w:color w:val="000000"/>
                <w:szCs w:val="28"/>
              </w:rPr>
            </w:pPr>
            <w:r w:rsidRPr="00DB5EC4">
              <w:rPr>
                <w:rFonts w:eastAsia="Calibri" w:cs="Times New Roman"/>
                <w:color w:val="000000"/>
                <w:szCs w:val="28"/>
              </w:rPr>
              <w:t xml:space="preserve">- HS </w:t>
            </w:r>
            <w:r>
              <w:rPr>
                <w:rFonts w:eastAsia="Calibri" w:cs="Times New Roman"/>
                <w:color w:val="000000"/>
                <w:szCs w:val="28"/>
              </w:rPr>
              <w:t>suy nghĩ thảo luận trong nhóm và thống nhất câu trả lời.</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B3: Báo cáo, thảo luận</w:t>
            </w:r>
            <w:r w:rsidRPr="00DB5EC4">
              <w:rPr>
                <w:rFonts w:eastAsia="Calibri" w:cs="Times New Roman"/>
                <w:b/>
                <w:color w:val="000000"/>
                <w:szCs w:val="28"/>
              </w:rPr>
              <w:t xml:space="preserve"> </w:t>
            </w:r>
          </w:p>
          <w:p w:rsidR="00B26C85" w:rsidRPr="00DB5EC4" w:rsidRDefault="00B26C85" w:rsidP="00705637">
            <w:pPr>
              <w:spacing w:before="120" w:after="120" w:line="240" w:lineRule="auto"/>
              <w:jc w:val="both"/>
              <w:rPr>
                <w:rFonts w:eastAsia="Calibri" w:cs="Times New Roman"/>
                <w:color w:val="000000"/>
                <w:szCs w:val="28"/>
              </w:rPr>
            </w:pPr>
            <w:r w:rsidRPr="00DB5EC4">
              <w:rPr>
                <w:rFonts w:eastAsia="Calibri" w:cs="Times New Roman"/>
                <w:color w:val="000000"/>
                <w:szCs w:val="28"/>
              </w:rPr>
              <w:t xml:space="preserve">- </w:t>
            </w:r>
            <w:r>
              <w:rPr>
                <w:rFonts w:eastAsia="Calibri" w:cs="Times New Roman"/>
                <w:color w:val="000000"/>
                <w:szCs w:val="28"/>
              </w:rPr>
              <w:t xml:space="preserve">Đại diện nhóm </w:t>
            </w:r>
            <w:r w:rsidRPr="00DB5EC4">
              <w:rPr>
                <w:rFonts w:eastAsia="Calibri" w:cs="Times New Roman"/>
                <w:color w:val="000000"/>
                <w:szCs w:val="28"/>
              </w:rPr>
              <w:t>chia sẻ kết quả thực hiện nhiệm vụ.</w:t>
            </w:r>
          </w:p>
          <w:p w:rsidR="00B26C85" w:rsidRPr="00DB5EC4" w:rsidRDefault="00B26C85" w:rsidP="00705637">
            <w:pPr>
              <w:spacing w:before="120" w:after="120" w:line="240" w:lineRule="auto"/>
              <w:jc w:val="both"/>
              <w:rPr>
                <w:rFonts w:eastAsia="Calibri" w:cs="Times New Roman"/>
                <w:b/>
                <w:color w:val="000000"/>
                <w:szCs w:val="28"/>
              </w:rPr>
            </w:pPr>
            <w:r w:rsidRPr="00DB5EC4">
              <w:rPr>
                <w:rFonts w:eastAsia="Calibri" w:cs="Times New Roman"/>
                <w:b/>
                <w:i/>
                <w:color w:val="000000"/>
                <w:szCs w:val="28"/>
                <w:lang w:val="nl-NL"/>
              </w:rPr>
              <w:t>B4: Kết luận, nhận định</w:t>
            </w:r>
            <w:r w:rsidRPr="00DB5EC4">
              <w:rPr>
                <w:rFonts w:eastAsia="Calibri" w:cs="Times New Roman"/>
                <w:b/>
                <w:color w:val="000000"/>
                <w:szCs w:val="28"/>
              </w:rPr>
              <w:t xml:space="preserve"> </w:t>
            </w:r>
          </w:p>
          <w:p w:rsidR="00B26C85" w:rsidRPr="00DB5EC4" w:rsidRDefault="00B26C85" w:rsidP="00705637">
            <w:pPr>
              <w:spacing w:before="120" w:after="120" w:line="240" w:lineRule="auto"/>
              <w:jc w:val="both"/>
              <w:rPr>
                <w:rFonts w:eastAsia="Calibri" w:cs="Times New Roman"/>
                <w:b/>
                <w:color w:val="000000"/>
                <w:szCs w:val="28"/>
                <w:lang w:val="nl-NL"/>
              </w:rPr>
            </w:pPr>
            <w:r w:rsidRPr="00DB5EC4">
              <w:rPr>
                <w:rFonts w:eastAsia="Calibri" w:cs="Times New Roman"/>
                <w:color w:val="000000"/>
                <w:szCs w:val="28"/>
              </w:rPr>
              <w:t xml:space="preserve">- </w:t>
            </w:r>
            <w:r>
              <w:rPr>
                <w:rFonts w:eastAsia="Calibri" w:cs="Times New Roman"/>
                <w:color w:val="000000"/>
                <w:szCs w:val="28"/>
              </w:rPr>
              <w:t>GV nhận xét hoạt động, tổng hợp kết quả</w:t>
            </w:r>
            <w:r w:rsidRPr="00DB5EC4">
              <w:rPr>
                <w:rFonts w:eastAsia="Calibri" w:cs="Times New Roman"/>
                <w:color w:val="000000"/>
                <w:szCs w:val="28"/>
              </w:rPr>
              <w:t>.</w:t>
            </w:r>
          </w:p>
        </w:tc>
        <w:tc>
          <w:tcPr>
            <w:tcW w:w="6521" w:type="dxa"/>
            <w:tcBorders>
              <w:left w:val="single" w:sz="4" w:space="0" w:color="auto"/>
              <w:bottom w:val="single" w:sz="4" w:space="0" w:color="auto"/>
            </w:tcBorders>
            <w:shd w:val="clear" w:color="auto" w:fill="auto"/>
          </w:tcPr>
          <w:p w:rsidR="00B26C85" w:rsidRPr="00584002" w:rsidRDefault="00B26C85" w:rsidP="00705637">
            <w:pPr>
              <w:spacing w:after="0" w:line="240" w:lineRule="auto"/>
              <w:jc w:val="both"/>
              <w:rPr>
                <w:rFonts w:eastAsia="Times New Roman" w:cs="Times New Roman"/>
                <w:sz w:val="24"/>
                <w:szCs w:val="24"/>
              </w:rPr>
            </w:pPr>
            <w:r>
              <w:rPr>
                <w:rFonts w:eastAsia="Times New Roman" w:cs="Times New Roman"/>
                <w:color w:val="000000"/>
                <w:szCs w:val="28"/>
              </w:rPr>
              <w:lastRenderedPageBreak/>
              <w:t>1.</w:t>
            </w:r>
            <w:r w:rsidRPr="00584002">
              <w:rPr>
                <w:rFonts w:eastAsia="Times New Roman" w:cs="Times New Roman"/>
                <w:color w:val="000000"/>
                <w:szCs w:val="28"/>
              </w:rPr>
              <w:t xml:space="preserve">Có bộ định tuyến không dây do nhà cung cấp mạng cấp gọi là modem; máy tính xách tay, điện thoại thông minh, máy tính bảng, tivi thông minh (có thể có máy </w:t>
            </w:r>
            <w:r w:rsidRPr="00584002">
              <w:rPr>
                <w:rFonts w:eastAsia="Times New Roman" w:cs="Times New Roman"/>
                <w:color w:val="000000"/>
                <w:szCs w:val="28"/>
              </w:rPr>
              <w:lastRenderedPageBreak/>
              <w:t>tính để bàn của em)</w:t>
            </w:r>
          </w:p>
          <w:p w:rsidR="00B26C85" w:rsidRDefault="00B26C85" w:rsidP="00705637">
            <w:pPr>
              <w:spacing w:after="0" w:line="240" w:lineRule="auto"/>
              <w:ind w:firstLine="539"/>
              <w:jc w:val="both"/>
              <w:rPr>
                <w:rFonts w:eastAsia="Times New Roman" w:cs="Times New Roman"/>
                <w:color w:val="000000"/>
                <w:szCs w:val="28"/>
              </w:rPr>
            </w:pPr>
            <w:r w:rsidRPr="00584002">
              <w:rPr>
                <w:rFonts w:eastAsia="Times New Roman" w:cs="Times New Roman"/>
                <w:color w:val="000000"/>
                <w:szCs w:val="28"/>
              </w:rPr>
              <w:t>Giải thích thêm thiết bị mạng của nhà mạng cung cấp là kết hợp giữa modem (chuyển đổi tín hiệu từ mạng máy tính với mạng viễn thông của nhà cung cấp) và tính năng Access Point ( điểm truy cập không dây)</w:t>
            </w:r>
          </w:p>
          <w:p w:rsidR="00B26C85" w:rsidRPr="00A52EBD" w:rsidRDefault="00B26C85" w:rsidP="00705637">
            <w:pPr>
              <w:spacing w:after="0" w:line="240" w:lineRule="auto"/>
              <w:jc w:val="both"/>
              <w:rPr>
                <w:rFonts w:eastAsia="Times New Roman" w:cs="Times New Roman"/>
                <w:sz w:val="24"/>
                <w:szCs w:val="24"/>
              </w:rPr>
            </w:pPr>
            <w:r>
              <w:rPr>
                <w:rFonts w:eastAsia="Times New Roman" w:cs="Times New Roman"/>
                <w:color w:val="000000"/>
                <w:szCs w:val="28"/>
              </w:rPr>
              <w:t>2.</w:t>
            </w:r>
            <w:r w:rsidRPr="00584002">
              <w:rPr>
                <w:rFonts w:eastAsia="Times New Roman" w:cs="Times New Roman"/>
                <w:color w:val="000000"/>
                <w:szCs w:val="28"/>
              </w:rPr>
              <w:t xml:space="preserve"> Dùng mạng dây trên máy tính để bàn có tốc độ ổn định nhất nhưng không thuận tiện bằng dùng mạng không dây trên các thiết bị Wifi. Các thiết bị không dây sẽ có chất lượng không đều ở các vị trí khác nhau do bị chắn sóng hoặc nhiễu bởi nhiều nguyên nhân.</w:t>
            </w:r>
          </w:p>
        </w:tc>
      </w:tr>
    </w:tbl>
    <w:p w:rsidR="00B26C85" w:rsidRPr="00433FF2" w:rsidRDefault="00B26C85" w:rsidP="00B26C85">
      <w:pPr>
        <w:snapToGrid w:val="0"/>
        <w:spacing w:before="120" w:after="120" w:line="240" w:lineRule="auto"/>
        <w:jc w:val="both"/>
        <w:rPr>
          <w:rFonts w:eastAsia="Calibri" w:cs="Times New Roman"/>
          <w:b/>
          <w:bCs/>
          <w:color w:val="000000"/>
          <w:szCs w:val="28"/>
          <w:lang w:val="vi-VN"/>
        </w:rPr>
      </w:pPr>
      <w:r w:rsidRPr="00433FF2">
        <w:rPr>
          <w:rFonts w:eastAsia="Calibri" w:cs="Times New Roman"/>
          <w:b/>
          <w:bCs/>
          <w:color w:val="000000"/>
          <w:szCs w:val="28"/>
          <w:lang w:val="vi-VN"/>
        </w:rPr>
        <w:lastRenderedPageBreak/>
        <w:t>IV. Kế hoạch đánh giá</w:t>
      </w:r>
    </w:p>
    <w:tbl>
      <w:tblPr>
        <w:tblStyle w:val="TableGrid"/>
        <w:tblW w:w="10677" w:type="dxa"/>
        <w:tblLook w:val="04A0" w:firstRow="1" w:lastRow="0" w:firstColumn="1" w:lastColumn="0" w:noHBand="0" w:noVBand="1"/>
      </w:tblPr>
      <w:tblGrid>
        <w:gridCol w:w="3736"/>
        <w:gridCol w:w="2868"/>
        <w:gridCol w:w="2715"/>
        <w:gridCol w:w="1358"/>
      </w:tblGrid>
      <w:tr w:rsidR="00B26C85" w:rsidRPr="00433FF2" w:rsidTr="00E97F12">
        <w:trPr>
          <w:trHeight w:val="655"/>
        </w:trPr>
        <w:tc>
          <w:tcPr>
            <w:tcW w:w="3736" w:type="dxa"/>
          </w:tcPr>
          <w:p w:rsidR="00B26C85" w:rsidRPr="00433FF2" w:rsidRDefault="00B26C85" w:rsidP="00705637">
            <w:pPr>
              <w:snapToGrid w:val="0"/>
              <w:jc w:val="both"/>
              <w:rPr>
                <w:rFonts w:eastAsia="Calibri"/>
                <w:b/>
                <w:bCs/>
                <w:szCs w:val="28"/>
                <w:lang w:val="vi-VN"/>
              </w:rPr>
            </w:pPr>
            <w:r w:rsidRPr="00433FF2">
              <w:rPr>
                <w:rFonts w:eastAsia="Calibri"/>
                <w:b/>
                <w:bCs/>
                <w:szCs w:val="28"/>
                <w:lang w:val="vi-VN"/>
              </w:rPr>
              <w:t>Hình thức đánh giá</w:t>
            </w:r>
          </w:p>
        </w:tc>
        <w:tc>
          <w:tcPr>
            <w:tcW w:w="2868" w:type="dxa"/>
          </w:tcPr>
          <w:p w:rsidR="00B26C85" w:rsidRPr="00433FF2" w:rsidRDefault="00B26C85" w:rsidP="00705637">
            <w:pPr>
              <w:snapToGrid w:val="0"/>
              <w:jc w:val="both"/>
              <w:rPr>
                <w:rFonts w:eastAsia="Calibri"/>
                <w:b/>
                <w:bCs/>
                <w:szCs w:val="28"/>
                <w:lang w:val="vi-VN"/>
              </w:rPr>
            </w:pPr>
            <w:r w:rsidRPr="00433FF2">
              <w:rPr>
                <w:rFonts w:eastAsia="Calibri"/>
                <w:b/>
                <w:bCs/>
                <w:szCs w:val="28"/>
                <w:lang w:val="vi-VN"/>
              </w:rPr>
              <w:t>Phương pháp đánh giá</w:t>
            </w:r>
          </w:p>
        </w:tc>
        <w:tc>
          <w:tcPr>
            <w:tcW w:w="2715" w:type="dxa"/>
          </w:tcPr>
          <w:p w:rsidR="00B26C85" w:rsidRPr="00433FF2" w:rsidRDefault="00B26C85" w:rsidP="00705637">
            <w:pPr>
              <w:snapToGrid w:val="0"/>
              <w:jc w:val="both"/>
              <w:rPr>
                <w:rFonts w:eastAsia="Calibri"/>
                <w:b/>
                <w:bCs/>
                <w:szCs w:val="28"/>
                <w:lang w:val="vi-VN"/>
              </w:rPr>
            </w:pPr>
            <w:r w:rsidRPr="00433FF2">
              <w:rPr>
                <w:rFonts w:eastAsia="Calibri"/>
                <w:b/>
                <w:bCs/>
                <w:szCs w:val="28"/>
                <w:lang w:val="vi-VN"/>
              </w:rPr>
              <w:t>Công cụ đánh giá</w:t>
            </w:r>
          </w:p>
        </w:tc>
        <w:tc>
          <w:tcPr>
            <w:tcW w:w="1358" w:type="dxa"/>
          </w:tcPr>
          <w:p w:rsidR="00B26C85" w:rsidRPr="00433FF2" w:rsidRDefault="00B26C85" w:rsidP="00705637">
            <w:pPr>
              <w:snapToGrid w:val="0"/>
              <w:jc w:val="both"/>
              <w:rPr>
                <w:rFonts w:eastAsia="Calibri"/>
                <w:b/>
                <w:bCs/>
                <w:szCs w:val="28"/>
                <w:lang w:val="vi-VN"/>
              </w:rPr>
            </w:pPr>
            <w:r w:rsidRPr="00433FF2">
              <w:rPr>
                <w:rFonts w:eastAsia="Calibri"/>
                <w:b/>
                <w:bCs/>
                <w:szCs w:val="28"/>
                <w:lang w:val="vi-VN"/>
              </w:rPr>
              <w:t>Ghi chú</w:t>
            </w:r>
          </w:p>
        </w:tc>
      </w:tr>
      <w:tr w:rsidR="00B26C85" w:rsidRPr="00433FF2" w:rsidTr="00E97F12">
        <w:trPr>
          <w:trHeight w:val="998"/>
        </w:trPr>
        <w:tc>
          <w:tcPr>
            <w:tcW w:w="3736"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Sự tích cực, chủ động của HS trong quá trình tham gia các hoạt động học tập</w:t>
            </w:r>
          </w:p>
        </w:tc>
        <w:tc>
          <w:tcPr>
            <w:tcW w:w="2868"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Vấn đáp, kiểm tra miệng</w:t>
            </w:r>
          </w:p>
        </w:tc>
        <w:tc>
          <w:tcPr>
            <w:tcW w:w="2715"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Quan sát trong giờ học</w:t>
            </w:r>
          </w:p>
        </w:tc>
        <w:tc>
          <w:tcPr>
            <w:tcW w:w="1358" w:type="dxa"/>
          </w:tcPr>
          <w:p w:rsidR="00B26C85" w:rsidRPr="00433FF2" w:rsidRDefault="00B26C85" w:rsidP="00705637">
            <w:pPr>
              <w:snapToGrid w:val="0"/>
              <w:jc w:val="both"/>
              <w:rPr>
                <w:rFonts w:eastAsia="Calibri"/>
                <w:bCs/>
                <w:szCs w:val="28"/>
                <w:lang w:val="vi-VN"/>
              </w:rPr>
            </w:pPr>
          </w:p>
        </w:tc>
      </w:tr>
      <w:tr w:rsidR="00B26C85" w:rsidRPr="00433FF2" w:rsidTr="00E97F12">
        <w:trPr>
          <w:trHeight w:val="686"/>
        </w:trPr>
        <w:tc>
          <w:tcPr>
            <w:tcW w:w="3736"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Thông qua nhiệm vụ học tập</w:t>
            </w:r>
          </w:p>
        </w:tc>
        <w:tc>
          <w:tcPr>
            <w:tcW w:w="2868"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Kiểm tra viết, kiểm tra thực hành</w:t>
            </w:r>
          </w:p>
        </w:tc>
        <w:tc>
          <w:tcPr>
            <w:tcW w:w="2715" w:type="dxa"/>
          </w:tcPr>
          <w:p w:rsidR="00B26C85" w:rsidRPr="00433FF2" w:rsidRDefault="00B26C85" w:rsidP="00705637">
            <w:pPr>
              <w:snapToGrid w:val="0"/>
              <w:jc w:val="both"/>
              <w:rPr>
                <w:rFonts w:eastAsia="Calibri"/>
                <w:bCs/>
                <w:szCs w:val="28"/>
                <w:lang w:val="vi-VN"/>
              </w:rPr>
            </w:pPr>
            <w:r w:rsidRPr="00433FF2">
              <w:rPr>
                <w:rFonts w:eastAsia="Calibri"/>
                <w:bCs/>
                <w:szCs w:val="28"/>
                <w:lang w:val="vi-VN"/>
              </w:rPr>
              <w:t>Phiếu học tập, câu hỏi vấn đáp</w:t>
            </w:r>
          </w:p>
        </w:tc>
        <w:tc>
          <w:tcPr>
            <w:tcW w:w="1358" w:type="dxa"/>
          </w:tcPr>
          <w:p w:rsidR="00B26C85" w:rsidRPr="00433FF2" w:rsidRDefault="00B26C85" w:rsidP="00705637">
            <w:pPr>
              <w:snapToGrid w:val="0"/>
              <w:jc w:val="both"/>
              <w:rPr>
                <w:rFonts w:eastAsia="Calibri"/>
                <w:bCs/>
                <w:szCs w:val="28"/>
                <w:lang w:val="vi-VN"/>
              </w:rPr>
            </w:pPr>
          </w:p>
        </w:tc>
      </w:tr>
    </w:tbl>
    <w:p w:rsidR="00B26C85" w:rsidRPr="00433FF2" w:rsidRDefault="00B26C85" w:rsidP="00B26C85">
      <w:pPr>
        <w:spacing w:after="0" w:line="288" w:lineRule="auto"/>
        <w:ind w:firstLine="539"/>
        <w:jc w:val="center"/>
        <w:rPr>
          <w:rFonts w:eastAsia="Calibri" w:cs="Times New Roman"/>
          <w:b/>
          <w:bCs/>
          <w:color w:val="000000"/>
          <w:szCs w:val="28"/>
        </w:rPr>
      </w:pPr>
    </w:p>
    <w:p w:rsidR="00B26C85" w:rsidRPr="00433FF2" w:rsidRDefault="00B26C85" w:rsidP="00B26C85">
      <w:pPr>
        <w:spacing w:after="0" w:line="288" w:lineRule="auto"/>
        <w:ind w:firstLine="539"/>
        <w:jc w:val="center"/>
        <w:rPr>
          <w:rFonts w:eastAsia="Calibri" w:cs="Times New Roman"/>
          <w:b/>
          <w:bCs/>
          <w:color w:val="000000"/>
          <w:szCs w:val="28"/>
        </w:rPr>
      </w:pPr>
      <w:r w:rsidRPr="00433FF2">
        <w:rPr>
          <w:rFonts w:eastAsia="Calibri" w:cs="Times New Roman"/>
          <w:b/>
          <w:bCs/>
          <w:color w:val="000000"/>
          <w:szCs w:val="28"/>
        </w:rPr>
        <w:t>PHỤ LỤC</w:t>
      </w:r>
    </w:p>
    <w:p w:rsidR="00B26C85" w:rsidRPr="00433FF2" w:rsidRDefault="00B26C85" w:rsidP="00B26C85">
      <w:pPr>
        <w:spacing w:after="0" w:line="288" w:lineRule="auto"/>
        <w:ind w:firstLine="539"/>
        <w:rPr>
          <w:rFonts w:eastAsia="Calibri" w:cs="Times New Roman"/>
          <w:b/>
          <w:color w:val="000000"/>
          <w:szCs w:val="28"/>
        </w:rPr>
      </w:pPr>
      <w:r w:rsidRPr="00433FF2">
        <w:rPr>
          <w:rFonts w:eastAsia="Calibri" w:cs="Times New Roman"/>
          <w:b/>
          <w:color w:val="000000"/>
          <w:szCs w:val="28"/>
        </w:rPr>
        <w:t xml:space="preserve">Phiếu học tập số </w:t>
      </w:r>
      <w:r>
        <w:rPr>
          <w:rFonts w:eastAsia="Calibri" w:cs="Times New Roman"/>
          <w:b/>
          <w:color w:val="000000"/>
          <w:szCs w:val="28"/>
        </w:rPr>
        <w:t>2</w:t>
      </w:r>
      <w:r w:rsidRPr="00433FF2">
        <w:rPr>
          <w:rFonts w:eastAsia="Calibri" w:cs="Times New Roman"/>
          <w:b/>
          <w:color w:val="000000"/>
          <w:szCs w:val="28"/>
        </w:rPr>
        <w:t>:</w:t>
      </w:r>
    </w:p>
    <w:p w:rsidR="00B26C85" w:rsidRPr="00584002" w:rsidRDefault="00B26C85" w:rsidP="00B26C85">
      <w:pPr>
        <w:spacing w:after="0" w:line="240" w:lineRule="auto"/>
        <w:ind w:firstLine="539"/>
        <w:jc w:val="both"/>
        <w:rPr>
          <w:rFonts w:eastAsia="Times New Roman" w:cs="Times New Roman"/>
          <w:sz w:val="24"/>
          <w:szCs w:val="24"/>
        </w:rPr>
      </w:pPr>
      <w:r>
        <w:rPr>
          <w:rFonts w:eastAsia="Times New Roman" w:cs="Times New Roman"/>
          <w:color w:val="000000"/>
          <w:szCs w:val="28"/>
        </w:rPr>
        <w:t>1.T</w:t>
      </w:r>
      <w:r w:rsidRPr="00584002">
        <w:rPr>
          <w:rFonts w:eastAsia="Times New Roman" w:cs="Times New Roman"/>
          <w:color w:val="000000"/>
          <w:szCs w:val="28"/>
        </w:rPr>
        <w:t xml:space="preserve">rong nhà em có những </w:t>
      </w:r>
      <w:r>
        <w:rPr>
          <w:rFonts w:eastAsia="Times New Roman" w:cs="Times New Roman"/>
          <w:color w:val="000000"/>
          <w:szCs w:val="28"/>
        </w:rPr>
        <w:t>thiết bị nào dùng mạng Internet</w:t>
      </w:r>
      <w:r w:rsidRPr="00584002">
        <w:rPr>
          <w:rFonts w:eastAsia="Times New Roman" w:cs="Times New Roman"/>
          <w:color w:val="000000"/>
          <w:szCs w:val="28"/>
        </w:rPr>
        <w:t>? Những thiết bị này dùng mạng có dây hay không dây? Chúng kết nối qua thiết bị mạng là gì? </w:t>
      </w:r>
    </w:p>
    <w:p w:rsidR="00B26C85" w:rsidRPr="00B26C85" w:rsidRDefault="00B26C85" w:rsidP="00B26C85">
      <w:pPr>
        <w:spacing w:after="0" w:line="240" w:lineRule="auto"/>
        <w:ind w:firstLine="539"/>
        <w:jc w:val="both"/>
        <w:rPr>
          <w:rFonts w:eastAsia="Times New Roman" w:cs="Times New Roman"/>
          <w:sz w:val="24"/>
          <w:szCs w:val="24"/>
        </w:rPr>
      </w:pPr>
      <w:r>
        <w:rPr>
          <w:rFonts w:eastAsia="Times New Roman" w:cs="Times New Roman"/>
          <w:color w:val="000000"/>
          <w:szCs w:val="28"/>
        </w:rPr>
        <w:t>2.</w:t>
      </w:r>
      <w:r w:rsidRPr="00584002">
        <w:rPr>
          <w:rFonts w:eastAsia="Times New Roman" w:cs="Times New Roman"/>
          <w:color w:val="000000"/>
          <w:szCs w:val="28"/>
        </w:rPr>
        <w:t xml:space="preserve"> Em truy cập Internet bằng máy tính để bàn so với sử dụng mạng bằng các thiết bị không dây như điện thoại thông minh, máy tính bảng có ưu nhược điểm gì không?</w:t>
      </w:r>
    </w:p>
    <w:p w:rsidR="007315D3" w:rsidRDefault="007315D3"/>
    <w:sectPr w:rsidR="007315D3" w:rsidSect="00E63E99">
      <w:pgSz w:w="12240" w:h="15840"/>
      <w:pgMar w:top="482" w:right="567" w:bottom="36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7CC"/>
    <w:multiLevelType w:val="multilevel"/>
    <w:tmpl w:val="064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1F5C"/>
    <w:multiLevelType w:val="hybridMultilevel"/>
    <w:tmpl w:val="4686FD28"/>
    <w:lvl w:ilvl="0" w:tplc="B450DFB8">
      <w:start w:val="1"/>
      <w:numFmt w:val="lowerLetter"/>
      <w:lvlText w:val="%1)"/>
      <w:lvlJc w:val="left"/>
      <w:pPr>
        <w:ind w:left="1259" w:hanging="360"/>
      </w:pPr>
      <w:rPr>
        <w:rFonts w:hint="default"/>
        <w:i w:val="0"/>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 w15:restartNumberingAfterBreak="0">
    <w:nsid w:val="2FF63A8C"/>
    <w:multiLevelType w:val="multilevel"/>
    <w:tmpl w:val="91C2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2694E"/>
    <w:multiLevelType w:val="hybridMultilevel"/>
    <w:tmpl w:val="470E7A00"/>
    <w:lvl w:ilvl="0" w:tplc="E6362986">
      <w:start w:val="3"/>
      <w:numFmt w:val="lowerLetter"/>
      <w:lvlText w:val="%1."/>
      <w:lvlJc w:val="left"/>
      <w:pPr>
        <w:tabs>
          <w:tab w:val="num" w:pos="720"/>
        </w:tabs>
        <w:ind w:left="720" w:hanging="360"/>
      </w:pPr>
    </w:lvl>
    <w:lvl w:ilvl="1" w:tplc="6B145E84" w:tentative="1">
      <w:start w:val="1"/>
      <w:numFmt w:val="decimal"/>
      <w:lvlText w:val="%2."/>
      <w:lvlJc w:val="left"/>
      <w:pPr>
        <w:tabs>
          <w:tab w:val="num" w:pos="1440"/>
        </w:tabs>
        <w:ind w:left="1440" w:hanging="360"/>
      </w:pPr>
    </w:lvl>
    <w:lvl w:ilvl="2" w:tplc="552E325E" w:tentative="1">
      <w:start w:val="1"/>
      <w:numFmt w:val="decimal"/>
      <w:lvlText w:val="%3."/>
      <w:lvlJc w:val="left"/>
      <w:pPr>
        <w:tabs>
          <w:tab w:val="num" w:pos="2160"/>
        </w:tabs>
        <w:ind w:left="2160" w:hanging="360"/>
      </w:pPr>
    </w:lvl>
    <w:lvl w:ilvl="3" w:tplc="C8DE9620" w:tentative="1">
      <w:start w:val="1"/>
      <w:numFmt w:val="decimal"/>
      <w:lvlText w:val="%4."/>
      <w:lvlJc w:val="left"/>
      <w:pPr>
        <w:tabs>
          <w:tab w:val="num" w:pos="2880"/>
        </w:tabs>
        <w:ind w:left="2880" w:hanging="360"/>
      </w:pPr>
    </w:lvl>
    <w:lvl w:ilvl="4" w:tplc="D5689180" w:tentative="1">
      <w:start w:val="1"/>
      <w:numFmt w:val="decimal"/>
      <w:lvlText w:val="%5."/>
      <w:lvlJc w:val="left"/>
      <w:pPr>
        <w:tabs>
          <w:tab w:val="num" w:pos="3600"/>
        </w:tabs>
        <w:ind w:left="3600" w:hanging="360"/>
      </w:pPr>
    </w:lvl>
    <w:lvl w:ilvl="5" w:tplc="404E40CA" w:tentative="1">
      <w:start w:val="1"/>
      <w:numFmt w:val="decimal"/>
      <w:lvlText w:val="%6."/>
      <w:lvlJc w:val="left"/>
      <w:pPr>
        <w:tabs>
          <w:tab w:val="num" w:pos="4320"/>
        </w:tabs>
        <w:ind w:left="4320" w:hanging="360"/>
      </w:pPr>
    </w:lvl>
    <w:lvl w:ilvl="6" w:tplc="09BCDCBC" w:tentative="1">
      <w:start w:val="1"/>
      <w:numFmt w:val="decimal"/>
      <w:lvlText w:val="%7."/>
      <w:lvlJc w:val="left"/>
      <w:pPr>
        <w:tabs>
          <w:tab w:val="num" w:pos="5040"/>
        </w:tabs>
        <w:ind w:left="5040" w:hanging="360"/>
      </w:pPr>
    </w:lvl>
    <w:lvl w:ilvl="7" w:tplc="C8ACE71C" w:tentative="1">
      <w:start w:val="1"/>
      <w:numFmt w:val="decimal"/>
      <w:lvlText w:val="%8."/>
      <w:lvlJc w:val="left"/>
      <w:pPr>
        <w:tabs>
          <w:tab w:val="num" w:pos="5760"/>
        </w:tabs>
        <w:ind w:left="5760" w:hanging="360"/>
      </w:pPr>
    </w:lvl>
    <w:lvl w:ilvl="8" w:tplc="A4E43C04"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C85"/>
    <w:rsid w:val="00061FB2"/>
    <w:rsid w:val="002024D6"/>
    <w:rsid w:val="007315D3"/>
    <w:rsid w:val="007C1A2C"/>
    <w:rsid w:val="0094192F"/>
    <w:rsid w:val="00B26C85"/>
    <w:rsid w:val="00B26DC1"/>
    <w:rsid w:val="00D25EBF"/>
    <w:rsid w:val="00E9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2AA43-6801-45FB-878B-875942C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C8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85"/>
    <w:rPr>
      <w:rFonts w:ascii="Tahoma" w:hAnsi="Tahoma" w:cs="Tahoma"/>
      <w:sz w:val="16"/>
      <w:szCs w:val="16"/>
    </w:rPr>
  </w:style>
  <w:style w:type="table" w:customStyle="1" w:styleId="TableGrid3">
    <w:name w:val="Table Grid3"/>
    <w:basedOn w:val="TableNormal"/>
    <w:next w:val="TableGrid"/>
    <w:uiPriority w:val="39"/>
    <w:rsid w:val="00E97F1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cp:revision>
  <dcterms:created xsi:type="dcterms:W3CDTF">2021-06-29T09:13:00Z</dcterms:created>
  <dcterms:modified xsi:type="dcterms:W3CDTF">2023-12-14T09:10:00Z</dcterms:modified>
</cp:coreProperties>
</file>