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B72C7" w:rsidRPr="00B32A6E" w:rsidTr="001E07E0">
        <w:tc>
          <w:tcPr>
            <w:tcW w:w="4672" w:type="dxa"/>
          </w:tcPr>
          <w:p w:rsidR="006B72C7" w:rsidRDefault="006B72C7" w:rsidP="006B72C7">
            <w:pPr>
              <w:jc w:val="center"/>
              <w:rPr>
                <w:rFonts w:ascii="Times New Roman" w:hAnsi="Times New Roman"/>
                <w:b/>
                <w:sz w:val="28"/>
                <w:szCs w:val="28"/>
              </w:rPr>
            </w:pPr>
            <w:bookmarkStart w:id="0" w:name="_Hlk112764183"/>
            <w:bookmarkStart w:id="1" w:name="_GoBack" w:colFirst="0" w:colLast="1"/>
            <w:r>
              <w:rPr>
                <w:rFonts w:ascii="Times New Roman" w:hAnsi="Times New Roman"/>
                <w:b/>
                <w:sz w:val="28"/>
                <w:szCs w:val="28"/>
              </w:rPr>
              <w:t>Trường:  THCS Mạo Khê II</w:t>
            </w:r>
          </w:p>
          <w:p w:rsidR="006B72C7" w:rsidRDefault="006B72C7" w:rsidP="006B72C7">
            <w:pPr>
              <w:jc w:val="center"/>
              <w:rPr>
                <w:rFonts w:ascii="Times New Roman" w:hAnsi="Times New Roman"/>
                <w:b/>
                <w:sz w:val="28"/>
                <w:szCs w:val="28"/>
              </w:rPr>
            </w:pPr>
            <w:r>
              <w:rPr>
                <w:rFonts w:ascii="Times New Roman" w:hAnsi="Times New Roman"/>
                <w:b/>
                <w:sz w:val="28"/>
                <w:szCs w:val="28"/>
              </w:rPr>
              <w:t>Tổ: Lí – Tin</w:t>
            </w:r>
          </w:p>
        </w:tc>
        <w:tc>
          <w:tcPr>
            <w:tcW w:w="4673" w:type="dxa"/>
          </w:tcPr>
          <w:p w:rsidR="006B72C7" w:rsidRDefault="006B72C7" w:rsidP="006B72C7">
            <w:pPr>
              <w:jc w:val="center"/>
              <w:rPr>
                <w:rFonts w:ascii="Times New Roman" w:hAnsi="Times New Roman"/>
                <w:b/>
                <w:sz w:val="28"/>
                <w:szCs w:val="28"/>
              </w:rPr>
            </w:pPr>
            <w:r>
              <w:rPr>
                <w:rFonts w:ascii="Times New Roman" w:hAnsi="Times New Roman"/>
                <w:b/>
                <w:sz w:val="28"/>
                <w:szCs w:val="28"/>
              </w:rPr>
              <w:t xml:space="preserve">Họ và tên giáo viên: </w:t>
            </w:r>
          </w:p>
          <w:p w:rsidR="006B72C7" w:rsidRDefault="006B72C7" w:rsidP="006B72C7">
            <w:pPr>
              <w:jc w:val="center"/>
              <w:rPr>
                <w:rFonts w:ascii="Times New Roman" w:hAnsi="Times New Roman"/>
                <w:b/>
                <w:sz w:val="28"/>
                <w:szCs w:val="28"/>
              </w:rPr>
            </w:pPr>
            <w:r>
              <w:rPr>
                <w:rFonts w:ascii="Times New Roman" w:hAnsi="Times New Roman"/>
                <w:b/>
                <w:sz w:val="28"/>
                <w:szCs w:val="28"/>
              </w:rPr>
              <w:t>Nguyễn Thu Hoà</w:t>
            </w:r>
          </w:p>
        </w:tc>
      </w:tr>
      <w:bookmarkEnd w:id="0"/>
      <w:bookmarkEnd w:id="1"/>
    </w:tbl>
    <w:p w:rsidR="00B32A6E" w:rsidRDefault="00B32A6E" w:rsidP="00B32A6E">
      <w:pPr>
        <w:spacing w:before="60" w:after="60" w:line="24" w:lineRule="atLeast"/>
        <w:jc w:val="center"/>
        <w:rPr>
          <w:rFonts w:eastAsia="Calibri" w:cs="Times New Roman"/>
          <w:b/>
          <w:bCs/>
          <w:color w:val="000000"/>
          <w:szCs w:val="18"/>
        </w:rPr>
      </w:pPr>
    </w:p>
    <w:p w:rsidR="00B32A6E" w:rsidRPr="00B32A6E" w:rsidRDefault="00B32A6E" w:rsidP="00B32A6E">
      <w:pPr>
        <w:spacing w:before="60" w:after="60" w:line="24" w:lineRule="atLeast"/>
        <w:jc w:val="center"/>
        <w:rPr>
          <w:rFonts w:eastAsia="Calibri" w:cs="Times New Roman"/>
          <w:b/>
          <w:bCs/>
          <w:color w:val="000000"/>
          <w:szCs w:val="18"/>
        </w:rPr>
      </w:pPr>
      <w:r w:rsidRPr="00B32A6E">
        <w:rPr>
          <w:rFonts w:eastAsia="Calibri" w:cs="Times New Roman"/>
          <w:b/>
          <w:bCs/>
          <w:color w:val="000000"/>
          <w:szCs w:val="18"/>
          <w:lang w:val="vi-VN"/>
        </w:rPr>
        <w:t>BÀI 10</w:t>
      </w:r>
      <w:r w:rsidRPr="00B32A6E">
        <w:rPr>
          <w:rFonts w:eastAsia="Calibri" w:cs="Times New Roman"/>
          <w:b/>
          <w:bCs/>
          <w:color w:val="000000"/>
          <w:szCs w:val="18"/>
        </w:rPr>
        <w:t>:</w:t>
      </w:r>
      <w:r w:rsidRPr="00B32A6E">
        <w:rPr>
          <w:rFonts w:eastAsia="Calibri" w:cs="Times New Roman"/>
          <w:b/>
          <w:bCs/>
          <w:color w:val="000000"/>
          <w:szCs w:val="18"/>
          <w:lang w:val="vi-VN"/>
        </w:rPr>
        <w:t xml:space="preserve"> </w:t>
      </w:r>
      <w:r w:rsidRPr="00B32A6E">
        <w:rPr>
          <w:rFonts w:eastAsia="Calibri" w:cs="Times New Roman"/>
          <w:b/>
          <w:bCs/>
          <w:color w:val="000000"/>
          <w:szCs w:val="18"/>
        </w:rPr>
        <w:t>SƠ ĐỒ TƯ DUY (TIẾT 1-LÝ THUYẾT)</w:t>
      </w:r>
    </w:p>
    <w:p w:rsidR="00B32A6E" w:rsidRPr="00B32A6E" w:rsidRDefault="00B32A6E" w:rsidP="00B32A6E">
      <w:pPr>
        <w:spacing w:before="60" w:after="60" w:line="24" w:lineRule="atLeast"/>
        <w:jc w:val="both"/>
        <w:rPr>
          <w:rFonts w:eastAsia="Calibri" w:cs="Times New Roman"/>
          <w:b/>
          <w:bCs/>
          <w:szCs w:val="28"/>
          <w:lang w:val="vi-VN"/>
        </w:rPr>
      </w:pPr>
      <w:r w:rsidRPr="00B32A6E">
        <w:rPr>
          <w:rFonts w:eastAsia="Calibri" w:cs="Times New Roman"/>
          <w:b/>
          <w:bCs/>
          <w:szCs w:val="28"/>
          <w:lang w:val="vi-VN"/>
        </w:rPr>
        <w:t>I. Mục tiêu</w:t>
      </w:r>
    </w:p>
    <w:p w:rsidR="00B32A6E" w:rsidRPr="00B32A6E" w:rsidRDefault="00B32A6E" w:rsidP="00B32A6E">
      <w:pPr>
        <w:spacing w:before="60" w:after="60" w:line="24" w:lineRule="atLeast"/>
        <w:jc w:val="both"/>
        <w:rPr>
          <w:rFonts w:eastAsia="Calibri" w:cs="Times New Roman"/>
          <w:b/>
          <w:bCs/>
          <w:szCs w:val="28"/>
          <w:lang w:val="vi-VN"/>
        </w:rPr>
      </w:pPr>
      <w:r w:rsidRPr="00B32A6E">
        <w:rPr>
          <w:rFonts w:eastAsia="Calibri" w:cs="Times New Roman"/>
          <w:b/>
          <w:bCs/>
          <w:szCs w:val="28"/>
          <w:lang w:val="vi-VN"/>
        </w:rPr>
        <w:t>1. Về kiến thức</w:t>
      </w:r>
    </w:p>
    <w:p w:rsidR="00B32A6E" w:rsidRPr="00B32A6E" w:rsidRDefault="00B32A6E" w:rsidP="00B32A6E">
      <w:pPr>
        <w:spacing w:before="60" w:after="60" w:line="24" w:lineRule="atLeast"/>
        <w:jc w:val="both"/>
        <w:rPr>
          <w:rFonts w:eastAsia="Calibri" w:cs="Times New Roman"/>
          <w:szCs w:val="28"/>
          <w:lang w:val="vi-VN"/>
        </w:rPr>
      </w:pPr>
      <w:r w:rsidRPr="00B32A6E">
        <w:rPr>
          <w:rFonts w:eastAsia="Calibri" w:cs="Times New Roman"/>
          <w:szCs w:val="28"/>
          <w:lang w:val="vi-VN"/>
        </w:rPr>
        <w:t xml:space="preserve">Sau bài học này, học sinh sẽ có được kiến thức về: </w:t>
      </w:r>
    </w:p>
    <w:p w:rsidR="00B32A6E" w:rsidRPr="00B32A6E" w:rsidRDefault="00B32A6E" w:rsidP="00B32A6E">
      <w:pPr>
        <w:spacing w:before="60" w:after="60" w:line="24" w:lineRule="atLeast"/>
        <w:jc w:val="both"/>
        <w:rPr>
          <w:rFonts w:eastAsia="Calibri" w:cs="Times New Roman"/>
          <w:szCs w:val="28"/>
          <w:lang w:val="vi-VN"/>
        </w:rPr>
      </w:pPr>
      <w:r w:rsidRPr="00B32A6E">
        <w:rPr>
          <w:rFonts w:eastAsia="Calibri" w:cs="Times New Roman"/>
          <w:szCs w:val="28"/>
          <w:lang w:val="vi-VN"/>
        </w:rPr>
        <w:t>- Sắp xếp được một cách logic và trình bày được dưới dạng sơ đồ tư duy các ý tưởng, khái niệm.</w:t>
      </w:r>
    </w:p>
    <w:p w:rsidR="00B32A6E" w:rsidRPr="00B32A6E" w:rsidRDefault="00B32A6E" w:rsidP="00B32A6E">
      <w:pPr>
        <w:spacing w:before="60" w:after="60" w:line="24" w:lineRule="atLeast"/>
        <w:jc w:val="both"/>
        <w:rPr>
          <w:rFonts w:eastAsia="Calibri" w:cs="Times New Roman"/>
          <w:szCs w:val="28"/>
          <w:lang w:val="vi-VN"/>
        </w:rPr>
      </w:pPr>
      <w:r w:rsidRPr="00B32A6E">
        <w:rPr>
          <w:rFonts w:eastAsia="Calibri" w:cs="Times New Roman"/>
          <w:szCs w:val="28"/>
          <w:lang w:val="vi-VN"/>
        </w:rPr>
        <w:t>- Giải thích được lợi ích của sơ đồ tư duy.</w:t>
      </w:r>
    </w:p>
    <w:p w:rsidR="00B32A6E" w:rsidRPr="00B32A6E" w:rsidRDefault="00B32A6E" w:rsidP="00B32A6E">
      <w:pPr>
        <w:spacing w:before="60" w:after="60" w:line="24" w:lineRule="atLeast"/>
        <w:jc w:val="both"/>
        <w:rPr>
          <w:rFonts w:eastAsia="Calibri" w:cs="Times New Roman"/>
          <w:szCs w:val="28"/>
          <w:lang w:val="vi-VN"/>
        </w:rPr>
      </w:pPr>
      <w:r w:rsidRPr="00B32A6E">
        <w:rPr>
          <w:rFonts w:eastAsia="Calibri" w:cs="Times New Roman"/>
          <w:b/>
          <w:bCs/>
          <w:szCs w:val="28"/>
          <w:lang w:val="vi-VN"/>
        </w:rPr>
        <w:t>2. Về năng lực</w:t>
      </w:r>
    </w:p>
    <w:p w:rsidR="00B32A6E" w:rsidRPr="00B32A6E" w:rsidRDefault="00B32A6E" w:rsidP="00B32A6E">
      <w:pPr>
        <w:spacing w:before="60" w:after="60" w:line="24" w:lineRule="atLeast"/>
        <w:jc w:val="both"/>
        <w:rPr>
          <w:rFonts w:eastAsia="Calibri" w:cs="Times New Roman"/>
          <w:szCs w:val="28"/>
          <w:lang w:val="vi-VN"/>
        </w:rPr>
      </w:pPr>
      <w:r>
        <w:rPr>
          <w:rFonts w:eastAsia="Calibri" w:cs="Times New Roman"/>
          <w:szCs w:val="28"/>
        </w:rPr>
        <w:t xml:space="preserve">- </w:t>
      </w:r>
      <w:r w:rsidRPr="00B32A6E">
        <w:rPr>
          <w:rFonts w:eastAsia="Calibri" w:cs="Times New Roman"/>
          <w:szCs w:val="28"/>
          <w:lang w:val="vi-VN"/>
        </w:rPr>
        <w:t>Thực hiện bài học này sẽ góp phần hình thành và phát triển một số thành tố năng lực của học sinh như sau:</w:t>
      </w:r>
    </w:p>
    <w:p w:rsidR="00B32A6E" w:rsidRPr="00B32A6E" w:rsidRDefault="00B32A6E" w:rsidP="00B32A6E">
      <w:pPr>
        <w:spacing w:before="60" w:after="60" w:line="24" w:lineRule="atLeast"/>
        <w:jc w:val="both"/>
        <w:rPr>
          <w:rFonts w:eastAsia="Calibri" w:cs="Times New Roman"/>
          <w:b/>
          <w:color w:val="000000"/>
          <w:szCs w:val="18"/>
        </w:rPr>
      </w:pPr>
      <w:r w:rsidRPr="00B32A6E">
        <w:rPr>
          <w:rFonts w:eastAsia="Calibri" w:cs="Times New Roman"/>
          <w:b/>
          <w:color w:val="000000"/>
          <w:szCs w:val="18"/>
          <w:lang w:val="vi-VN"/>
        </w:rPr>
        <w:t xml:space="preserve">a) </w:t>
      </w:r>
      <w:r w:rsidRPr="00B32A6E">
        <w:rPr>
          <w:rFonts w:eastAsia="Calibri" w:cs="Times New Roman"/>
          <w:b/>
          <w:color w:val="000000"/>
          <w:szCs w:val="18"/>
        </w:rPr>
        <w:t>Năng lực chung:</w:t>
      </w:r>
    </w:p>
    <w:p w:rsidR="00B32A6E" w:rsidRPr="00B32A6E" w:rsidRDefault="00B32A6E" w:rsidP="00B32A6E">
      <w:pPr>
        <w:spacing w:before="60" w:after="60" w:line="24" w:lineRule="atLeast"/>
        <w:jc w:val="both"/>
        <w:rPr>
          <w:rFonts w:eastAsia="Calibri" w:cs="Times New Roman"/>
          <w:color w:val="000000"/>
          <w:szCs w:val="18"/>
        </w:rPr>
      </w:pPr>
      <w:r w:rsidRPr="00B32A6E">
        <w:rPr>
          <w:rFonts w:eastAsia="Calibri" w:cs="Times New Roman"/>
          <w:color w:val="000000"/>
          <w:szCs w:val="18"/>
        </w:rPr>
        <w:t>- Năng lực tự chủ, tự học: Học sinh có khả năng tự đọc sách giáo khoa và kết hợp với gợi ý của giáo viên để trả lời câu hỏi.</w:t>
      </w:r>
    </w:p>
    <w:p w:rsidR="00B32A6E" w:rsidRPr="00B32A6E" w:rsidRDefault="00B32A6E" w:rsidP="00B32A6E">
      <w:pPr>
        <w:spacing w:before="60" w:after="60" w:line="24" w:lineRule="atLeast"/>
        <w:jc w:val="both"/>
        <w:rPr>
          <w:rFonts w:eastAsia="Calibri" w:cs="Times New Roman"/>
          <w:color w:val="000000"/>
          <w:szCs w:val="18"/>
        </w:rPr>
      </w:pPr>
      <w:r w:rsidRPr="00B32A6E">
        <w:rPr>
          <w:rFonts w:eastAsia="Calibri" w:cs="Times New Roman"/>
          <w:color w:val="000000"/>
          <w:szCs w:val="18"/>
        </w:rPr>
        <w:t>- Năng lực giao tiếp và hợp tác: Học sinh thảo luận nhóm để đưa ra ví dụ về: quy trình Xử lý thông tin.</w:t>
      </w:r>
    </w:p>
    <w:p w:rsidR="00B32A6E" w:rsidRPr="00B32A6E" w:rsidRDefault="00B32A6E" w:rsidP="00B32A6E">
      <w:pPr>
        <w:spacing w:before="60" w:after="60" w:line="24" w:lineRule="atLeast"/>
        <w:jc w:val="both"/>
        <w:rPr>
          <w:rFonts w:eastAsia="Calibri" w:cs="Times New Roman"/>
          <w:color w:val="000000"/>
          <w:szCs w:val="18"/>
        </w:rPr>
      </w:pPr>
      <w:r w:rsidRPr="00B32A6E">
        <w:rPr>
          <w:rFonts w:eastAsia="Calibri" w:cs="Times New Roman"/>
          <w:color w:val="000000"/>
          <w:szCs w:val="18"/>
        </w:rPr>
        <w:t>- Năng lực giải quyết vấn đề và sáng tạo: Học sinh vận dụng để tạo sơ đồ tư duy trên giấy A4.</w:t>
      </w:r>
    </w:p>
    <w:p w:rsidR="00B32A6E" w:rsidRPr="00B32A6E" w:rsidRDefault="00B32A6E" w:rsidP="00B32A6E">
      <w:pPr>
        <w:spacing w:before="60" w:after="60" w:line="24" w:lineRule="atLeast"/>
        <w:jc w:val="both"/>
        <w:rPr>
          <w:rFonts w:eastAsia="Calibri" w:cs="Times New Roman"/>
          <w:color w:val="000000"/>
          <w:szCs w:val="18"/>
          <w:lang w:val="vi-VN"/>
        </w:rPr>
      </w:pPr>
      <w:r w:rsidRPr="00B32A6E">
        <w:rPr>
          <w:rFonts w:eastAsia="Calibri" w:cs="Times New Roman"/>
          <w:b/>
          <w:color w:val="000000"/>
          <w:szCs w:val="18"/>
        </w:rPr>
        <w:t>b) Năng lực tin học:</w:t>
      </w:r>
      <w:r w:rsidRPr="00B32A6E">
        <w:rPr>
          <w:rFonts w:eastAsia="Calibri" w:cs="Times New Roman"/>
          <w:b/>
          <w:color w:val="000000"/>
          <w:szCs w:val="18"/>
          <w:lang w:val="vi-VN"/>
        </w:rPr>
        <w:t xml:space="preserve"> </w:t>
      </w:r>
    </w:p>
    <w:p w:rsidR="00B32A6E" w:rsidRPr="00B32A6E" w:rsidRDefault="00B32A6E" w:rsidP="00B32A6E">
      <w:pPr>
        <w:spacing w:before="60" w:after="60" w:line="24" w:lineRule="atLeast"/>
        <w:jc w:val="both"/>
        <w:rPr>
          <w:rFonts w:eastAsia="Calibri" w:cs="Times New Roman"/>
          <w:szCs w:val="28"/>
          <w:lang w:val="vi-VN"/>
        </w:rPr>
      </w:pPr>
      <w:r w:rsidRPr="00B32A6E">
        <w:rPr>
          <w:rFonts w:eastAsia="Calibri" w:cs="Times New Roman"/>
          <w:szCs w:val="28"/>
          <w:lang w:val="vi-VN"/>
        </w:rPr>
        <w:t>- Phát triển năng lực sử dụng và quản lý các phương tiện công nghệ thông tin và truyền thông (NLa).</w:t>
      </w:r>
    </w:p>
    <w:p w:rsidR="00B32A6E" w:rsidRPr="00B32A6E" w:rsidRDefault="00B32A6E" w:rsidP="00B32A6E">
      <w:pPr>
        <w:spacing w:before="60" w:after="60" w:line="24" w:lineRule="atLeast"/>
        <w:jc w:val="both"/>
        <w:rPr>
          <w:rFonts w:eastAsia="Calibri" w:cs="Times New Roman"/>
          <w:szCs w:val="28"/>
          <w:lang w:val="vi-VN"/>
        </w:rPr>
      </w:pPr>
      <w:r w:rsidRPr="00B32A6E">
        <w:rPr>
          <w:rFonts w:eastAsia="Calibri" w:cs="Times New Roman"/>
          <w:szCs w:val="28"/>
          <w:lang w:val="vi-VN"/>
        </w:rPr>
        <w:t>- Năng lực ứng dụng công nghệ thông tin và truyền thông trong học và tự học (NLd).</w:t>
      </w:r>
    </w:p>
    <w:p w:rsidR="00B32A6E" w:rsidRPr="00B32A6E" w:rsidRDefault="00B32A6E" w:rsidP="00B32A6E">
      <w:pPr>
        <w:spacing w:before="60" w:after="60" w:line="24" w:lineRule="atLeast"/>
        <w:jc w:val="both"/>
        <w:rPr>
          <w:rFonts w:eastAsia="Calibri" w:cs="Times New Roman"/>
          <w:szCs w:val="28"/>
          <w:lang w:val="vi-VN"/>
        </w:rPr>
      </w:pPr>
      <w:r w:rsidRPr="00B32A6E">
        <w:rPr>
          <w:rFonts w:eastAsia="Calibri" w:cs="Times New Roman"/>
          <w:szCs w:val="28"/>
          <w:lang w:val="vi-VN"/>
        </w:rPr>
        <w:t>- Năng lực hợp tác trong môi trường số (NLe).</w:t>
      </w:r>
    </w:p>
    <w:p w:rsidR="00B32A6E" w:rsidRPr="00B32A6E" w:rsidRDefault="00B32A6E" w:rsidP="00B32A6E">
      <w:pPr>
        <w:spacing w:before="60" w:after="60" w:line="24" w:lineRule="atLeast"/>
        <w:jc w:val="both"/>
        <w:rPr>
          <w:rFonts w:eastAsia="Calibri" w:cs="Times New Roman"/>
          <w:szCs w:val="28"/>
          <w:lang w:val="vi-VN"/>
        </w:rPr>
      </w:pPr>
      <w:r w:rsidRPr="00B32A6E">
        <w:rPr>
          <w:rFonts w:eastAsia="Calibri" w:cs="Times New Roman"/>
          <w:b/>
          <w:bCs/>
          <w:szCs w:val="28"/>
          <w:lang w:val="vi-VN"/>
        </w:rPr>
        <w:t>3. Về phẩm chất:</w:t>
      </w:r>
      <w:r w:rsidRPr="00B32A6E">
        <w:rPr>
          <w:rFonts w:eastAsia="Calibri" w:cs="Times New Roman"/>
          <w:szCs w:val="28"/>
          <w:lang w:val="vi-VN"/>
        </w:rPr>
        <w:t xml:space="preserve"> </w:t>
      </w:r>
    </w:p>
    <w:p w:rsidR="00B32A6E" w:rsidRPr="00B32A6E" w:rsidRDefault="00B32A6E" w:rsidP="00B32A6E">
      <w:pPr>
        <w:spacing w:before="60" w:after="60" w:line="24" w:lineRule="atLeast"/>
        <w:jc w:val="both"/>
        <w:rPr>
          <w:rFonts w:eastAsia="Calibri" w:cs="Times New Roman"/>
          <w:szCs w:val="28"/>
          <w:lang w:val="vi-VN"/>
        </w:rPr>
      </w:pPr>
      <w:r w:rsidRPr="00B32A6E">
        <w:rPr>
          <w:rFonts w:eastAsia="Calibri" w:cs="Times New Roman"/>
          <w:szCs w:val="28"/>
          <w:lang w:val="vi-VN"/>
        </w:rPr>
        <w:t>Thực hiện bài học này sẽ góp phần hình thành và phát triển một số thành tố phẩm chất của học sinh như sau:</w:t>
      </w:r>
    </w:p>
    <w:p w:rsidR="00B32A6E" w:rsidRPr="00B32A6E" w:rsidRDefault="00B32A6E" w:rsidP="00B32A6E">
      <w:pPr>
        <w:spacing w:before="60" w:after="60" w:line="24" w:lineRule="atLeast"/>
        <w:jc w:val="both"/>
        <w:rPr>
          <w:rFonts w:eastAsia="Calibri" w:cs="Times New Roman"/>
          <w:bCs/>
          <w:szCs w:val="28"/>
          <w:lang w:val="vi-VN"/>
        </w:rPr>
      </w:pPr>
      <w:r>
        <w:rPr>
          <w:rFonts w:eastAsia="Calibri" w:cs="Times New Roman"/>
          <w:bCs/>
          <w:szCs w:val="28"/>
        </w:rPr>
        <w:t>-</w:t>
      </w:r>
      <w:r w:rsidRPr="00B32A6E">
        <w:rPr>
          <w:rFonts w:eastAsia="Calibri" w:cs="Times New Roman"/>
          <w:bCs/>
          <w:szCs w:val="28"/>
          <w:lang w:val="vi-VN"/>
        </w:rPr>
        <w:t xml:space="preserve"> Học sinh có thái độ cởi mở, hợp tác khi làm việc nhóm.</w:t>
      </w:r>
    </w:p>
    <w:p w:rsidR="00B32A6E" w:rsidRPr="00B32A6E" w:rsidRDefault="00B32A6E" w:rsidP="00B32A6E">
      <w:pPr>
        <w:spacing w:before="60" w:after="60" w:line="24" w:lineRule="atLeast"/>
        <w:jc w:val="both"/>
        <w:rPr>
          <w:rFonts w:eastAsia="Calibri" w:cs="Times New Roman"/>
          <w:szCs w:val="28"/>
          <w:lang w:val="vi-VN"/>
        </w:rPr>
      </w:pPr>
      <w:r w:rsidRPr="00B32A6E">
        <w:rPr>
          <w:rFonts w:eastAsia="Calibri" w:cs="Times New Roman"/>
          <w:bCs/>
          <w:szCs w:val="28"/>
          <w:lang w:val="vi-VN"/>
        </w:rPr>
        <w:t>- Thông qua việc hiểu, giải thích được lợi ích của sơ đồ tư duy và nêu được nhu cầu sử dụng phần mềm, học sinh được rèn luyện tư duy phê phán.</w:t>
      </w:r>
    </w:p>
    <w:p w:rsidR="00B32A6E" w:rsidRPr="00B32A6E" w:rsidRDefault="00B32A6E" w:rsidP="00B32A6E">
      <w:pPr>
        <w:snapToGrid w:val="0"/>
        <w:spacing w:before="60" w:after="60" w:line="24" w:lineRule="atLeast"/>
        <w:jc w:val="both"/>
        <w:rPr>
          <w:rFonts w:eastAsia="Calibri" w:cs="Times New Roman"/>
          <w:b/>
          <w:bCs/>
          <w:szCs w:val="28"/>
        </w:rPr>
      </w:pPr>
      <w:r w:rsidRPr="00B32A6E">
        <w:rPr>
          <w:rFonts w:eastAsia="Calibri" w:cs="Times New Roman"/>
          <w:b/>
          <w:bCs/>
          <w:szCs w:val="28"/>
          <w:lang w:val="vi-VN"/>
        </w:rPr>
        <w:t>II. Thiết bị dạy học và học liệu</w:t>
      </w:r>
      <w:r>
        <w:rPr>
          <w:rFonts w:eastAsia="Calibri" w:cs="Times New Roman"/>
          <w:b/>
          <w:bCs/>
          <w:szCs w:val="28"/>
        </w:rPr>
        <w:t>:</w:t>
      </w:r>
    </w:p>
    <w:p w:rsidR="00B32A6E" w:rsidRPr="00B32A6E" w:rsidRDefault="00B32A6E" w:rsidP="00B32A6E">
      <w:pPr>
        <w:snapToGrid w:val="0"/>
        <w:spacing w:before="60" w:after="60" w:line="24" w:lineRule="atLeast"/>
        <w:jc w:val="both"/>
        <w:rPr>
          <w:rFonts w:eastAsia="Calibri" w:cs="Times New Roman"/>
          <w:szCs w:val="28"/>
          <w:lang w:val="vi-VN"/>
        </w:rPr>
      </w:pPr>
      <w:r w:rsidRPr="00B32A6E">
        <w:rPr>
          <w:rFonts w:eastAsia="Calibri" w:cs="Times New Roman"/>
          <w:szCs w:val="28"/>
          <w:lang w:val="vi-VN"/>
        </w:rPr>
        <w:t>- Thiết bị dạy học: Máy chiếu, máy tính cài đặt phần mềm sơ đồ tư duy (MindMaple Lite)</w:t>
      </w:r>
    </w:p>
    <w:p w:rsidR="00B32A6E" w:rsidRPr="00B32A6E" w:rsidRDefault="00B32A6E" w:rsidP="00B32A6E">
      <w:pPr>
        <w:snapToGrid w:val="0"/>
        <w:spacing w:before="60" w:after="60" w:line="24" w:lineRule="atLeast"/>
        <w:jc w:val="both"/>
        <w:rPr>
          <w:rFonts w:eastAsia="Calibri" w:cs="Times New Roman"/>
          <w:szCs w:val="28"/>
          <w:lang w:val="vi-VN"/>
        </w:rPr>
      </w:pPr>
      <w:r w:rsidRPr="00B32A6E">
        <w:rPr>
          <w:rFonts w:eastAsia="Calibri" w:cs="Times New Roman"/>
          <w:szCs w:val="28"/>
          <w:lang w:val="vi-VN"/>
        </w:rPr>
        <w:t>- Học liệu: Sách giáo khoa Tin học 6.</w:t>
      </w:r>
    </w:p>
    <w:p w:rsidR="00B32A6E" w:rsidRPr="00B32A6E" w:rsidRDefault="00B32A6E" w:rsidP="00B32A6E">
      <w:pPr>
        <w:snapToGrid w:val="0"/>
        <w:spacing w:before="60" w:after="60" w:line="24" w:lineRule="atLeast"/>
        <w:jc w:val="both"/>
        <w:rPr>
          <w:rFonts w:eastAsia="Calibri" w:cs="Times New Roman"/>
          <w:b/>
          <w:bCs/>
          <w:szCs w:val="28"/>
        </w:rPr>
      </w:pPr>
      <w:r w:rsidRPr="00B32A6E">
        <w:rPr>
          <w:rFonts w:eastAsia="Calibri" w:cs="Times New Roman"/>
          <w:b/>
          <w:bCs/>
          <w:szCs w:val="28"/>
          <w:lang w:val="vi-VN"/>
        </w:rPr>
        <w:t>III. Tiến trình dạy học</w:t>
      </w:r>
      <w:r>
        <w:rPr>
          <w:rFonts w:eastAsia="Calibri" w:cs="Times New Roman"/>
          <w:b/>
          <w:bCs/>
          <w:szCs w:val="28"/>
        </w:rPr>
        <w:t>:</w:t>
      </w:r>
    </w:p>
    <w:p w:rsidR="00B32A6E" w:rsidRPr="00B32A6E" w:rsidRDefault="00B32A6E" w:rsidP="00B32A6E">
      <w:pPr>
        <w:spacing w:before="60" w:after="60" w:line="24" w:lineRule="atLeast"/>
        <w:jc w:val="both"/>
        <w:rPr>
          <w:rFonts w:eastAsia="Calibri" w:cs="Times New Roman"/>
          <w:b/>
          <w:bCs/>
          <w:i/>
          <w:iCs/>
          <w:szCs w:val="28"/>
        </w:rPr>
      </w:pPr>
      <w:r w:rsidRPr="00B32A6E">
        <w:rPr>
          <w:rFonts w:eastAsia="Calibri" w:cs="Times New Roman"/>
          <w:b/>
          <w:bCs/>
          <w:szCs w:val="28"/>
          <w:lang w:val="vi-VN"/>
        </w:rPr>
        <w:t>1. Hoạt động 1: Khởi động</w:t>
      </w:r>
      <w:r>
        <w:rPr>
          <w:rFonts w:eastAsia="Calibri" w:cs="Times New Roman"/>
          <w:b/>
          <w:bCs/>
          <w:szCs w:val="28"/>
        </w:rPr>
        <w:t xml:space="preserve"> (5</w:t>
      </w:r>
      <w:r w:rsidRPr="00B32A6E">
        <w:rPr>
          <w:rFonts w:eastAsia="Calibri" w:cs="Times New Roman"/>
          <w:b/>
          <w:bCs/>
          <w:szCs w:val="28"/>
        </w:rPr>
        <w:t xml:space="preserve"> phút)</w:t>
      </w:r>
    </w:p>
    <w:p w:rsidR="00B32A6E" w:rsidRPr="00B32A6E" w:rsidRDefault="00B32A6E" w:rsidP="00B32A6E">
      <w:pPr>
        <w:spacing w:before="60" w:after="60" w:line="24" w:lineRule="atLeast"/>
        <w:ind w:firstLine="709"/>
        <w:jc w:val="both"/>
        <w:rPr>
          <w:rFonts w:eastAsia="Calibri" w:cs="Times New Roman"/>
          <w:szCs w:val="28"/>
          <w:lang w:val="vi-VN"/>
        </w:rPr>
      </w:pPr>
      <w:r w:rsidRPr="00B32A6E">
        <w:rPr>
          <w:rFonts w:eastAsia="Calibri" w:cs="Times New Roman"/>
          <w:b/>
          <w:szCs w:val="28"/>
          <w:lang w:val="vi-VN"/>
        </w:rPr>
        <w:t>a) Mục tiêu:</w:t>
      </w:r>
      <w:r w:rsidRPr="00B32A6E">
        <w:rPr>
          <w:rFonts w:eastAsia="Calibri" w:cs="Times New Roman"/>
          <w:szCs w:val="28"/>
          <w:lang w:val="vi-VN"/>
        </w:rPr>
        <w:t xml:space="preserve"> Giúp học sinh xác định được nhiệm vụ sau khi học xong chủ đề Ứng dụng tin học là tạo được sản phẩm sổ lưu niệm.</w:t>
      </w:r>
    </w:p>
    <w:p w:rsidR="00B32A6E" w:rsidRPr="00B32A6E" w:rsidRDefault="00B32A6E" w:rsidP="00B32A6E">
      <w:pPr>
        <w:spacing w:before="60" w:after="60" w:line="24" w:lineRule="atLeast"/>
        <w:ind w:firstLine="709"/>
        <w:jc w:val="both"/>
        <w:rPr>
          <w:rFonts w:eastAsia="Calibri" w:cs="Times New Roman"/>
          <w:szCs w:val="28"/>
          <w:lang w:val="vi-VN"/>
        </w:rPr>
      </w:pPr>
      <w:r w:rsidRPr="00B32A6E">
        <w:rPr>
          <w:rFonts w:eastAsia="Calibri" w:cs="Times New Roman"/>
          <w:b/>
          <w:szCs w:val="28"/>
          <w:lang w:val="vi-VN"/>
        </w:rPr>
        <w:lastRenderedPageBreak/>
        <w:t>b) Nội dung:</w:t>
      </w:r>
      <w:r w:rsidRPr="00B32A6E">
        <w:rPr>
          <w:rFonts w:eastAsia="Calibri" w:cs="Times New Roman"/>
          <w:szCs w:val="28"/>
          <w:lang w:val="vi-VN"/>
        </w:rPr>
        <w:t xml:space="preserve"> Học sinh đọc đoạn văn bản trong sách giáo khoa và trả lời 2 câu hỏi của hoạt động 1.</w:t>
      </w:r>
    </w:p>
    <w:p w:rsidR="00B32A6E" w:rsidRPr="00B32A6E" w:rsidRDefault="00B32A6E" w:rsidP="00B32A6E">
      <w:pPr>
        <w:spacing w:before="60" w:after="60" w:line="24" w:lineRule="atLeast"/>
        <w:ind w:firstLine="709"/>
        <w:jc w:val="both"/>
        <w:rPr>
          <w:rFonts w:eastAsia="Calibri" w:cs="Times New Roman"/>
          <w:i/>
          <w:iCs/>
          <w:szCs w:val="28"/>
          <w:lang w:val="vi-VN"/>
        </w:rPr>
      </w:pPr>
      <w:r w:rsidRPr="00B32A6E">
        <w:rPr>
          <w:rFonts w:eastAsia="Calibri" w:cs="Times New Roman"/>
          <w:b/>
          <w:szCs w:val="28"/>
          <w:lang w:val="vi-VN"/>
        </w:rPr>
        <w:t>c) Sản phẩm</w:t>
      </w:r>
      <w:r w:rsidRPr="00B32A6E">
        <w:rPr>
          <w:rFonts w:eastAsia="Calibri" w:cs="Times New Roman"/>
          <w:szCs w:val="28"/>
          <w:lang w:val="vi-VN"/>
        </w:rPr>
        <w:t>: Học</w:t>
      </w:r>
      <w:r w:rsidRPr="00B32A6E">
        <w:rPr>
          <w:rFonts w:eastAsia="Calibri" w:cs="Times New Roman"/>
          <w:i/>
          <w:iCs/>
          <w:szCs w:val="28"/>
          <w:lang w:val="vi-VN"/>
        </w:rPr>
        <w:t xml:space="preserve"> </w:t>
      </w:r>
      <w:r w:rsidRPr="00B32A6E">
        <w:rPr>
          <w:rFonts w:eastAsia="Calibri" w:cs="Times New Roman"/>
          <w:szCs w:val="28"/>
          <w:lang w:val="vi-VN"/>
        </w:rPr>
        <w:t>sinh trả lời về 2 câu hỏi (Câu 1 theo định hướng mở; Câu 2 là để HS chuẩn bị ý kiến cho thảo luận nhóm ở hoạt động 4)</w:t>
      </w:r>
      <w:r w:rsidRPr="00B32A6E">
        <w:rPr>
          <w:rFonts w:eastAsia="Calibri" w:cs="Times New Roman"/>
          <w:i/>
          <w:iCs/>
          <w:szCs w:val="28"/>
          <w:lang w:val="vi-VN"/>
        </w:rPr>
        <w:t>.</w:t>
      </w:r>
    </w:p>
    <w:p w:rsidR="00B32A6E" w:rsidRPr="00B32A6E" w:rsidRDefault="00B32A6E" w:rsidP="00B32A6E">
      <w:pPr>
        <w:spacing w:before="60" w:after="60" w:line="24" w:lineRule="atLeast"/>
        <w:ind w:firstLine="709"/>
        <w:jc w:val="both"/>
        <w:rPr>
          <w:rFonts w:eastAsia="Calibri" w:cs="Times New Roman"/>
          <w:b/>
          <w:szCs w:val="28"/>
          <w:lang w:val="vi-VN"/>
        </w:rPr>
      </w:pPr>
      <w:r w:rsidRPr="00B32A6E">
        <w:rPr>
          <w:rFonts w:eastAsia="Calibri" w:cs="Times New Roman"/>
          <w:b/>
          <w:szCs w:val="28"/>
          <w:lang w:val="vi-VN"/>
        </w:rPr>
        <w:t>d) Tổ chức thực hiện:</w:t>
      </w:r>
    </w:p>
    <w:p w:rsidR="00B32A6E" w:rsidRPr="00B32A6E" w:rsidRDefault="00B32A6E" w:rsidP="00B32A6E">
      <w:pPr>
        <w:spacing w:before="60" w:after="60" w:line="24" w:lineRule="atLeast"/>
        <w:ind w:firstLine="539"/>
        <w:jc w:val="both"/>
        <w:rPr>
          <w:rFonts w:eastAsia="Calibri" w:cs="Times New Roman"/>
          <w:b/>
          <w:i/>
          <w:color w:val="000000"/>
          <w:szCs w:val="28"/>
        </w:rPr>
      </w:pPr>
      <w:r w:rsidRPr="00B32A6E">
        <w:rPr>
          <w:rFonts w:eastAsia="Calibri" w:cs="Times New Roman"/>
          <w:b/>
          <w:i/>
          <w:color w:val="000000"/>
          <w:szCs w:val="28"/>
        </w:rPr>
        <w:t>B1: Giao nhiệm vụ học tập</w:t>
      </w:r>
    </w:p>
    <w:p w:rsidR="00B32A6E" w:rsidRPr="00B32A6E" w:rsidRDefault="00B32A6E" w:rsidP="00B32A6E">
      <w:pPr>
        <w:spacing w:before="60" w:after="60" w:line="24" w:lineRule="atLeast"/>
        <w:ind w:firstLine="539"/>
        <w:jc w:val="both"/>
        <w:rPr>
          <w:rFonts w:eastAsia="Calibri" w:cs="Times New Roman"/>
          <w:b/>
          <w:color w:val="000000"/>
          <w:szCs w:val="28"/>
        </w:rPr>
      </w:pPr>
      <w:r w:rsidRPr="00B32A6E">
        <w:rPr>
          <w:rFonts w:eastAsia="Calibri" w:cs="Times New Roman"/>
          <w:szCs w:val="28"/>
          <w:lang w:val="vi-VN"/>
        </w:rPr>
        <w:t>Chiếu đoạn văn bản hoặc yêu cầu học sinh đọc trong sách giáo kho</w:t>
      </w:r>
    </w:p>
    <w:p w:rsidR="00B32A6E" w:rsidRPr="00B32A6E" w:rsidRDefault="00B32A6E" w:rsidP="00B32A6E">
      <w:pPr>
        <w:spacing w:before="60" w:after="60" w:line="24" w:lineRule="atLeast"/>
        <w:ind w:firstLine="539"/>
        <w:jc w:val="both"/>
        <w:rPr>
          <w:rFonts w:eastAsia="Calibri" w:cs="Times New Roman"/>
          <w:color w:val="000000"/>
          <w:szCs w:val="28"/>
        </w:rPr>
      </w:pPr>
      <w:r w:rsidRPr="00B32A6E">
        <w:rPr>
          <w:rFonts w:eastAsia="Calibri" w:cs="Times New Roman"/>
          <w:b/>
          <w:i/>
          <w:color w:val="000000"/>
          <w:szCs w:val="28"/>
          <w:lang w:val="nl-NL"/>
        </w:rPr>
        <w:t>B2: Thực hiện nhiệm vụ</w:t>
      </w:r>
    </w:p>
    <w:p w:rsidR="00B32A6E" w:rsidRPr="00B32A6E" w:rsidRDefault="00B32A6E" w:rsidP="00B32A6E">
      <w:pPr>
        <w:spacing w:before="60" w:after="60" w:line="24" w:lineRule="atLeast"/>
        <w:ind w:firstLine="539"/>
        <w:jc w:val="both"/>
        <w:rPr>
          <w:rFonts w:eastAsia="Times New Roman" w:cs="Times New Roman"/>
          <w:color w:val="000000"/>
          <w:szCs w:val="28"/>
        </w:rPr>
      </w:pPr>
      <w:r w:rsidRPr="00B32A6E">
        <w:rPr>
          <w:rFonts w:eastAsia="Calibri" w:cs="Times New Roman"/>
          <w:color w:val="000000"/>
          <w:szCs w:val="28"/>
        </w:rPr>
        <w:t xml:space="preserve">- HS hoạt động cá nhân quan sát máy chiếu, đọc nội dung sách giáo khoa để </w:t>
      </w:r>
      <w:r w:rsidRPr="00B32A6E">
        <w:rPr>
          <w:rFonts w:eastAsia="Calibri" w:cs="Times New Roman"/>
          <w:szCs w:val="28"/>
          <w:lang w:val="vi-VN"/>
        </w:rPr>
        <w:t>trả lời các câu hỏi.</w:t>
      </w:r>
    </w:p>
    <w:p w:rsidR="00B32A6E" w:rsidRPr="00B32A6E" w:rsidRDefault="00B32A6E" w:rsidP="00B32A6E">
      <w:pPr>
        <w:spacing w:before="60" w:after="60" w:line="24" w:lineRule="atLeast"/>
        <w:ind w:firstLine="539"/>
        <w:jc w:val="both"/>
        <w:rPr>
          <w:rFonts w:eastAsia="Calibri" w:cs="Times New Roman"/>
          <w:b/>
          <w:color w:val="000000"/>
          <w:szCs w:val="28"/>
        </w:rPr>
      </w:pPr>
      <w:r w:rsidRPr="00B32A6E">
        <w:rPr>
          <w:rFonts w:eastAsia="Calibri" w:cs="Times New Roman"/>
          <w:b/>
          <w:i/>
          <w:color w:val="000000"/>
          <w:szCs w:val="28"/>
          <w:lang w:val="nl-NL"/>
        </w:rPr>
        <w:t>B3: Báo cáo, thảo luận</w:t>
      </w:r>
      <w:r w:rsidRPr="00B32A6E">
        <w:rPr>
          <w:rFonts w:eastAsia="Calibri" w:cs="Times New Roman"/>
          <w:b/>
          <w:color w:val="000000"/>
          <w:szCs w:val="28"/>
        </w:rPr>
        <w:t xml:space="preserve"> </w:t>
      </w:r>
    </w:p>
    <w:p w:rsidR="00B32A6E" w:rsidRPr="00B32A6E" w:rsidRDefault="00B32A6E" w:rsidP="00B32A6E">
      <w:pPr>
        <w:spacing w:before="60" w:after="60" w:line="24" w:lineRule="atLeast"/>
        <w:ind w:firstLine="539"/>
        <w:jc w:val="both"/>
        <w:rPr>
          <w:rFonts w:eastAsia="Calibri" w:cs="Times New Roman"/>
          <w:color w:val="000000"/>
          <w:szCs w:val="28"/>
        </w:rPr>
      </w:pPr>
      <w:r w:rsidRPr="00B32A6E">
        <w:rPr>
          <w:rFonts w:eastAsia="Calibri" w:cs="Times New Roman"/>
          <w:color w:val="000000"/>
          <w:szCs w:val="28"/>
        </w:rPr>
        <w:t>- Tổ chức cho học sinh chia sẻ kết quả thực hiện nhiệm vụ.</w:t>
      </w:r>
    </w:p>
    <w:p w:rsidR="00B32A6E" w:rsidRPr="00B32A6E" w:rsidRDefault="00B32A6E" w:rsidP="00B32A6E">
      <w:pPr>
        <w:spacing w:before="60" w:after="60" w:line="24" w:lineRule="atLeast"/>
        <w:ind w:firstLine="539"/>
        <w:jc w:val="both"/>
        <w:rPr>
          <w:rFonts w:eastAsia="Calibri" w:cs="Times New Roman"/>
          <w:b/>
          <w:color w:val="000000"/>
          <w:szCs w:val="28"/>
        </w:rPr>
      </w:pPr>
      <w:r w:rsidRPr="00B32A6E">
        <w:rPr>
          <w:rFonts w:eastAsia="Calibri" w:cs="Times New Roman"/>
          <w:b/>
          <w:i/>
          <w:color w:val="000000"/>
          <w:szCs w:val="28"/>
          <w:lang w:val="nl-NL"/>
        </w:rPr>
        <w:t>B4: Kết luận, nhận định</w:t>
      </w:r>
      <w:r w:rsidRPr="00B32A6E">
        <w:rPr>
          <w:rFonts w:eastAsia="Calibri" w:cs="Times New Roman"/>
          <w:b/>
          <w:color w:val="000000"/>
          <w:szCs w:val="28"/>
        </w:rPr>
        <w:t xml:space="preserve"> </w:t>
      </w:r>
    </w:p>
    <w:p w:rsidR="00B32A6E" w:rsidRPr="00B32A6E" w:rsidRDefault="00B32A6E" w:rsidP="00B32A6E">
      <w:pPr>
        <w:spacing w:before="60" w:after="60" w:line="24" w:lineRule="atLeast"/>
        <w:ind w:firstLine="539"/>
        <w:jc w:val="both"/>
        <w:rPr>
          <w:rFonts w:eastAsia="Calibri" w:cs="Times New Roman"/>
          <w:b/>
          <w:color w:val="000000"/>
          <w:szCs w:val="28"/>
        </w:rPr>
      </w:pPr>
      <w:r w:rsidRPr="00B32A6E">
        <w:rPr>
          <w:rFonts w:eastAsia="Calibri" w:cs="Times New Roman"/>
          <w:color w:val="000000"/>
          <w:szCs w:val="28"/>
        </w:rPr>
        <w:t>- Khái quát câu trả lời và dẫn dắt sang hoạt động hình thành kiến thức.</w:t>
      </w:r>
    </w:p>
    <w:p w:rsidR="00B32A6E" w:rsidRPr="00B32A6E" w:rsidRDefault="00B32A6E" w:rsidP="00B32A6E">
      <w:pPr>
        <w:spacing w:before="60" w:after="60" w:line="24" w:lineRule="atLeast"/>
        <w:jc w:val="both"/>
        <w:rPr>
          <w:rFonts w:eastAsia="Calibri" w:cs="Times New Roman"/>
          <w:b/>
          <w:bCs/>
          <w:szCs w:val="28"/>
        </w:rPr>
      </w:pPr>
      <w:r w:rsidRPr="00B32A6E">
        <w:rPr>
          <w:rFonts w:eastAsia="Calibri" w:cs="Times New Roman"/>
          <w:b/>
          <w:bCs/>
          <w:szCs w:val="28"/>
          <w:lang w:val="vi-VN"/>
        </w:rPr>
        <w:t>2. Hoạt động 2: Hình thành kiến thức mới</w:t>
      </w:r>
      <w:r>
        <w:rPr>
          <w:rFonts w:eastAsia="Calibri" w:cs="Times New Roman"/>
          <w:b/>
          <w:bCs/>
          <w:szCs w:val="28"/>
        </w:rPr>
        <w:t xml:space="preserve"> (25</w:t>
      </w:r>
      <w:r w:rsidRPr="00B32A6E">
        <w:rPr>
          <w:rFonts w:eastAsia="Calibri" w:cs="Times New Roman"/>
          <w:b/>
          <w:bCs/>
          <w:szCs w:val="28"/>
        </w:rPr>
        <w:t xml:space="preserve"> phút)</w:t>
      </w:r>
    </w:p>
    <w:p w:rsidR="00B32A6E" w:rsidRPr="00B32A6E" w:rsidRDefault="00B32A6E" w:rsidP="00B32A6E">
      <w:pPr>
        <w:spacing w:before="60" w:after="60" w:line="24" w:lineRule="atLeast"/>
        <w:ind w:firstLine="709"/>
        <w:jc w:val="both"/>
        <w:rPr>
          <w:rFonts w:eastAsia="Calibri" w:cs="Times New Roman"/>
          <w:b/>
          <w:i/>
          <w:iCs/>
          <w:szCs w:val="28"/>
          <w:lang w:val="vi-VN"/>
        </w:rPr>
      </w:pPr>
      <w:r w:rsidRPr="00B32A6E">
        <w:rPr>
          <w:rFonts w:eastAsia="Calibri" w:cs="Times New Roman"/>
          <w:b/>
          <w:bCs/>
          <w:i/>
          <w:szCs w:val="28"/>
          <w:lang w:val="vi-VN"/>
        </w:rPr>
        <w:t xml:space="preserve">HĐ 2.1. </w:t>
      </w:r>
      <w:r w:rsidRPr="00B32A6E">
        <w:rPr>
          <w:rFonts w:eastAsia="Calibri" w:cs="Times New Roman"/>
          <w:b/>
          <w:i/>
          <w:szCs w:val="28"/>
          <w:lang w:val="vi-VN"/>
        </w:rPr>
        <w:t>Sơ đồ tư duy</w:t>
      </w:r>
    </w:p>
    <w:p w:rsidR="00B32A6E" w:rsidRPr="00B32A6E" w:rsidRDefault="00B32A6E" w:rsidP="00B32A6E">
      <w:pPr>
        <w:spacing w:before="60" w:after="60" w:line="24" w:lineRule="atLeast"/>
        <w:ind w:firstLine="709"/>
        <w:jc w:val="both"/>
        <w:rPr>
          <w:rFonts w:eastAsia="Calibri" w:cs="Times New Roman"/>
          <w:i/>
          <w:iCs/>
          <w:szCs w:val="28"/>
          <w:lang w:val="vi-VN"/>
        </w:rPr>
      </w:pPr>
      <w:r w:rsidRPr="00B32A6E">
        <w:rPr>
          <w:rFonts w:eastAsia="Calibri" w:cs="Times New Roman"/>
          <w:b/>
          <w:szCs w:val="28"/>
          <w:lang w:val="vi-VN"/>
        </w:rPr>
        <w:t>a) Mục tiêu:</w:t>
      </w:r>
      <w:r w:rsidRPr="00B32A6E">
        <w:rPr>
          <w:rFonts w:eastAsia="Calibri" w:cs="Times New Roman"/>
          <w:szCs w:val="28"/>
          <w:lang w:val="vi-VN"/>
        </w:rPr>
        <w:t xml:space="preserve"> HS giải thích được lợi ích của sơ đồ tư duy, nêu được nhu cầu sử dụng phần mềm vẽ sơ đồ tư duy.</w:t>
      </w:r>
    </w:p>
    <w:p w:rsidR="00B32A6E" w:rsidRPr="00B32A6E" w:rsidRDefault="00B32A6E" w:rsidP="00B32A6E">
      <w:pPr>
        <w:spacing w:before="60" w:after="60" w:line="24" w:lineRule="atLeast"/>
        <w:ind w:firstLine="709"/>
        <w:jc w:val="both"/>
        <w:rPr>
          <w:rFonts w:eastAsia="Calibri" w:cs="Times New Roman"/>
          <w:szCs w:val="28"/>
          <w:lang w:val="vi-VN"/>
        </w:rPr>
      </w:pPr>
      <w:r w:rsidRPr="00B32A6E">
        <w:rPr>
          <w:rFonts w:eastAsia="Calibri" w:cs="Times New Roman"/>
          <w:b/>
          <w:szCs w:val="28"/>
          <w:lang w:val="vi-VN"/>
        </w:rPr>
        <w:t>b) Nội dung</w:t>
      </w:r>
      <w:r w:rsidRPr="00B32A6E">
        <w:rPr>
          <w:rFonts w:eastAsia="Calibri" w:cs="Times New Roman"/>
          <w:szCs w:val="28"/>
          <w:lang w:val="vi-VN"/>
        </w:rPr>
        <w:t>:</w:t>
      </w:r>
      <w:r w:rsidRPr="00B32A6E">
        <w:rPr>
          <w:rFonts w:eastAsia="Calibri" w:cs="Times New Roman"/>
          <w:i/>
          <w:iCs/>
          <w:szCs w:val="28"/>
          <w:lang w:val="vi-VN"/>
        </w:rPr>
        <w:t xml:space="preserve"> </w:t>
      </w:r>
      <w:r w:rsidRPr="00B32A6E">
        <w:rPr>
          <w:rFonts w:eastAsia="Calibri" w:cs="Times New Roman"/>
          <w:szCs w:val="28"/>
          <w:lang w:val="vi-VN"/>
        </w:rPr>
        <w:t>Hai cách trình bày thông tin (Văn bản: Hình 5.1; Sơ đồ tư duy: Hình 5.2).</w:t>
      </w:r>
    </w:p>
    <w:p w:rsidR="00B32A6E" w:rsidRPr="00B32A6E" w:rsidRDefault="00B32A6E" w:rsidP="00B32A6E">
      <w:pPr>
        <w:spacing w:before="60" w:after="60" w:line="24" w:lineRule="atLeast"/>
        <w:ind w:firstLine="709"/>
        <w:jc w:val="both"/>
        <w:rPr>
          <w:rFonts w:eastAsia="Calibri" w:cs="Times New Roman"/>
          <w:i/>
          <w:iCs/>
          <w:szCs w:val="28"/>
          <w:lang w:val="vi-VN"/>
        </w:rPr>
      </w:pPr>
      <w:r w:rsidRPr="00B32A6E">
        <w:rPr>
          <w:rFonts w:eastAsia="Calibri" w:cs="Times New Roman"/>
          <w:b/>
          <w:szCs w:val="28"/>
          <w:lang w:val="vi-VN"/>
        </w:rPr>
        <w:t>c) Sản phẩm</w:t>
      </w:r>
      <w:r w:rsidRPr="00B32A6E">
        <w:rPr>
          <w:rFonts w:eastAsia="Calibri" w:cs="Times New Roman"/>
          <w:szCs w:val="28"/>
          <w:lang w:val="vi-VN"/>
        </w:rPr>
        <w:t>:</w:t>
      </w:r>
      <w:r w:rsidRPr="00B32A6E">
        <w:rPr>
          <w:rFonts w:eastAsia="Calibri" w:cs="Times New Roman"/>
          <w:i/>
          <w:iCs/>
          <w:szCs w:val="28"/>
          <w:lang w:val="vi-VN"/>
        </w:rPr>
        <w:t xml:space="preserve"> </w:t>
      </w:r>
      <w:r w:rsidRPr="00B32A6E">
        <w:rPr>
          <w:rFonts w:eastAsia="Calibri" w:cs="Times New Roman"/>
          <w:szCs w:val="28"/>
          <w:lang w:val="vi-VN"/>
        </w:rPr>
        <w:t>Kết quả của các nhóm để trả lời 4 câu hỏi.</w:t>
      </w:r>
    </w:p>
    <w:p w:rsidR="00B32A6E" w:rsidRPr="00B32A6E" w:rsidRDefault="00B32A6E" w:rsidP="00B32A6E">
      <w:pPr>
        <w:spacing w:before="60" w:after="60" w:line="24" w:lineRule="atLeast"/>
        <w:ind w:firstLine="709"/>
        <w:jc w:val="both"/>
        <w:rPr>
          <w:rFonts w:eastAsia="Calibri" w:cs="Times New Roman"/>
          <w:szCs w:val="28"/>
          <w:lang w:val="vi-VN"/>
        </w:rPr>
      </w:pPr>
      <w:r w:rsidRPr="00B32A6E">
        <w:rPr>
          <w:rFonts w:eastAsia="Calibri" w:cs="Times New Roman"/>
          <w:b/>
          <w:szCs w:val="28"/>
          <w:lang w:val="vi-VN"/>
        </w:rPr>
        <w:t>d) Tổ chức thực hiện:</w:t>
      </w:r>
      <w:r w:rsidRPr="00B32A6E">
        <w:rPr>
          <w:rFonts w:eastAsia="Calibri" w:cs="Times New Roman"/>
          <w:szCs w:val="28"/>
          <w:lang w:val="vi-VN"/>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111"/>
      </w:tblGrid>
      <w:tr w:rsidR="00B32A6E" w:rsidRPr="00B32A6E" w:rsidTr="001E07E0">
        <w:trPr>
          <w:trHeight w:val="144"/>
        </w:trPr>
        <w:tc>
          <w:tcPr>
            <w:tcW w:w="5245" w:type="dxa"/>
            <w:tcBorders>
              <w:top w:val="single" w:sz="4" w:space="0" w:color="auto"/>
              <w:left w:val="single" w:sz="4" w:space="0" w:color="auto"/>
              <w:bottom w:val="single" w:sz="4" w:space="0" w:color="auto"/>
              <w:right w:val="single" w:sz="4" w:space="0" w:color="auto"/>
            </w:tcBorders>
            <w:shd w:val="clear" w:color="auto" w:fill="auto"/>
          </w:tcPr>
          <w:p w:rsidR="00B32A6E" w:rsidRPr="00B32A6E" w:rsidRDefault="00B32A6E" w:rsidP="00B32A6E">
            <w:pPr>
              <w:spacing w:before="120" w:after="120" w:line="240" w:lineRule="auto"/>
              <w:jc w:val="center"/>
              <w:rPr>
                <w:rFonts w:eastAsia="Calibri" w:cs="Times New Roman"/>
                <w:b/>
                <w:color w:val="000000"/>
                <w:szCs w:val="28"/>
                <w:lang w:val="nl-NL"/>
              </w:rPr>
            </w:pPr>
            <w:r w:rsidRPr="00B32A6E">
              <w:rPr>
                <w:rFonts w:eastAsia="Calibri" w:cs="Times New Roman"/>
                <w:b/>
                <w:color w:val="000000"/>
                <w:szCs w:val="28"/>
                <w:lang w:val="nl-NL"/>
              </w:rPr>
              <w:t>Hoạt động của giáo viên và học sinh</w:t>
            </w:r>
          </w:p>
        </w:tc>
        <w:tc>
          <w:tcPr>
            <w:tcW w:w="4111" w:type="dxa"/>
            <w:tcBorders>
              <w:left w:val="single" w:sz="4" w:space="0" w:color="auto"/>
            </w:tcBorders>
            <w:shd w:val="clear" w:color="auto" w:fill="auto"/>
          </w:tcPr>
          <w:p w:rsidR="00B32A6E" w:rsidRPr="00B32A6E" w:rsidRDefault="00B32A6E" w:rsidP="00B32A6E">
            <w:pPr>
              <w:spacing w:before="120" w:after="120" w:line="240" w:lineRule="auto"/>
              <w:jc w:val="center"/>
              <w:rPr>
                <w:rFonts w:eastAsia="Calibri" w:cs="Times New Roman"/>
                <w:b/>
                <w:color w:val="000000"/>
                <w:szCs w:val="28"/>
                <w:lang w:val="vi-VN"/>
              </w:rPr>
            </w:pPr>
            <w:r w:rsidRPr="00B32A6E">
              <w:rPr>
                <w:rFonts w:eastAsia="Calibri" w:cs="Times New Roman"/>
                <w:b/>
                <w:color w:val="000000"/>
                <w:szCs w:val="28"/>
                <w:lang w:val="vi-VN"/>
              </w:rPr>
              <w:t>Sản phẩm dự kiến</w:t>
            </w:r>
          </w:p>
        </w:tc>
      </w:tr>
      <w:tr w:rsidR="00B32A6E" w:rsidRPr="00B32A6E" w:rsidTr="001E07E0">
        <w:trPr>
          <w:trHeight w:val="4101"/>
        </w:trPr>
        <w:tc>
          <w:tcPr>
            <w:tcW w:w="5245" w:type="dxa"/>
            <w:tcBorders>
              <w:top w:val="single" w:sz="4" w:space="0" w:color="auto"/>
              <w:left w:val="single" w:sz="4" w:space="0" w:color="auto"/>
              <w:bottom w:val="single" w:sz="4" w:space="0" w:color="auto"/>
              <w:right w:val="single" w:sz="4" w:space="0" w:color="auto"/>
            </w:tcBorders>
            <w:shd w:val="clear" w:color="auto" w:fill="auto"/>
          </w:tcPr>
          <w:p w:rsidR="00B32A6E" w:rsidRPr="00B32A6E" w:rsidRDefault="00B32A6E" w:rsidP="00B32A6E">
            <w:pPr>
              <w:spacing w:before="120" w:after="120" w:line="240" w:lineRule="auto"/>
              <w:jc w:val="both"/>
              <w:rPr>
                <w:rFonts w:eastAsia="Calibri" w:cs="Times New Roman"/>
                <w:b/>
                <w:color w:val="000000"/>
                <w:szCs w:val="28"/>
              </w:rPr>
            </w:pPr>
            <w:r w:rsidRPr="00B32A6E">
              <w:rPr>
                <w:rFonts w:eastAsia="Calibri" w:cs="Times New Roman"/>
                <w:b/>
                <w:i/>
                <w:color w:val="000000"/>
                <w:szCs w:val="28"/>
              </w:rPr>
              <w:t>B1: Giao nhiệm vụ học tập</w:t>
            </w:r>
          </w:p>
          <w:p w:rsidR="00B32A6E" w:rsidRPr="00B32A6E" w:rsidRDefault="00B32A6E" w:rsidP="00B32A6E">
            <w:pPr>
              <w:spacing w:before="120" w:after="120" w:line="240" w:lineRule="auto"/>
              <w:jc w:val="both"/>
              <w:rPr>
                <w:rFonts w:eastAsia="Calibri" w:cs="Times New Roman"/>
                <w:color w:val="000000"/>
                <w:szCs w:val="28"/>
                <w:lang w:val="nl-NL"/>
              </w:rPr>
            </w:pPr>
            <w:r w:rsidRPr="00B32A6E">
              <w:rPr>
                <w:rFonts w:eastAsia="Calibri" w:cs="Times New Roman"/>
                <w:color w:val="000000"/>
                <w:szCs w:val="28"/>
                <w:lang w:val="nl-NL"/>
              </w:rPr>
              <w:t>- HS hoạt động nhóm đọc sách giáo khoa phần 1 và quan sát 5.2 trả lời 4 câu hỏi trong hoạt động 2 vào bảng nhóm.</w:t>
            </w:r>
          </w:p>
          <w:p w:rsidR="00B32A6E" w:rsidRPr="00B32A6E" w:rsidRDefault="00B32A6E" w:rsidP="00B32A6E">
            <w:pPr>
              <w:numPr>
                <w:ilvl w:val="0"/>
                <w:numId w:val="1"/>
              </w:numPr>
              <w:spacing w:before="120" w:after="120" w:line="240" w:lineRule="auto"/>
              <w:contextualSpacing/>
              <w:jc w:val="both"/>
              <w:rPr>
                <w:rFonts w:eastAsia="Calibri" w:cs="Times New Roman"/>
                <w:color w:val="000000"/>
                <w:szCs w:val="28"/>
                <w:lang w:val="nl-NL"/>
              </w:rPr>
            </w:pPr>
            <w:r w:rsidRPr="00B32A6E">
              <w:rPr>
                <w:rFonts w:eastAsia="Calibri" w:cs="Times New Roman"/>
                <w:color w:val="000000"/>
                <w:szCs w:val="28"/>
                <w:lang w:val="nl-NL"/>
              </w:rPr>
              <w:t>Cách biểu diễn nào (văn bản, sơ đồ tư duy)dễ hiểu, dễ nhớ và thú vị hơn?</w:t>
            </w:r>
          </w:p>
          <w:p w:rsidR="00B32A6E" w:rsidRPr="00B32A6E" w:rsidRDefault="00B32A6E" w:rsidP="00B32A6E">
            <w:pPr>
              <w:numPr>
                <w:ilvl w:val="0"/>
                <w:numId w:val="1"/>
              </w:numPr>
              <w:spacing w:before="120" w:after="120" w:line="240" w:lineRule="auto"/>
              <w:contextualSpacing/>
              <w:jc w:val="both"/>
              <w:rPr>
                <w:rFonts w:eastAsia="Calibri" w:cs="Times New Roman"/>
                <w:color w:val="000000"/>
                <w:szCs w:val="28"/>
                <w:lang w:val="nl-NL"/>
              </w:rPr>
            </w:pPr>
            <w:r w:rsidRPr="00B32A6E">
              <w:rPr>
                <w:rFonts w:eastAsia="Calibri" w:cs="Times New Roman"/>
                <w:color w:val="000000"/>
                <w:szCs w:val="28"/>
                <w:lang w:val="nl-NL"/>
              </w:rPr>
              <w:t>Sử dụng tư duy có lợi ích gì?</w:t>
            </w:r>
          </w:p>
          <w:p w:rsidR="00B32A6E" w:rsidRPr="00B32A6E" w:rsidRDefault="00B32A6E" w:rsidP="00B32A6E">
            <w:pPr>
              <w:numPr>
                <w:ilvl w:val="0"/>
                <w:numId w:val="1"/>
              </w:numPr>
              <w:spacing w:before="120" w:after="120" w:line="240" w:lineRule="auto"/>
              <w:contextualSpacing/>
              <w:jc w:val="both"/>
              <w:rPr>
                <w:rFonts w:eastAsia="Calibri" w:cs="Times New Roman"/>
                <w:color w:val="000000"/>
                <w:szCs w:val="28"/>
                <w:lang w:val="nl-NL"/>
              </w:rPr>
            </w:pPr>
            <w:r w:rsidRPr="00B32A6E">
              <w:rPr>
                <w:rFonts w:eastAsia="Calibri" w:cs="Times New Roman"/>
                <w:color w:val="000000"/>
                <w:szCs w:val="28"/>
                <w:lang w:val="nl-NL"/>
              </w:rPr>
              <w:t>Tên các chủ đề chính là gì? Tên các chủ đề nhánh là gì?</w:t>
            </w:r>
          </w:p>
          <w:p w:rsidR="00B32A6E" w:rsidRPr="00B32A6E" w:rsidRDefault="00B32A6E" w:rsidP="00B32A6E">
            <w:pPr>
              <w:numPr>
                <w:ilvl w:val="0"/>
                <w:numId w:val="1"/>
              </w:numPr>
              <w:spacing w:before="120" w:after="120" w:line="240" w:lineRule="auto"/>
              <w:contextualSpacing/>
              <w:jc w:val="both"/>
              <w:rPr>
                <w:rFonts w:eastAsia="Calibri" w:cs="Times New Roman"/>
                <w:color w:val="000000"/>
                <w:szCs w:val="28"/>
                <w:lang w:val="nl-NL"/>
              </w:rPr>
            </w:pPr>
            <w:r w:rsidRPr="00B32A6E">
              <w:rPr>
                <w:rFonts w:eastAsia="Calibri" w:cs="Times New Roman"/>
                <w:color w:val="000000"/>
                <w:szCs w:val="28"/>
                <w:lang w:val="nl-NL"/>
              </w:rPr>
              <w:t>Các ý chi tiết của chủ đề nhánh “Thành phần” là gì?</w:t>
            </w:r>
          </w:p>
          <w:p w:rsidR="00B32A6E" w:rsidRPr="00B32A6E" w:rsidRDefault="00B32A6E" w:rsidP="00B32A6E">
            <w:pPr>
              <w:spacing w:before="120" w:after="120" w:line="240" w:lineRule="auto"/>
              <w:jc w:val="both"/>
              <w:rPr>
                <w:rFonts w:eastAsia="Calibri" w:cs="Times New Roman"/>
                <w:color w:val="000000"/>
                <w:szCs w:val="28"/>
                <w:lang w:val="nl-NL"/>
              </w:rPr>
            </w:pPr>
            <w:r w:rsidRPr="00B32A6E">
              <w:rPr>
                <w:rFonts w:eastAsia="Calibri" w:cs="Times New Roman"/>
                <w:b/>
                <w:i/>
                <w:color w:val="000000"/>
                <w:szCs w:val="28"/>
                <w:lang w:val="nl-NL"/>
              </w:rPr>
              <w:t>B2: Thực hiện nhiệm vụ</w:t>
            </w:r>
          </w:p>
          <w:p w:rsidR="00B32A6E" w:rsidRPr="00B32A6E" w:rsidRDefault="00B32A6E" w:rsidP="00B32A6E">
            <w:pPr>
              <w:spacing w:before="120" w:after="120" w:line="240" w:lineRule="auto"/>
              <w:jc w:val="both"/>
              <w:rPr>
                <w:rFonts w:eastAsia="Calibri" w:cs="Times New Roman"/>
                <w:color w:val="000000"/>
                <w:szCs w:val="28"/>
              </w:rPr>
            </w:pPr>
            <w:r w:rsidRPr="00B32A6E">
              <w:rPr>
                <w:rFonts w:eastAsia="Calibri" w:cs="Times New Roman"/>
                <w:color w:val="000000"/>
                <w:szCs w:val="28"/>
              </w:rPr>
              <w:t>- HS suy nghĩ thảo luận trong nhóm và thống nhất câu trả lời.</w:t>
            </w:r>
          </w:p>
          <w:p w:rsidR="00B32A6E" w:rsidRPr="00B32A6E" w:rsidRDefault="00B32A6E" w:rsidP="00B32A6E">
            <w:pPr>
              <w:spacing w:before="120" w:after="120" w:line="240" w:lineRule="auto"/>
              <w:jc w:val="both"/>
              <w:rPr>
                <w:rFonts w:eastAsia="Calibri" w:cs="Times New Roman"/>
                <w:b/>
                <w:color w:val="000000"/>
                <w:szCs w:val="28"/>
              </w:rPr>
            </w:pPr>
            <w:r w:rsidRPr="00B32A6E">
              <w:rPr>
                <w:rFonts w:eastAsia="Calibri" w:cs="Times New Roman"/>
                <w:b/>
                <w:i/>
                <w:color w:val="000000"/>
                <w:szCs w:val="28"/>
                <w:lang w:val="nl-NL"/>
              </w:rPr>
              <w:t>B3: Báo cáo, thảo luận</w:t>
            </w:r>
          </w:p>
          <w:p w:rsidR="00B32A6E" w:rsidRPr="00B32A6E" w:rsidRDefault="00B32A6E" w:rsidP="00B32A6E">
            <w:pPr>
              <w:spacing w:before="120" w:after="120" w:line="240" w:lineRule="auto"/>
              <w:jc w:val="both"/>
              <w:rPr>
                <w:rFonts w:eastAsia="Calibri" w:cs="Times New Roman"/>
                <w:color w:val="000000"/>
                <w:szCs w:val="28"/>
              </w:rPr>
            </w:pPr>
            <w:r w:rsidRPr="00B32A6E">
              <w:rPr>
                <w:rFonts w:eastAsia="Calibri" w:cs="Times New Roman"/>
                <w:color w:val="000000"/>
                <w:szCs w:val="28"/>
              </w:rPr>
              <w:lastRenderedPageBreak/>
              <w:t>- Yêu cầu HS chia sẻ câu trả lời với cả lớp.</w:t>
            </w:r>
          </w:p>
          <w:p w:rsidR="00B32A6E" w:rsidRPr="00B32A6E" w:rsidRDefault="00B32A6E" w:rsidP="00B32A6E">
            <w:pPr>
              <w:tabs>
                <w:tab w:val="left" w:pos="360"/>
              </w:tabs>
              <w:spacing w:before="120" w:after="120" w:line="240" w:lineRule="auto"/>
              <w:jc w:val="both"/>
              <w:rPr>
                <w:rFonts w:eastAsia="Calibri" w:cs="Times New Roman"/>
                <w:b/>
                <w:color w:val="000000"/>
                <w:szCs w:val="28"/>
              </w:rPr>
            </w:pPr>
            <w:r w:rsidRPr="00B32A6E">
              <w:rPr>
                <w:rFonts w:eastAsia="Calibri" w:cs="Times New Roman"/>
                <w:b/>
                <w:i/>
                <w:color w:val="000000"/>
                <w:szCs w:val="28"/>
                <w:lang w:val="nl-NL"/>
              </w:rPr>
              <w:t>B4: Kết luận, nhận định</w:t>
            </w:r>
            <w:r w:rsidRPr="00B32A6E">
              <w:rPr>
                <w:rFonts w:eastAsia="Calibri" w:cs="Times New Roman"/>
                <w:b/>
                <w:color w:val="000000"/>
                <w:szCs w:val="28"/>
              </w:rPr>
              <w:t xml:space="preserve"> </w:t>
            </w:r>
          </w:p>
          <w:p w:rsidR="00B32A6E" w:rsidRPr="00B32A6E" w:rsidRDefault="00B32A6E" w:rsidP="00B32A6E">
            <w:pPr>
              <w:spacing w:before="120" w:after="120" w:line="240" w:lineRule="auto"/>
              <w:jc w:val="both"/>
              <w:rPr>
                <w:rFonts w:eastAsia="Calibri" w:cs="Times New Roman"/>
                <w:color w:val="000000"/>
                <w:szCs w:val="28"/>
              </w:rPr>
            </w:pPr>
            <w:r w:rsidRPr="00B32A6E">
              <w:rPr>
                <w:rFonts w:eastAsia="Calibri" w:cs="Times New Roman"/>
                <w:color w:val="000000"/>
                <w:szCs w:val="28"/>
              </w:rPr>
              <w:t>- GV nhận xét hoạt động, tổng hợp kết quả</w:t>
            </w:r>
            <w:r w:rsidRPr="00B32A6E">
              <w:rPr>
                <w:rFonts w:eastAsia="Calibri" w:cs="Times New Roman"/>
                <w:color w:val="000000"/>
                <w:szCs w:val="28"/>
                <w:lang w:val="nl-NL"/>
              </w:rPr>
              <w:t>.</w:t>
            </w:r>
          </w:p>
          <w:p w:rsidR="00B32A6E" w:rsidRPr="00B32A6E" w:rsidRDefault="00B32A6E" w:rsidP="00B32A6E">
            <w:pPr>
              <w:spacing w:before="120" w:after="120" w:line="240" w:lineRule="auto"/>
              <w:jc w:val="both"/>
              <w:rPr>
                <w:rFonts w:eastAsia="Calibri" w:cs="Times New Roman"/>
                <w:color w:val="000000"/>
                <w:szCs w:val="28"/>
                <w:lang w:val="nl-NL"/>
              </w:rPr>
            </w:pPr>
            <w:r w:rsidRPr="00B32A6E">
              <w:rPr>
                <w:rFonts w:eastAsia="Calibri" w:cs="Times New Roman"/>
                <w:color w:val="000000"/>
                <w:szCs w:val="28"/>
                <w:lang w:val="nl-NL"/>
              </w:rPr>
              <w:t>- Từ những ví dụ thực tế và sự phân tích trên, yêu cầu hs rút ra kết luận về sơ đồ tư duy.</w:t>
            </w:r>
          </w:p>
          <w:p w:rsidR="00B32A6E" w:rsidRPr="00B32A6E" w:rsidRDefault="00B32A6E" w:rsidP="00B32A6E">
            <w:pPr>
              <w:spacing w:before="120" w:after="120" w:line="252" w:lineRule="auto"/>
              <w:jc w:val="both"/>
              <w:rPr>
                <w:rFonts w:eastAsia="Calibri" w:cs="Times New Roman"/>
                <w:i/>
                <w:iCs/>
                <w:color w:val="000000"/>
                <w:szCs w:val="18"/>
                <w:lang w:val="vi-VN"/>
              </w:rPr>
            </w:pPr>
          </w:p>
          <w:p w:rsidR="00B32A6E" w:rsidRPr="00B32A6E" w:rsidRDefault="00B32A6E" w:rsidP="00B32A6E">
            <w:pPr>
              <w:spacing w:before="120" w:after="120" w:line="240" w:lineRule="auto"/>
              <w:jc w:val="both"/>
              <w:rPr>
                <w:rFonts w:eastAsia="Calibri" w:cs="Times New Roman"/>
                <w:color w:val="000000"/>
                <w:szCs w:val="28"/>
                <w:lang w:val="nl-NL"/>
              </w:rPr>
            </w:pPr>
          </w:p>
        </w:tc>
        <w:tc>
          <w:tcPr>
            <w:tcW w:w="4111" w:type="dxa"/>
            <w:tcBorders>
              <w:left w:val="single" w:sz="4" w:space="0" w:color="auto"/>
              <w:bottom w:val="single" w:sz="4" w:space="0" w:color="auto"/>
            </w:tcBorders>
            <w:shd w:val="clear" w:color="auto" w:fill="auto"/>
          </w:tcPr>
          <w:p w:rsidR="00B32A6E" w:rsidRPr="00B32A6E" w:rsidRDefault="00B32A6E" w:rsidP="00B32A6E">
            <w:pPr>
              <w:spacing w:before="120" w:after="120" w:line="240" w:lineRule="auto"/>
              <w:jc w:val="both"/>
              <w:rPr>
                <w:rFonts w:eastAsia="Calibri" w:cs="Times New Roman"/>
                <w:b/>
                <w:color w:val="000000"/>
                <w:szCs w:val="28"/>
              </w:rPr>
            </w:pPr>
            <w:r w:rsidRPr="00B32A6E">
              <w:rPr>
                <w:rFonts w:eastAsia="Calibri" w:cs="Times New Roman"/>
                <w:b/>
                <w:color w:val="000000"/>
                <w:szCs w:val="28"/>
              </w:rPr>
              <w:lastRenderedPageBreak/>
              <w:t>1. Sơ đồ tư duy:</w:t>
            </w:r>
          </w:p>
          <w:p w:rsidR="00B32A6E" w:rsidRPr="00B32A6E" w:rsidRDefault="00B32A6E" w:rsidP="00B32A6E">
            <w:pPr>
              <w:spacing w:before="120" w:after="120" w:line="240" w:lineRule="auto"/>
              <w:jc w:val="both"/>
              <w:rPr>
                <w:rFonts w:eastAsia="Calibri" w:cs="Times New Roman"/>
                <w:color w:val="000000"/>
                <w:szCs w:val="28"/>
              </w:rPr>
            </w:pPr>
          </w:p>
          <w:p w:rsidR="00B32A6E" w:rsidRPr="00B32A6E" w:rsidRDefault="00B32A6E" w:rsidP="00B32A6E">
            <w:pPr>
              <w:spacing w:before="120" w:after="120" w:line="240" w:lineRule="auto"/>
              <w:jc w:val="both"/>
              <w:rPr>
                <w:rFonts w:eastAsia="Calibri" w:cs="Times New Roman"/>
                <w:color w:val="000000"/>
                <w:szCs w:val="28"/>
              </w:rPr>
            </w:pPr>
          </w:p>
          <w:p w:rsidR="00B32A6E" w:rsidRPr="00B32A6E" w:rsidRDefault="00B32A6E" w:rsidP="00B32A6E">
            <w:pPr>
              <w:spacing w:before="120" w:after="120" w:line="240" w:lineRule="auto"/>
              <w:jc w:val="both"/>
              <w:rPr>
                <w:rFonts w:eastAsia="Calibri" w:cs="Times New Roman"/>
                <w:color w:val="000000"/>
                <w:szCs w:val="28"/>
              </w:rPr>
            </w:pPr>
          </w:p>
          <w:p w:rsidR="00B32A6E" w:rsidRPr="00B32A6E" w:rsidRDefault="00B32A6E" w:rsidP="00B32A6E">
            <w:pPr>
              <w:spacing w:before="120" w:after="120" w:line="240" w:lineRule="auto"/>
              <w:jc w:val="both"/>
              <w:rPr>
                <w:rFonts w:eastAsia="Calibri" w:cs="Times New Roman"/>
                <w:color w:val="000000"/>
                <w:szCs w:val="28"/>
              </w:rPr>
            </w:pPr>
          </w:p>
          <w:p w:rsidR="00B32A6E" w:rsidRPr="00B32A6E" w:rsidRDefault="00B32A6E" w:rsidP="00B32A6E">
            <w:pPr>
              <w:spacing w:before="120" w:after="120" w:line="240" w:lineRule="auto"/>
              <w:jc w:val="both"/>
              <w:rPr>
                <w:rFonts w:eastAsia="Calibri" w:cs="Times New Roman"/>
                <w:color w:val="000000"/>
                <w:szCs w:val="28"/>
              </w:rPr>
            </w:pPr>
          </w:p>
          <w:p w:rsidR="00B32A6E" w:rsidRPr="00B32A6E" w:rsidRDefault="00B32A6E" w:rsidP="00B32A6E">
            <w:pPr>
              <w:spacing w:before="120" w:after="120" w:line="240" w:lineRule="auto"/>
              <w:jc w:val="both"/>
              <w:rPr>
                <w:rFonts w:eastAsia="Calibri" w:cs="Times New Roman"/>
                <w:color w:val="000000"/>
                <w:szCs w:val="28"/>
              </w:rPr>
            </w:pPr>
          </w:p>
          <w:p w:rsidR="00B32A6E" w:rsidRPr="00B32A6E" w:rsidRDefault="00B32A6E" w:rsidP="00B32A6E">
            <w:pPr>
              <w:spacing w:before="120" w:after="120" w:line="240" w:lineRule="auto"/>
              <w:jc w:val="both"/>
              <w:rPr>
                <w:rFonts w:eastAsia="Calibri" w:cs="Times New Roman"/>
                <w:color w:val="000000"/>
                <w:szCs w:val="28"/>
              </w:rPr>
            </w:pPr>
          </w:p>
          <w:p w:rsidR="00B32A6E" w:rsidRPr="00B32A6E" w:rsidRDefault="00B32A6E" w:rsidP="00B32A6E">
            <w:pPr>
              <w:spacing w:before="120" w:after="120" w:line="240" w:lineRule="auto"/>
              <w:jc w:val="both"/>
              <w:rPr>
                <w:rFonts w:eastAsia="Calibri" w:cs="Times New Roman"/>
                <w:color w:val="000000"/>
                <w:szCs w:val="28"/>
              </w:rPr>
            </w:pPr>
          </w:p>
          <w:p w:rsidR="00B32A6E" w:rsidRPr="00B32A6E" w:rsidRDefault="00B32A6E" w:rsidP="00B32A6E">
            <w:pPr>
              <w:spacing w:before="120" w:after="120" w:line="240" w:lineRule="auto"/>
              <w:jc w:val="both"/>
              <w:rPr>
                <w:rFonts w:eastAsia="Calibri" w:cs="Times New Roman"/>
                <w:color w:val="000000"/>
                <w:szCs w:val="28"/>
              </w:rPr>
            </w:pPr>
          </w:p>
          <w:p w:rsidR="00B32A6E" w:rsidRPr="00B32A6E" w:rsidRDefault="00B32A6E" w:rsidP="00B32A6E">
            <w:pPr>
              <w:spacing w:before="120" w:after="120" w:line="240" w:lineRule="auto"/>
              <w:jc w:val="both"/>
              <w:rPr>
                <w:rFonts w:eastAsia="Calibri" w:cs="Times New Roman"/>
                <w:b/>
                <w:color w:val="000000"/>
                <w:szCs w:val="28"/>
              </w:rPr>
            </w:pPr>
          </w:p>
          <w:p w:rsidR="00B32A6E" w:rsidRPr="00B32A6E" w:rsidRDefault="00B32A6E" w:rsidP="00B32A6E">
            <w:pPr>
              <w:spacing w:before="120" w:after="120" w:line="240" w:lineRule="auto"/>
              <w:jc w:val="both"/>
              <w:rPr>
                <w:rFonts w:eastAsia="Calibri" w:cs="Times New Roman"/>
                <w:b/>
                <w:color w:val="000000"/>
                <w:szCs w:val="28"/>
              </w:rPr>
            </w:pPr>
            <w:r w:rsidRPr="00B32A6E">
              <w:rPr>
                <w:rFonts w:eastAsia="Calibri" w:cs="Times New Roman"/>
                <w:b/>
                <w:color w:val="000000"/>
                <w:szCs w:val="28"/>
              </w:rPr>
              <w:t xml:space="preserve">* Kết luận: </w:t>
            </w:r>
          </w:p>
          <w:p w:rsidR="00B32A6E" w:rsidRPr="00B32A6E" w:rsidRDefault="00B32A6E" w:rsidP="00B32A6E">
            <w:pPr>
              <w:numPr>
                <w:ilvl w:val="0"/>
                <w:numId w:val="2"/>
              </w:numPr>
              <w:spacing w:before="120" w:after="120" w:line="240" w:lineRule="auto"/>
              <w:contextualSpacing/>
              <w:jc w:val="both"/>
              <w:rPr>
                <w:rFonts w:eastAsia="Calibri" w:cs="Times New Roman"/>
                <w:color w:val="000000"/>
                <w:szCs w:val="28"/>
              </w:rPr>
            </w:pPr>
            <w:r w:rsidRPr="00B32A6E">
              <w:rPr>
                <w:rFonts w:eastAsia="Calibri" w:cs="Times New Roman"/>
                <w:color w:val="000000"/>
                <w:szCs w:val="28"/>
              </w:rPr>
              <w:t xml:space="preserve">Sơ đồ tư duy là phương </w:t>
            </w:r>
            <w:r w:rsidRPr="00B32A6E">
              <w:rPr>
                <w:rFonts w:eastAsia="Calibri" w:cs="Times New Roman"/>
                <w:color w:val="000000"/>
                <w:szCs w:val="28"/>
              </w:rPr>
              <w:lastRenderedPageBreak/>
              <w:t>pháp trình bày thông tin một cách trực quanbawngf cách sử dụng văn bản, hình ảnh và các đường nối.</w:t>
            </w:r>
          </w:p>
          <w:p w:rsidR="00B32A6E" w:rsidRPr="00B32A6E" w:rsidRDefault="00B32A6E" w:rsidP="00B32A6E">
            <w:pPr>
              <w:numPr>
                <w:ilvl w:val="0"/>
                <w:numId w:val="2"/>
              </w:numPr>
              <w:spacing w:before="120" w:after="120" w:line="240" w:lineRule="auto"/>
              <w:contextualSpacing/>
              <w:jc w:val="both"/>
              <w:rPr>
                <w:rFonts w:eastAsia="Calibri" w:cs="Times New Roman"/>
                <w:color w:val="000000"/>
                <w:szCs w:val="28"/>
              </w:rPr>
            </w:pPr>
            <w:r w:rsidRPr="00B32A6E">
              <w:rPr>
                <w:rFonts w:eastAsia="Calibri" w:cs="Times New Roman"/>
                <w:color w:val="000000"/>
                <w:szCs w:val="28"/>
              </w:rPr>
              <w:t>Sơ đồ tư duy tận dụng tối đa khả năng ghi nhận hình ảnh của bộ não, giúp chúng ta dễ dàng ghi nhớ chi tiết, tổng hợp hay phân tích vấn đề.</w:t>
            </w:r>
          </w:p>
        </w:tc>
      </w:tr>
    </w:tbl>
    <w:p w:rsidR="00B32A6E" w:rsidRPr="00B32A6E" w:rsidRDefault="00B32A6E" w:rsidP="00B32A6E">
      <w:pPr>
        <w:spacing w:before="60" w:after="60" w:line="24" w:lineRule="atLeast"/>
        <w:jc w:val="both"/>
        <w:rPr>
          <w:rFonts w:eastAsia="Calibri" w:cs="Times New Roman"/>
          <w:szCs w:val="28"/>
          <w:lang w:val="vi-VN"/>
        </w:rPr>
      </w:pPr>
    </w:p>
    <w:p w:rsidR="00B32A6E" w:rsidRPr="00B32A6E" w:rsidRDefault="00B32A6E" w:rsidP="00B32A6E">
      <w:pPr>
        <w:spacing w:before="60" w:after="60" w:line="24" w:lineRule="atLeast"/>
        <w:ind w:firstLine="709"/>
        <w:jc w:val="both"/>
        <w:rPr>
          <w:rFonts w:eastAsia="Calibri" w:cs="Times New Roman"/>
          <w:b/>
          <w:i/>
          <w:szCs w:val="28"/>
          <w:lang w:val="vi-VN"/>
        </w:rPr>
      </w:pPr>
      <w:r w:rsidRPr="00B32A6E">
        <w:rPr>
          <w:rFonts w:eastAsia="Calibri" w:cs="Times New Roman"/>
          <w:b/>
          <w:bCs/>
          <w:i/>
          <w:szCs w:val="28"/>
          <w:lang w:val="vi-VN"/>
        </w:rPr>
        <w:t xml:space="preserve">HĐ 2.2. </w:t>
      </w:r>
      <w:r w:rsidRPr="00B32A6E">
        <w:rPr>
          <w:rFonts w:eastAsia="Calibri" w:cs="Times New Roman"/>
          <w:b/>
          <w:i/>
          <w:szCs w:val="28"/>
          <w:lang w:val="vi-VN"/>
        </w:rPr>
        <w:t>Cách tạo sơ đồ tư duy</w:t>
      </w:r>
    </w:p>
    <w:p w:rsidR="00B32A6E" w:rsidRPr="00B32A6E" w:rsidRDefault="00B32A6E" w:rsidP="00B32A6E">
      <w:pPr>
        <w:spacing w:before="60" w:after="60" w:line="24" w:lineRule="atLeast"/>
        <w:ind w:left="142" w:firstLine="567"/>
        <w:jc w:val="both"/>
        <w:rPr>
          <w:rFonts w:eastAsia="Calibri" w:cs="Times New Roman"/>
          <w:szCs w:val="28"/>
          <w:lang w:val="vi-VN"/>
        </w:rPr>
      </w:pPr>
      <w:r w:rsidRPr="00B32A6E">
        <w:rPr>
          <w:rFonts w:eastAsia="Calibri" w:cs="Times New Roman"/>
          <w:b/>
          <w:szCs w:val="28"/>
          <w:lang w:val="vi-VN"/>
        </w:rPr>
        <w:t>a) Mục tiêu</w:t>
      </w:r>
      <w:r w:rsidRPr="00B32A6E">
        <w:rPr>
          <w:rFonts w:eastAsia="Calibri" w:cs="Times New Roman"/>
          <w:szCs w:val="28"/>
          <w:lang w:val="vi-VN"/>
        </w:rPr>
        <w:t>: HS vẽ được sơ đồ tư duy trên giấy trình bày nội dung</w:t>
      </w:r>
    </w:p>
    <w:p w:rsidR="00B32A6E" w:rsidRPr="00B32A6E" w:rsidRDefault="00B32A6E" w:rsidP="00B32A6E">
      <w:pPr>
        <w:spacing w:before="60" w:after="60" w:line="24" w:lineRule="atLeast"/>
        <w:ind w:left="142" w:firstLine="709"/>
        <w:jc w:val="both"/>
        <w:rPr>
          <w:rFonts w:eastAsia="Calibri" w:cs="Times New Roman"/>
          <w:szCs w:val="28"/>
          <w:lang w:val="vi-VN"/>
        </w:rPr>
      </w:pPr>
      <w:r w:rsidRPr="00B32A6E">
        <w:rPr>
          <w:rFonts w:eastAsia="Calibri" w:cs="Times New Roman"/>
          <w:szCs w:val="28"/>
          <w:lang w:val="vi-VN"/>
        </w:rPr>
        <w:t xml:space="preserve"> của cuốn sổ lưu niệm.</w:t>
      </w:r>
    </w:p>
    <w:p w:rsidR="00B32A6E" w:rsidRPr="00B32A6E" w:rsidRDefault="00B32A6E" w:rsidP="00B32A6E">
      <w:pPr>
        <w:spacing w:before="60" w:after="60" w:line="24" w:lineRule="atLeast"/>
        <w:ind w:firstLine="709"/>
        <w:jc w:val="both"/>
        <w:rPr>
          <w:rFonts w:eastAsia="Calibri" w:cs="Times New Roman"/>
          <w:szCs w:val="28"/>
          <w:lang w:val="vi-VN"/>
        </w:rPr>
      </w:pPr>
      <w:r w:rsidRPr="00B32A6E">
        <w:rPr>
          <w:rFonts w:eastAsia="Calibri" w:cs="Times New Roman"/>
          <w:b/>
          <w:szCs w:val="28"/>
          <w:lang w:val="vi-VN"/>
        </w:rPr>
        <w:t>b) Nội dung:</w:t>
      </w:r>
      <w:r w:rsidRPr="00B32A6E">
        <w:rPr>
          <w:rFonts w:eastAsia="Calibri" w:cs="Times New Roman"/>
          <w:szCs w:val="28"/>
          <w:lang w:val="vi-VN"/>
        </w:rPr>
        <w:t xml:space="preserve"> Yêu cầu HS thảo luận nhóm và trình bày kết quả thảo luận.</w:t>
      </w:r>
    </w:p>
    <w:p w:rsidR="00B32A6E" w:rsidRPr="00B32A6E" w:rsidRDefault="00B32A6E" w:rsidP="00B32A6E">
      <w:pPr>
        <w:spacing w:before="60" w:after="60" w:line="24" w:lineRule="atLeast"/>
        <w:ind w:firstLine="709"/>
        <w:jc w:val="both"/>
        <w:rPr>
          <w:rFonts w:eastAsia="Calibri" w:cs="Times New Roman"/>
          <w:szCs w:val="28"/>
          <w:lang w:val="vi-VN"/>
        </w:rPr>
      </w:pPr>
      <w:r w:rsidRPr="00B32A6E">
        <w:rPr>
          <w:rFonts w:eastAsia="Calibri" w:cs="Times New Roman"/>
          <w:b/>
          <w:szCs w:val="28"/>
          <w:lang w:val="vi-VN"/>
        </w:rPr>
        <w:t>c) Sản phẩm</w:t>
      </w:r>
      <w:r w:rsidRPr="00B32A6E">
        <w:rPr>
          <w:rFonts w:eastAsia="Calibri" w:cs="Times New Roman"/>
          <w:szCs w:val="28"/>
          <w:lang w:val="vi-VN"/>
        </w:rPr>
        <w:t>: Học sinh vẽ được sơ đồ tư duy sổ lưu niệm trên giấy.</w:t>
      </w:r>
    </w:p>
    <w:p w:rsidR="00B32A6E" w:rsidRPr="00B32A6E" w:rsidRDefault="00B32A6E" w:rsidP="00B32A6E">
      <w:pPr>
        <w:spacing w:before="60" w:after="60" w:line="24" w:lineRule="atLeast"/>
        <w:ind w:firstLine="709"/>
        <w:jc w:val="both"/>
        <w:rPr>
          <w:rFonts w:eastAsia="Calibri" w:cs="Times New Roman"/>
          <w:szCs w:val="28"/>
          <w:lang w:val="vi-VN"/>
        </w:rPr>
      </w:pPr>
      <w:r w:rsidRPr="00B32A6E">
        <w:rPr>
          <w:rFonts w:eastAsia="Calibri" w:cs="Times New Roman"/>
          <w:b/>
          <w:szCs w:val="28"/>
          <w:lang w:val="vi-VN"/>
        </w:rPr>
        <w:t>d) Tổ chức thực hiện:</w:t>
      </w:r>
      <w:r w:rsidRPr="00B32A6E">
        <w:rPr>
          <w:rFonts w:eastAsia="Calibri" w:cs="Times New Roman"/>
          <w:szCs w:val="28"/>
          <w:lang w:val="vi-VN"/>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111"/>
      </w:tblGrid>
      <w:tr w:rsidR="00B32A6E" w:rsidRPr="00B32A6E" w:rsidTr="001E07E0">
        <w:trPr>
          <w:trHeight w:val="144"/>
        </w:trPr>
        <w:tc>
          <w:tcPr>
            <w:tcW w:w="5245" w:type="dxa"/>
            <w:tcBorders>
              <w:top w:val="single" w:sz="4" w:space="0" w:color="auto"/>
              <w:left w:val="single" w:sz="4" w:space="0" w:color="auto"/>
              <w:bottom w:val="single" w:sz="4" w:space="0" w:color="auto"/>
              <w:right w:val="single" w:sz="4" w:space="0" w:color="auto"/>
            </w:tcBorders>
            <w:shd w:val="clear" w:color="auto" w:fill="auto"/>
          </w:tcPr>
          <w:p w:rsidR="00B32A6E" w:rsidRPr="00B32A6E" w:rsidRDefault="00B32A6E" w:rsidP="00B32A6E">
            <w:pPr>
              <w:spacing w:before="120" w:after="120" w:line="240" w:lineRule="auto"/>
              <w:jc w:val="center"/>
              <w:rPr>
                <w:rFonts w:eastAsia="Calibri" w:cs="Times New Roman"/>
                <w:b/>
                <w:color w:val="000000"/>
                <w:szCs w:val="28"/>
                <w:lang w:val="nl-NL"/>
              </w:rPr>
            </w:pPr>
            <w:r w:rsidRPr="00B32A6E">
              <w:rPr>
                <w:rFonts w:eastAsia="Calibri" w:cs="Times New Roman"/>
                <w:b/>
                <w:color w:val="000000"/>
                <w:szCs w:val="28"/>
                <w:lang w:val="nl-NL"/>
              </w:rPr>
              <w:t>Hoạt động của giáo viên và học sinh</w:t>
            </w:r>
          </w:p>
        </w:tc>
        <w:tc>
          <w:tcPr>
            <w:tcW w:w="4111" w:type="dxa"/>
            <w:tcBorders>
              <w:left w:val="single" w:sz="4" w:space="0" w:color="auto"/>
            </w:tcBorders>
            <w:shd w:val="clear" w:color="auto" w:fill="auto"/>
          </w:tcPr>
          <w:p w:rsidR="00B32A6E" w:rsidRPr="00B32A6E" w:rsidRDefault="00B32A6E" w:rsidP="00B32A6E">
            <w:pPr>
              <w:spacing w:before="120" w:after="120" w:line="240" w:lineRule="auto"/>
              <w:jc w:val="center"/>
              <w:rPr>
                <w:rFonts w:eastAsia="Calibri" w:cs="Times New Roman"/>
                <w:b/>
                <w:color w:val="000000"/>
                <w:szCs w:val="28"/>
                <w:lang w:val="vi-VN"/>
              </w:rPr>
            </w:pPr>
            <w:r w:rsidRPr="00B32A6E">
              <w:rPr>
                <w:rFonts w:eastAsia="Calibri" w:cs="Times New Roman"/>
                <w:b/>
                <w:color w:val="000000"/>
                <w:szCs w:val="28"/>
                <w:lang w:val="vi-VN"/>
              </w:rPr>
              <w:t>Sản phẩm dự kiến</w:t>
            </w:r>
          </w:p>
        </w:tc>
      </w:tr>
      <w:tr w:rsidR="00B32A6E" w:rsidRPr="00B32A6E" w:rsidTr="001E07E0">
        <w:trPr>
          <w:trHeight w:val="144"/>
        </w:trPr>
        <w:tc>
          <w:tcPr>
            <w:tcW w:w="5245" w:type="dxa"/>
            <w:tcBorders>
              <w:top w:val="single" w:sz="4" w:space="0" w:color="auto"/>
              <w:left w:val="single" w:sz="4" w:space="0" w:color="auto"/>
              <w:bottom w:val="single" w:sz="4" w:space="0" w:color="auto"/>
              <w:right w:val="single" w:sz="4" w:space="0" w:color="auto"/>
            </w:tcBorders>
            <w:shd w:val="clear" w:color="auto" w:fill="auto"/>
          </w:tcPr>
          <w:p w:rsidR="00B32A6E" w:rsidRPr="00B32A6E" w:rsidRDefault="00B32A6E" w:rsidP="00B32A6E">
            <w:pPr>
              <w:spacing w:before="120" w:after="120" w:line="240" w:lineRule="auto"/>
              <w:jc w:val="both"/>
              <w:rPr>
                <w:rFonts w:eastAsia="Calibri" w:cs="Times New Roman"/>
                <w:b/>
                <w:color w:val="000000"/>
                <w:szCs w:val="28"/>
              </w:rPr>
            </w:pPr>
            <w:r w:rsidRPr="00B32A6E">
              <w:rPr>
                <w:rFonts w:eastAsia="Calibri" w:cs="Times New Roman"/>
                <w:b/>
                <w:i/>
                <w:color w:val="000000"/>
                <w:szCs w:val="28"/>
              </w:rPr>
              <w:t>B1: Giao nhiệm vụ học tập</w:t>
            </w:r>
          </w:p>
          <w:p w:rsidR="00B32A6E" w:rsidRPr="00B32A6E" w:rsidRDefault="00B32A6E" w:rsidP="00B32A6E">
            <w:pPr>
              <w:spacing w:before="120" w:after="120" w:line="240" w:lineRule="auto"/>
              <w:jc w:val="both"/>
              <w:rPr>
                <w:rFonts w:eastAsia="Calibri" w:cs="Times New Roman"/>
                <w:color w:val="000000"/>
                <w:szCs w:val="28"/>
                <w:lang w:val="nl-NL"/>
              </w:rPr>
            </w:pPr>
            <w:r w:rsidRPr="00B32A6E">
              <w:rPr>
                <w:rFonts w:eastAsia="Calibri" w:cs="Times New Roman"/>
                <w:color w:val="000000"/>
                <w:szCs w:val="28"/>
                <w:lang w:val="nl-NL"/>
              </w:rPr>
              <w:t>- HS hoạt động nhóm đọc sách giáo khoa phần 2 và quan sát 5.3 trả lời 2 câu hỏi trong hoạt động 3 vào bảng nhóm.</w:t>
            </w:r>
          </w:p>
          <w:p w:rsidR="00B32A6E" w:rsidRPr="00B32A6E" w:rsidRDefault="00B32A6E" w:rsidP="00B32A6E">
            <w:pPr>
              <w:numPr>
                <w:ilvl w:val="0"/>
                <w:numId w:val="3"/>
              </w:numPr>
              <w:spacing w:before="120" w:after="120" w:line="240" w:lineRule="auto"/>
              <w:ind w:left="289"/>
              <w:contextualSpacing/>
              <w:jc w:val="both"/>
              <w:rPr>
                <w:rFonts w:eastAsia="Calibri" w:cs="Times New Roman"/>
                <w:color w:val="000000"/>
                <w:szCs w:val="28"/>
                <w:lang w:val="nl-NL"/>
              </w:rPr>
            </w:pPr>
            <w:r w:rsidRPr="00B32A6E">
              <w:rPr>
                <w:rFonts w:eastAsia="Calibri" w:cs="Times New Roman"/>
                <w:color w:val="000000"/>
                <w:szCs w:val="28"/>
                <w:lang w:val="nl-NL"/>
              </w:rPr>
              <w:t>Tạo sơ đồ tư duy trên giấy ghi lại kết quả thảo luận theo gợi ý Hình 5.3.</w:t>
            </w:r>
          </w:p>
          <w:p w:rsidR="00B32A6E" w:rsidRPr="00B32A6E" w:rsidRDefault="00B32A6E" w:rsidP="00B32A6E">
            <w:pPr>
              <w:numPr>
                <w:ilvl w:val="0"/>
                <w:numId w:val="3"/>
              </w:numPr>
              <w:spacing w:before="120" w:after="120" w:line="240" w:lineRule="auto"/>
              <w:ind w:left="289"/>
              <w:contextualSpacing/>
              <w:jc w:val="both"/>
              <w:rPr>
                <w:rFonts w:eastAsia="Calibri" w:cs="Times New Roman"/>
                <w:color w:val="000000"/>
                <w:szCs w:val="28"/>
                <w:lang w:val="nl-NL"/>
              </w:rPr>
            </w:pPr>
            <w:r w:rsidRPr="00B32A6E">
              <w:rPr>
                <w:rFonts w:eastAsia="Calibri" w:cs="Times New Roman"/>
                <w:color w:val="000000"/>
                <w:szCs w:val="28"/>
                <w:lang w:val="nl-NL"/>
              </w:rPr>
              <w:t>Theo em vẽ sơ đồ tư duy trên giấy có những hạn chế gì?</w:t>
            </w:r>
          </w:p>
          <w:p w:rsidR="00B32A6E" w:rsidRPr="00B32A6E" w:rsidRDefault="00B32A6E" w:rsidP="00B32A6E">
            <w:pPr>
              <w:spacing w:before="120" w:after="120" w:line="240" w:lineRule="auto"/>
              <w:jc w:val="both"/>
              <w:rPr>
                <w:rFonts w:eastAsia="Calibri" w:cs="Times New Roman"/>
                <w:color w:val="000000"/>
                <w:szCs w:val="28"/>
                <w:lang w:val="nl-NL"/>
              </w:rPr>
            </w:pPr>
            <w:r w:rsidRPr="00B32A6E">
              <w:rPr>
                <w:rFonts w:eastAsia="Calibri" w:cs="Times New Roman"/>
                <w:b/>
                <w:i/>
                <w:color w:val="000000"/>
                <w:szCs w:val="28"/>
                <w:lang w:val="nl-NL"/>
              </w:rPr>
              <w:t>B2: Thực hiện nhiệm vụ</w:t>
            </w:r>
          </w:p>
          <w:p w:rsidR="00B32A6E" w:rsidRPr="00B32A6E" w:rsidRDefault="00B32A6E" w:rsidP="00B32A6E">
            <w:pPr>
              <w:spacing w:before="120" w:after="120" w:line="240" w:lineRule="auto"/>
              <w:jc w:val="both"/>
              <w:rPr>
                <w:rFonts w:eastAsia="Calibri" w:cs="Times New Roman"/>
                <w:color w:val="000000"/>
                <w:szCs w:val="28"/>
              </w:rPr>
            </w:pPr>
            <w:r w:rsidRPr="00B32A6E">
              <w:rPr>
                <w:rFonts w:eastAsia="Calibri" w:cs="Times New Roman"/>
                <w:color w:val="000000"/>
                <w:szCs w:val="28"/>
              </w:rPr>
              <w:t>- HS suy nghĩ thảo luận trong nhóm và thống nhất câu trả lời.</w:t>
            </w:r>
          </w:p>
          <w:p w:rsidR="00B32A6E" w:rsidRPr="00B32A6E" w:rsidRDefault="00B32A6E" w:rsidP="00B32A6E">
            <w:pPr>
              <w:spacing w:before="120" w:after="120" w:line="240" w:lineRule="auto"/>
              <w:jc w:val="both"/>
              <w:rPr>
                <w:rFonts w:eastAsia="Calibri" w:cs="Times New Roman"/>
                <w:b/>
                <w:color w:val="000000"/>
                <w:szCs w:val="28"/>
              </w:rPr>
            </w:pPr>
            <w:r w:rsidRPr="00B32A6E">
              <w:rPr>
                <w:rFonts w:eastAsia="Calibri" w:cs="Times New Roman"/>
                <w:b/>
                <w:i/>
                <w:color w:val="000000"/>
                <w:szCs w:val="28"/>
                <w:lang w:val="nl-NL"/>
              </w:rPr>
              <w:t>B3: Báo cáo, thảo luận</w:t>
            </w:r>
          </w:p>
          <w:p w:rsidR="00B32A6E" w:rsidRPr="00B32A6E" w:rsidRDefault="00B32A6E" w:rsidP="00B32A6E">
            <w:pPr>
              <w:spacing w:before="120" w:after="120" w:line="240" w:lineRule="auto"/>
              <w:jc w:val="both"/>
              <w:rPr>
                <w:rFonts w:eastAsia="Calibri" w:cs="Times New Roman"/>
                <w:color w:val="000000"/>
                <w:szCs w:val="28"/>
              </w:rPr>
            </w:pPr>
            <w:r w:rsidRPr="00B32A6E">
              <w:rPr>
                <w:rFonts w:eastAsia="Calibri" w:cs="Times New Roman"/>
                <w:color w:val="000000"/>
                <w:szCs w:val="28"/>
              </w:rPr>
              <w:t>- Yêu cầu HS chia sẻ câu trả lời với cả lớp.</w:t>
            </w:r>
          </w:p>
          <w:p w:rsidR="00B32A6E" w:rsidRPr="00B32A6E" w:rsidRDefault="00B32A6E" w:rsidP="00B32A6E">
            <w:pPr>
              <w:tabs>
                <w:tab w:val="left" w:pos="360"/>
              </w:tabs>
              <w:spacing w:before="120" w:after="120" w:line="240" w:lineRule="auto"/>
              <w:jc w:val="both"/>
              <w:rPr>
                <w:rFonts w:eastAsia="Calibri" w:cs="Times New Roman"/>
                <w:b/>
                <w:color w:val="000000"/>
                <w:szCs w:val="28"/>
              </w:rPr>
            </w:pPr>
            <w:r w:rsidRPr="00B32A6E">
              <w:rPr>
                <w:rFonts w:eastAsia="Calibri" w:cs="Times New Roman"/>
                <w:b/>
                <w:i/>
                <w:color w:val="000000"/>
                <w:szCs w:val="28"/>
                <w:lang w:val="nl-NL"/>
              </w:rPr>
              <w:t>B4: Kết luận, nhận định</w:t>
            </w:r>
            <w:r w:rsidRPr="00B32A6E">
              <w:rPr>
                <w:rFonts w:eastAsia="Calibri" w:cs="Times New Roman"/>
                <w:b/>
                <w:color w:val="000000"/>
                <w:szCs w:val="28"/>
              </w:rPr>
              <w:t xml:space="preserve"> </w:t>
            </w:r>
          </w:p>
          <w:p w:rsidR="00B32A6E" w:rsidRPr="00B32A6E" w:rsidRDefault="00B32A6E" w:rsidP="00B32A6E">
            <w:pPr>
              <w:spacing w:before="120" w:after="120" w:line="240" w:lineRule="auto"/>
              <w:jc w:val="both"/>
              <w:rPr>
                <w:rFonts w:eastAsia="Calibri" w:cs="Times New Roman"/>
                <w:color w:val="000000"/>
                <w:szCs w:val="28"/>
              </w:rPr>
            </w:pPr>
            <w:r w:rsidRPr="00B32A6E">
              <w:rPr>
                <w:rFonts w:eastAsia="Calibri" w:cs="Times New Roman"/>
                <w:color w:val="000000"/>
                <w:szCs w:val="28"/>
              </w:rPr>
              <w:t>- GV nhận xét hoạt động, tổng hợp kết quả</w:t>
            </w:r>
            <w:r w:rsidRPr="00B32A6E">
              <w:rPr>
                <w:rFonts w:eastAsia="Calibri" w:cs="Times New Roman"/>
                <w:color w:val="000000"/>
                <w:szCs w:val="28"/>
                <w:lang w:val="nl-NL"/>
              </w:rPr>
              <w:t>.</w:t>
            </w:r>
          </w:p>
          <w:p w:rsidR="00B32A6E" w:rsidRPr="00B32A6E" w:rsidRDefault="00B32A6E" w:rsidP="00B32A6E">
            <w:pPr>
              <w:spacing w:before="120" w:after="120" w:line="240" w:lineRule="auto"/>
              <w:jc w:val="both"/>
              <w:rPr>
                <w:rFonts w:eastAsia="Calibri" w:cs="Times New Roman"/>
                <w:color w:val="000000"/>
                <w:szCs w:val="28"/>
                <w:lang w:val="nl-NL"/>
              </w:rPr>
            </w:pPr>
            <w:r w:rsidRPr="00B32A6E">
              <w:rPr>
                <w:rFonts w:eastAsia="Calibri" w:cs="Times New Roman"/>
                <w:color w:val="000000"/>
                <w:szCs w:val="28"/>
                <w:lang w:val="nl-NL"/>
              </w:rPr>
              <w:t>- Từ những ví dụ và sự phân tích trên, yêu cầu hs rút ra kết luận về các bước tạo sơ đồ tư duy.</w:t>
            </w:r>
          </w:p>
        </w:tc>
        <w:tc>
          <w:tcPr>
            <w:tcW w:w="4111" w:type="dxa"/>
            <w:tcBorders>
              <w:left w:val="single" w:sz="4" w:space="0" w:color="auto"/>
              <w:bottom w:val="single" w:sz="4" w:space="0" w:color="auto"/>
            </w:tcBorders>
            <w:shd w:val="clear" w:color="auto" w:fill="auto"/>
          </w:tcPr>
          <w:p w:rsidR="00B32A6E" w:rsidRPr="00B32A6E" w:rsidRDefault="00B32A6E" w:rsidP="00B32A6E">
            <w:pPr>
              <w:spacing w:before="120" w:after="120" w:line="240" w:lineRule="auto"/>
              <w:jc w:val="both"/>
              <w:rPr>
                <w:rFonts w:eastAsia="Calibri" w:cs="Times New Roman"/>
                <w:b/>
                <w:color w:val="000000"/>
                <w:szCs w:val="28"/>
              </w:rPr>
            </w:pPr>
            <w:r w:rsidRPr="00B32A6E">
              <w:rPr>
                <w:rFonts w:eastAsia="Calibri" w:cs="Times New Roman"/>
                <w:b/>
                <w:color w:val="000000"/>
                <w:szCs w:val="28"/>
              </w:rPr>
              <w:t>2. Cách tạo sơ đồ tư duy:</w:t>
            </w:r>
          </w:p>
          <w:p w:rsidR="00B32A6E" w:rsidRPr="00B32A6E" w:rsidRDefault="00B32A6E" w:rsidP="00B32A6E">
            <w:pPr>
              <w:numPr>
                <w:ilvl w:val="0"/>
                <w:numId w:val="4"/>
              </w:numPr>
              <w:spacing w:before="120" w:after="120" w:line="240" w:lineRule="auto"/>
              <w:contextualSpacing/>
              <w:jc w:val="both"/>
              <w:rPr>
                <w:rFonts w:eastAsia="Calibri" w:cs="Times New Roman"/>
                <w:color w:val="000000"/>
                <w:szCs w:val="28"/>
              </w:rPr>
            </w:pPr>
            <w:r w:rsidRPr="00B32A6E">
              <w:rPr>
                <w:rFonts w:eastAsia="Calibri" w:cs="Times New Roman"/>
                <w:color w:val="000000"/>
                <w:szCs w:val="28"/>
              </w:rPr>
              <w:t>Viết chủ đề chính ở giữa tờ giấy. Dùng hình bao quanh chủ đề chính.</w:t>
            </w:r>
          </w:p>
          <w:p w:rsidR="00B32A6E" w:rsidRPr="00B32A6E" w:rsidRDefault="00B32A6E" w:rsidP="00B32A6E">
            <w:pPr>
              <w:numPr>
                <w:ilvl w:val="0"/>
                <w:numId w:val="4"/>
              </w:numPr>
              <w:spacing w:before="120" w:after="120" w:line="240" w:lineRule="auto"/>
              <w:contextualSpacing/>
              <w:jc w:val="both"/>
              <w:rPr>
                <w:rFonts w:eastAsia="Calibri" w:cs="Times New Roman"/>
                <w:color w:val="000000"/>
                <w:szCs w:val="28"/>
              </w:rPr>
            </w:pPr>
            <w:r w:rsidRPr="00B32A6E">
              <w:rPr>
                <w:rFonts w:eastAsia="Calibri" w:cs="Times New Roman"/>
                <w:color w:val="000000"/>
                <w:szCs w:val="28"/>
              </w:rPr>
              <w:t>Từ chủ đề chính, vẽ các chủ đề nhánh.</w:t>
            </w:r>
          </w:p>
          <w:p w:rsidR="00B32A6E" w:rsidRPr="00B32A6E" w:rsidRDefault="00B32A6E" w:rsidP="00B32A6E">
            <w:pPr>
              <w:numPr>
                <w:ilvl w:val="0"/>
                <w:numId w:val="4"/>
              </w:numPr>
              <w:spacing w:before="120" w:after="120" w:line="240" w:lineRule="auto"/>
              <w:contextualSpacing/>
              <w:jc w:val="both"/>
              <w:rPr>
                <w:rFonts w:eastAsia="Calibri" w:cs="Times New Roman"/>
                <w:color w:val="000000"/>
                <w:szCs w:val="28"/>
              </w:rPr>
            </w:pPr>
            <w:r w:rsidRPr="00B32A6E">
              <w:rPr>
                <w:rFonts w:eastAsia="Calibri" w:cs="Times New Roman"/>
                <w:color w:val="000000"/>
                <w:szCs w:val="28"/>
              </w:rPr>
              <w:t>Phát triển thông tin chi tiết cho mỗi chủ đề nhánh, lưu ý sử dụng từ khóa hoặc hình ảnh.</w:t>
            </w:r>
          </w:p>
          <w:p w:rsidR="00B32A6E" w:rsidRPr="00B32A6E" w:rsidRDefault="00B32A6E" w:rsidP="00B32A6E">
            <w:pPr>
              <w:numPr>
                <w:ilvl w:val="0"/>
                <w:numId w:val="4"/>
              </w:numPr>
              <w:spacing w:before="120" w:after="120" w:line="240" w:lineRule="auto"/>
              <w:contextualSpacing/>
              <w:jc w:val="both"/>
              <w:rPr>
                <w:rFonts w:eastAsia="Calibri" w:cs="Times New Roman"/>
                <w:color w:val="000000"/>
                <w:szCs w:val="28"/>
              </w:rPr>
            </w:pPr>
            <w:r w:rsidRPr="00B32A6E">
              <w:rPr>
                <w:rFonts w:eastAsia="Calibri" w:cs="Times New Roman"/>
                <w:color w:val="000000"/>
                <w:szCs w:val="28"/>
              </w:rPr>
              <w:t>Có thể tạo thêm nhánh con khi bổ sung thông tin vì sơ dồ tư duy có thể mở rộng về mọi phía.</w:t>
            </w:r>
          </w:p>
          <w:p w:rsidR="00B32A6E" w:rsidRPr="00B32A6E" w:rsidRDefault="00B32A6E" w:rsidP="00B32A6E">
            <w:pPr>
              <w:spacing w:before="120" w:after="120" w:line="240" w:lineRule="auto"/>
              <w:jc w:val="both"/>
              <w:rPr>
                <w:rFonts w:eastAsia="Calibri" w:cs="Times New Roman"/>
                <w:color w:val="000000"/>
                <w:szCs w:val="28"/>
              </w:rPr>
            </w:pPr>
          </w:p>
          <w:p w:rsidR="00B32A6E" w:rsidRPr="00B32A6E" w:rsidRDefault="00B32A6E" w:rsidP="00B32A6E">
            <w:pPr>
              <w:spacing w:before="120" w:after="120" w:line="240" w:lineRule="auto"/>
              <w:jc w:val="both"/>
              <w:rPr>
                <w:rFonts w:eastAsia="Calibri" w:cs="Times New Roman"/>
                <w:color w:val="000000"/>
                <w:szCs w:val="28"/>
              </w:rPr>
            </w:pPr>
          </w:p>
          <w:p w:rsidR="00B32A6E" w:rsidRPr="00B32A6E" w:rsidRDefault="00B32A6E" w:rsidP="00B32A6E">
            <w:pPr>
              <w:spacing w:before="120" w:after="120" w:line="240" w:lineRule="auto"/>
              <w:jc w:val="both"/>
              <w:rPr>
                <w:rFonts w:eastAsia="Calibri" w:cs="Times New Roman"/>
                <w:color w:val="000000"/>
                <w:szCs w:val="28"/>
              </w:rPr>
            </w:pPr>
          </w:p>
          <w:p w:rsidR="00B32A6E" w:rsidRPr="00B32A6E" w:rsidRDefault="00B32A6E" w:rsidP="00B32A6E">
            <w:pPr>
              <w:spacing w:before="120" w:after="120" w:line="240" w:lineRule="auto"/>
              <w:jc w:val="both"/>
              <w:rPr>
                <w:rFonts w:eastAsia="Calibri" w:cs="Times New Roman"/>
                <w:color w:val="000000"/>
                <w:szCs w:val="28"/>
              </w:rPr>
            </w:pPr>
          </w:p>
        </w:tc>
      </w:tr>
    </w:tbl>
    <w:p w:rsidR="00B32A6E" w:rsidRPr="00B32A6E" w:rsidRDefault="00B32A6E" w:rsidP="00B32A6E">
      <w:pPr>
        <w:spacing w:before="60" w:after="60" w:line="24" w:lineRule="atLeast"/>
        <w:jc w:val="both"/>
        <w:rPr>
          <w:rFonts w:eastAsia="Calibri" w:cs="Times New Roman"/>
          <w:i/>
          <w:iCs/>
          <w:szCs w:val="28"/>
        </w:rPr>
      </w:pPr>
      <w:r w:rsidRPr="00B32A6E">
        <w:rPr>
          <w:rFonts w:eastAsia="Calibri" w:cs="Times New Roman"/>
          <w:b/>
          <w:bCs/>
          <w:szCs w:val="28"/>
          <w:lang w:val="vi-VN"/>
        </w:rPr>
        <w:lastRenderedPageBreak/>
        <w:t>3. Hoạt động 3: Luyện tập</w:t>
      </w:r>
      <w:r>
        <w:rPr>
          <w:rFonts w:eastAsia="Calibri" w:cs="Times New Roman"/>
          <w:b/>
          <w:bCs/>
          <w:szCs w:val="28"/>
        </w:rPr>
        <w:t xml:space="preserve"> (5 phút)</w:t>
      </w:r>
    </w:p>
    <w:p w:rsidR="00B32A6E" w:rsidRPr="00B32A6E" w:rsidRDefault="00B32A6E" w:rsidP="00B32A6E">
      <w:pPr>
        <w:spacing w:before="60" w:after="60" w:line="24" w:lineRule="atLeast"/>
        <w:ind w:firstLine="709"/>
        <w:jc w:val="both"/>
        <w:rPr>
          <w:rFonts w:eastAsia="Calibri" w:cs="Times New Roman"/>
          <w:szCs w:val="28"/>
        </w:rPr>
      </w:pPr>
      <w:r w:rsidRPr="00B32A6E">
        <w:rPr>
          <w:rFonts w:eastAsia="Calibri" w:cs="Times New Roman"/>
          <w:b/>
          <w:szCs w:val="28"/>
          <w:lang w:val="vi-VN"/>
        </w:rPr>
        <w:t>a) Mục tiêu:</w:t>
      </w:r>
      <w:r w:rsidRPr="00B32A6E">
        <w:rPr>
          <w:rFonts w:eastAsia="Calibri" w:cs="Times New Roman"/>
          <w:szCs w:val="28"/>
          <w:lang w:val="vi-VN"/>
        </w:rPr>
        <w:t xml:space="preserve"> Giúp học sinh </w:t>
      </w:r>
      <w:r w:rsidRPr="00B32A6E">
        <w:rPr>
          <w:rFonts w:eastAsia="Calibri" w:cs="Times New Roman"/>
          <w:szCs w:val="28"/>
        </w:rPr>
        <w:t xml:space="preserve">củng cố về sơ đồ tư duy, ưu điểm và các </w:t>
      </w:r>
    </w:p>
    <w:p w:rsidR="00B32A6E" w:rsidRPr="00B32A6E" w:rsidRDefault="00B32A6E" w:rsidP="00B32A6E">
      <w:pPr>
        <w:spacing w:before="60" w:after="60" w:line="24" w:lineRule="atLeast"/>
        <w:ind w:firstLine="993"/>
        <w:jc w:val="both"/>
        <w:rPr>
          <w:rFonts w:eastAsia="Calibri" w:cs="Times New Roman"/>
          <w:i/>
          <w:iCs/>
          <w:szCs w:val="28"/>
        </w:rPr>
      </w:pPr>
      <w:r w:rsidRPr="00B32A6E">
        <w:rPr>
          <w:rFonts w:eastAsia="Calibri" w:cs="Times New Roman"/>
          <w:szCs w:val="28"/>
        </w:rPr>
        <w:t>bước tạo  sơ dồ tư duy.</w:t>
      </w:r>
    </w:p>
    <w:p w:rsidR="00B32A6E" w:rsidRPr="00B32A6E" w:rsidRDefault="00B32A6E" w:rsidP="00B32A6E">
      <w:pPr>
        <w:spacing w:before="60" w:after="60" w:line="24" w:lineRule="atLeast"/>
        <w:ind w:firstLine="709"/>
        <w:jc w:val="both"/>
        <w:rPr>
          <w:rFonts w:eastAsia="Calibri" w:cs="Times New Roman"/>
          <w:szCs w:val="28"/>
          <w:lang w:val="vi-VN"/>
        </w:rPr>
      </w:pPr>
      <w:r w:rsidRPr="00B32A6E">
        <w:rPr>
          <w:rFonts w:eastAsia="Calibri" w:cs="Times New Roman"/>
          <w:b/>
          <w:noProof/>
          <w:szCs w:val="28"/>
        </w:rPr>
        <w:drawing>
          <wp:anchor distT="0" distB="0" distL="114300" distR="114300" simplePos="0" relativeHeight="251663360" behindDoc="1" locked="0" layoutInCell="1" allowOverlap="1" wp14:anchorId="1043CA39" wp14:editId="13B1AE1F">
            <wp:simplePos x="0" y="0"/>
            <wp:positionH relativeFrom="column">
              <wp:posOffset>4648200</wp:posOffset>
            </wp:positionH>
            <wp:positionV relativeFrom="paragraph">
              <wp:posOffset>8890</wp:posOffset>
            </wp:positionV>
            <wp:extent cx="201930" cy="205105"/>
            <wp:effectExtent l="0" t="0" r="762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87B7.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930" cy="205105"/>
                    </a:xfrm>
                    <a:prstGeom prst="rect">
                      <a:avLst/>
                    </a:prstGeom>
                  </pic:spPr>
                </pic:pic>
              </a:graphicData>
            </a:graphic>
            <wp14:sizeRelH relativeFrom="margin">
              <wp14:pctWidth>0</wp14:pctWidth>
            </wp14:sizeRelH>
            <wp14:sizeRelV relativeFrom="margin">
              <wp14:pctHeight>0</wp14:pctHeight>
            </wp14:sizeRelV>
          </wp:anchor>
        </w:drawing>
      </w:r>
      <w:r w:rsidRPr="00B32A6E">
        <w:rPr>
          <w:rFonts w:eastAsia="Calibri" w:cs="Times New Roman"/>
          <w:b/>
          <w:szCs w:val="28"/>
          <w:lang w:val="vi-VN"/>
        </w:rPr>
        <w:t>b) Nội dung:</w:t>
      </w:r>
      <w:r w:rsidRPr="00B32A6E">
        <w:rPr>
          <w:rFonts w:eastAsia="Calibri" w:cs="Times New Roman"/>
          <w:szCs w:val="28"/>
          <w:lang w:val="vi-VN"/>
        </w:rPr>
        <w:t xml:space="preserve"> Yêu cầu HS thực hiện các các bài tập trong </w:t>
      </w:r>
    </w:p>
    <w:p w:rsidR="00B32A6E" w:rsidRPr="00B32A6E" w:rsidRDefault="00B32A6E" w:rsidP="00B32A6E">
      <w:pPr>
        <w:spacing w:before="60" w:after="60" w:line="24" w:lineRule="atLeast"/>
        <w:ind w:firstLine="709"/>
        <w:jc w:val="both"/>
        <w:rPr>
          <w:rFonts w:eastAsia="Calibri" w:cs="Times New Roman"/>
          <w:szCs w:val="28"/>
        </w:rPr>
      </w:pPr>
      <w:r w:rsidRPr="00B32A6E">
        <w:rPr>
          <w:rFonts w:eastAsia="Calibri" w:cs="Times New Roman"/>
          <w:b/>
          <w:noProof/>
          <w:szCs w:val="28"/>
        </w:rPr>
        <w:drawing>
          <wp:anchor distT="0" distB="0" distL="114300" distR="114300" simplePos="0" relativeHeight="251664384" behindDoc="1" locked="0" layoutInCell="1" allowOverlap="1" wp14:anchorId="2271A4B2" wp14:editId="7CC7F470">
            <wp:simplePos x="0" y="0"/>
            <wp:positionH relativeFrom="column">
              <wp:posOffset>3429000</wp:posOffset>
            </wp:positionH>
            <wp:positionV relativeFrom="paragraph">
              <wp:posOffset>8890</wp:posOffset>
            </wp:positionV>
            <wp:extent cx="201930" cy="205105"/>
            <wp:effectExtent l="0" t="0" r="762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87B7.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930" cy="205105"/>
                    </a:xfrm>
                    <a:prstGeom prst="rect">
                      <a:avLst/>
                    </a:prstGeom>
                  </pic:spPr>
                </pic:pic>
              </a:graphicData>
            </a:graphic>
            <wp14:sizeRelH relativeFrom="margin">
              <wp14:pctWidth>0</wp14:pctWidth>
            </wp14:sizeRelH>
            <wp14:sizeRelV relativeFrom="margin">
              <wp14:pctHeight>0</wp14:pctHeight>
            </wp14:sizeRelV>
          </wp:anchor>
        </w:drawing>
      </w:r>
      <w:r w:rsidRPr="00B32A6E">
        <w:rPr>
          <w:rFonts w:eastAsia="Calibri" w:cs="Times New Roman"/>
          <w:b/>
          <w:szCs w:val="28"/>
          <w:lang w:val="vi-VN"/>
        </w:rPr>
        <w:t>c) Sản phẩm:</w:t>
      </w:r>
      <w:r w:rsidRPr="00B32A6E">
        <w:rPr>
          <w:rFonts w:eastAsia="Calibri" w:cs="Times New Roman"/>
          <w:szCs w:val="28"/>
          <w:lang w:val="vi-VN"/>
        </w:rPr>
        <w:t xml:space="preserve"> </w:t>
      </w:r>
      <w:r w:rsidRPr="00B32A6E">
        <w:rPr>
          <w:rFonts w:eastAsia="Calibri" w:cs="Times New Roman"/>
          <w:szCs w:val="28"/>
        </w:rPr>
        <w:t xml:space="preserve">Các câu trả lời đúng của </w:t>
      </w:r>
    </w:p>
    <w:p w:rsidR="00B32A6E" w:rsidRPr="00B32A6E" w:rsidRDefault="00B32A6E" w:rsidP="00B32A6E">
      <w:pPr>
        <w:spacing w:before="60" w:after="60" w:line="24" w:lineRule="atLeast"/>
        <w:ind w:firstLine="709"/>
        <w:jc w:val="both"/>
        <w:rPr>
          <w:rFonts w:eastAsia="Calibri" w:cs="Times New Roman"/>
          <w:szCs w:val="28"/>
          <w:lang w:val="vi-VN"/>
        </w:rPr>
      </w:pPr>
      <w:r w:rsidRPr="00B32A6E">
        <w:rPr>
          <w:rFonts w:eastAsia="Calibri" w:cs="Times New Roman"/>
          <w:b/>
          <w:szCs w:val="28"/>
          <w:lang w:val="vi-VN"/>
        </w:rPr>
        <w:t>d) Tổ chức thực hiện:</w:t>
      </w:r>
      <w:r w:rsidRPr="00B32A6E">
        <w:rPr>
          <w:rFonts w:eastAsia="Calibri" w:cs="Times New Roman"/>
          <w:szCs w:val="28"/>
          <w:lang w:val="vi-VN"/>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6"/>
        <w:gridCol w:w="2660"/>
      </w:tblGrid>
      <w:tr w:rsidR="00B32A6E" w:rsidRPr="00B32A6E" w:rsidTr="001E07E0">
        <w:trPr>
          <w:trHeight w:val="144"/>
        </w:trPr>
        <w:tc>
          <w:tcPr>
            <w:tcW w:w="5245" w:type="dxa"/>
            <w:tcBorders>
              <w:top w:val="single" w:sz="4" w:space="0" w:color="auto"/>
              <w:left w:val="single" w:sz="4" w:space="0" w:color="auto"/>
              <w:bottom w:val="single" w:sz="4" w:space="0" w:color="auto"/>
              <w:right w:val="single" w:sz="4" w:space="0" w:color="auto"/>
            </w:tcBorders>
            <w:shd w:val="clear" w:color="auto" w:fill="auto"/>
          </w:tcPr>
          <w:p w:rsidR="00B32A6E" w:rsidRPr="00B32A6E" w:rsidRDefault="00B32A6E" w:rsidP="00B32A6E">
            <w:pPr>
              <w:spacing w:before="120" w:after="120" w:line="240" w:lineRule="auto"/>
              <w:jc w:val="center"/>
              <w:rPr>
                <w:rFonts w:eastAsia="Calibri" w:cs="Times New Roman"/>
                <w:b/>
                <w:color w:val="000000"/>
                <w:szCs w:val="28"/>
                <w:lang w:val="nl-NL"/>
              </w:rPr>
            </w:pPr>
            <w:r w:rsidRPr="00B32A6E">
              <w:rPr>
                <w:rFonts w:eastAsia="Calibri" w:cs="Times New Roman"/>
                <w:b/>
                <w:color w:val="000000"/>
                <w:szCs w:val="28"/>
                <w:lang w:val="nl-NL"/>
              </w:rPr>
              <w:t>Hoạt động của giáo viên và học sinh</w:t>
            </w:r>
          </w:p>
        </w:tc>
        <w:tc>
          <w:tcPr>
            <w:tcW w:w="4111" w:type="dxa"/>
            <w:tcBorders>
              <w:left w:val="single" w:sz="4" w:space="0" w:color="auto"/>
            </w:tcBorders>
            <w:shd w:val="clear" w:color="auto" w:fill="auto"/>
          </w:tcPr>
          <w:p w:rsidR="00B32A6E" w:rsidRPr="00B32A6E" w:rsidRDefault="00B32A6E" w:rsidP="00B32A6E">
            <w:pPr>
              <w:spacing w:before="120" w:after="120" w:line="240" w:lineRule="auto"/>
              <w:jc w:val="center"/>
              <w:rPr>
                <w:rFonts w:eastAsia="Calibri" w:cs="Times New Roman"/>
                <w:b/>
                <w:color w:val="000000"/>
                <w:szCs w:val="28"/>
                <w:lang w:val="vi-VN"/>
              </w:rPr>
            </w:pPr>
            <w:r w:rsidRPr="00B32A6E">
              <w:rPr>
                <w:rFonts w:eastAsia="Calibri" w:cs="Times New Roman"/>
                <w:b/>
                <w:color w:val="000000"/>
                <w:szCs w:val="28"/>
                <w:lang w:val="vi-VN"/>
              </w:rPr>
              <w:t>Sản phẩm dự kiến</w:t>
            </w:r>
          </w:p>
        </w:tc>
      </w:tr>
      <w:tr w:rsidR="00B32A6E" w:rsidRPr="00B32A6E" w:rsidTr="001E07E0">
        <w:trPr>
          <w:trHeight w:val="144"/>
        </w:trPr>
        <w:tc>
          <w:tcPr>
            <w:tcW w:w="5245" w:type="dxa"/>
            <w:tcBorders>
              <w:top w:val="single" w:sz="4" w:space="0" w:color="auto"/>
              <w:left w:val="single" w:sz="4" w:space="0" w:color="auto"/>
              <w:bottom w:val="single" w:sz="4" w:space="0" w:color="auto"/>
              <w:right w:val="single" w:sz="4" w:space="0" w:color="auto"/>
            </w:tcBorders>
            <w:shd w:val="clear" w:color="auto" w:fill="auto"/>
          </w:tcPr>
          <w:p w:rsidR="00B32A6E" w:rsidRPr="00B32A6E" w:rsidRDefault="00B32A6E" w:rsidP="00B32A6E">
            <w:pPr>
              <w:spacing w:before="120" w:after="120" w:line="240" w:lineRule="auto"/>
              <w:jc w:val="both"/>
              <w:rPr>
                <w:rFonts w:eastAsia="Calibri" w:cs="Times New Roman"/>
                <w:b/>
                <w:color w:val="000000"/>
                <w:szCs w:val="28"/>
              </w:rPr>
            </w:pPr>
            <w:r w:rsidRPr="00B32A6E">
              <w:rPr>
                <w:rFonts w:eastAsia="Calibri" w:cs="Times New Roman"/>
                <w:b/>
                <w:i/>
                <w:color w:val="000000"/>
                <w:szCs w:val="28"/>
              </w:rPr>
              <w:t>B1: Giao nhiệm vụ học tập</w:t>
            </w:r>
          </w:p>
          <w:p w:rsidR="00B32A6E" w:rsidRPr="00B32A6E" w:rsidRDefault="00B32A6E" w:rsidP="00B32A6E">
            <w:pPr>
              <w:spacing w:before="120" w:after="120" w:line="240" w:lineRule="auto"/>
              <w:jc w:val="both"/>
              <w:rPr>
                <w:rFonts w:eastAsia="Calibri" w:cs="Times New Roman"/>
                <w:color w:val="000000"/>
                <w:szCs w:val="28"/>
                <w:lang w:val="nl-NL"/>
              </w:rPr>
            </w:pPr>
            <w:r w:rsidRPr="00B32A6E">
              <w:rPr>
                <w:rFonts w:eastAsia="Calibri" w:cs="Times New Roman"/>
                <w:b/>
                <w:noProof/>
                <w:szCs w:val="28"/>
              </w:rPr>
              <w:drawing>
                <wp:anchor distT="0" distB="0" distL="114300" distR="114300" simplePos="0" relativeHeight="251660288" behindDoc="1" locked="0" layoutInCell="1" allowOverlap="1" wp14:anchorId="5A77856A" wp14:editId="364618BD">
                  <wp:simplePos x="0" y="0"/>
                  <wp:positionH relativeFrom="column">
                    <wp:posOffset>2779395</wp:posOffset>
                  </wp:positionH>
                  <wp:positionV relativeFrom="paragraph">
                    <wp:posOffset>12065</wp:posOffset>
                  </wp:positionV>
                  <wp:extent cx="201930" cy="205105"/>
                  <wp:effectExtent l="0" t="0" r="762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87B7.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930" cy="205105"/>
                          </a:xfrm>
                          <a:prstGeom prst="rect">
                            <a:avLst/>
                          </a:prstGeom>
                        </pic:spPr>
                      </pic:pic>
                    </a:graphicData>
                  </a:graphic>
                  <wp14:sizeRelH relativeFrom="margin">
                    <wp14:pctWidth>0</wp14:pctWidth>
                  </wp14:sizeRelH>
                  <wp14:sizeRelV relativeFrom="margin">
                    <wp14:pctHeight>0</wp14:pctHeight>
                  </wp14:sizeRelV>
                </wp:anchor>
              </w:drawing>
            </w:r>
            <w:r w:rsidRPr="00B32A6E">
              <w:rPr>
                <w:rFonts w:eastAsia="Calibri" w:cs="Times New Roman"/>
                <w:noProof/>
                <w:color w:val="000000"/>
                <w:szCs w:val="28"/>
              </w:rPr>
              <w:drawing>
                <wp:anchor distT="0" distB="0" distL="114300" distR="114300" simplePos="0" relativeHeight="251661312" behindDoc="0" locked="0" layoutInCell="1" allowOverlap="1" wp14:anchorId="3A2FCD59" wp14:editId="56E59C22">
                  <wp:simplePos x="0" y="0"/>
                  <wp:positionH relativeFrom="column">
                    <wp:posOffset>-11430</wp:posOffset>
                  </wp:positionH>
                  <wp:positionV relativeFrom="paragraph">
                    <wp:posOffset>316865</wp:posOffset>
                  </wp:positionV>
                  <wp:extent cx="4114800" cy="17240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0ECB3.tmp"/>
                          <pic:cNvPicPr/>
                        </pic:nvPicPr>
                        <pic:blipFill>
                          <a:blip r:embed="rId6">
                            <a:extLst>
                              <a:ext uri="{28A0092B-C50C-407E-A947-70E740481C1C}">
                                <a14:useLocalDpi xmlns:a14="http://schemas.microsoft.com/office/drawing/2010/main" val="0"/>
                              </a:ext>
                            </a:extLst>
                          </a:blip>
                          <a:stretch>
                            <a:fillRect/>
                          </a:stretch>
                        </pic:blipFill>
                        <pic:spPr>
                          <a:xfrm>
                            <a:off x="0" y="0"/>
                            <a:ext cx="4114800" cy="1724025"/>
                          </a:xfrm>
                          <a:prstGeom prst="rect">
                            <a:avLst/>
                          </a:prstGeom>
                        </pic:spPr>
                      </pic:pic>
                    </a:graphicData>
                  </a:graphic>
                  <wp14:sizeRelH relativeFrom="margin">
                    <wp14:pctWidth>0</wp14:pctWidth>
                  </wp14:sizeRelH>
                  <wp14:sizeRelV relativeFrom="margin">
                    <wp14:pctHeight>0</wp14:pctHeight>
                  </wp14:sizeRelV>
                </wp:anchor>
              </w:drawing>
            </w:r>
            <w:r w:rsidRPr="00B32A6E">
              <w:rPr>
                <w:rFonts w:eastAsia="Calibri" w:cs="Times New Roman"/>
                <w:color w:val="000000"/>
                <w:szCs w:val="28"/>
                <w:lang w:val="nl-NL"/>
              </w:rPr>
              <w:t xml:space="preserve">- HS hoạt động cá nhân làm  bài tập </w:t>
            </w:r>
          </w:p>
          <w:p w:rsidR="00B32A6E" w:rsidRPr="00B32A6E" w:rsidRDefault="00B32A6E" w:rsidP="00B32A6E">
            <w:pPr>
              <w:spacing w:before="120" w:after="120" w:line="240" w:lineRule="auto"/>
              <w:jc w:val="both"/>
              <w:rPr>
                <w:rFonts w:eastAsia="Calibri" w:cs="Times New Roman"/>
                <w:color w:val="000000"/>
                <w:szCs w:val="28"/>
                <w:lang w:val="nl-NL"/>
              </w:rPr>
            </w:pPr>
            <w:r w:rsidRPr="00B32A6E">
              <w:rPr>
                <w:rFonts w:eastAsia="Calibri" w:cs="Times New Roman"/>
                <w:b/>
                <w:noProof/>
                <w:szCs w:val="28"/>
              </w:rPr>
              <w:drawing>
                <wp:anchor distT="0" distB="0" distL="114300" distR="114300" simplePos="0" relativeHeight="251662336" behindDoc="0" locked="0" layoutInCell="1" allowOverlap="1" wp14:anchorId="41A3A529" wp14:editId="3E03E372">
                  <wp:simplePos x="0" y="0"/>
                  <wp:positionH relativeFrom="column">
                    <wp:posOffset>-20955</wp:posOffset>
                  </wp:positionH>
                  <wp:positionV relativeFrom="paragraph">
                    <wp:posOffset>2086610</wp:posOffset>
                  </wp:positionV>
                  <wp:extent cx="4029075" cy="21336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5DFB.tmp"/>
                          <pic:cNvPicPr/>
                        </pic:nvPicPr>
                        <pic:blipFill>
                          <a:blip r:embed="rId7">
                            <a:extLst>
                              <a:ext uri="{28A0092B-C50C-407E-A947-70E740481C1C}">
                                <a14:useLocalDpi xmlns:a14="http://schemas.microsoft.com/office/drawing/2010/main" val="0"/>
                              </a:ext>
                            </a:extLst>
                          </a:blip>
                          <a:stretch>
                            <a:fillRect/>
                          </a:stretch>
                        </pic:blipFill>
                        <pic:spPr>
                          <a:xfrm>
                            <a:off x="0" y="0"/>
                            <a:ext cx="4029075" cy="2133600"/>
                          </a:xfrm>
                          <a:prstGeom prst="rect">
                            <a:avLst/>
                          </a:prstGeom>
                        </pic:spPr>
                      </pic:pic>
                    </a:graphicData>
                  </a:graphic>
                  <wp14:sizeRelV relativeFrom="margin">
                    <wp14:pctHeight>0</wp14:pctHeight>
                  </wp14:sizeRelV>
                </wp:anchor>
              </w:drawing>
            </w:r>
            <w:r w:rsidRPr="00B32A6E">
              <w:rPr>
                <w:rFonts w:eastAsia="Calibri" w:cs="Times New Roman"/>
                <w:color w:val="000000"/>
                <w:szCs w:val="28"/>
                <w:lang w:val="nl-NL"/>
              </w:rPr>
              <w:t>sách giáo khoa trang 43.</w:t>
            </w:r>
          </w:p>
          <w:p w:rsidR="00B32A6E" w:rsidRPr="00B32A6E" w:rsidRDefault="00B32A6E" w:rsidP="00B32A6E">
            <w:pPr>
              <w:spacing w:before="120" w:after="120" w:line="240" w:lineRule="auto"/>
              <w:jc w:val="both"/>
              <w:rPr>
                <w:rFonts w:eastAsia="Calibri" w:cs="Times New Roman"/>
                <w:color w:val="000000"/>
                <w:szCs w:val="28"/>
                <w:lang w:val="nl-NL"/>
              </w:rPr>
            </w:pPr>
            <w:r w:rsidRPr="00B32A6E">
              <w:rPr>
                <w:rFonts w:eastAsia="Calibri" w:cs="Times New Roman"/>
                <w:color w:val="000000"/>
                <w:szCs w:val="28"/>
                <w:lang w:val="nl-NL"/>
              </w:rPr>
              <w:t>sách giáo khoa trang 45.</w:t>
            </w:r>
            <w:r w:rsidRPr="00B32A6E">
              <w:rPr>
                <w:rFonts w:eastAsia="Calibri" w:cs="Times New Roman"/>
                <w:b/>
                <w:noProof/>
                <w:szCs w:val="28"/>
              </w:rPr>
              <w:t xml:space="preserve"> </w:t>
            </w:r>
          </w:p>
          <w:p w:rsidR="00B32A6E" w:rsidRPr="00B32A6E" w:rsidRDefault="00B32A6E" w:rsidP="00B32A6E">
            <w:pPr>
              <w:spacing w:before="120" w:after="120" w:line="240" w:lineRule="auto"/>
              <w:jc w:val="both"/>
              <w:rPr>
                <w:rFonts w:eastAsia="Calibri" w:cs="Times New Roman"/>
                <w:color w:val="000000"/>
                <w:szCs w:val="28"/>
                <w:lang w:val="nl-NL"/>
              </w:rPr>
            </w:pPr>
            <w:r w:rsidRPr="00B32A6E">
              <w:rPr>
                <w:rFonts w:eastAsia="Calibri" w:cs="Times New Roman"/>
                <w:b/>
                <w:i/>
                <w:color w:val="000000"/>
                <w:szCs w:val="28"/>
                <w:lang w:val="nl-NL"/>
              </w:rPr>
              <w:t>B2: Thực hiện nhiệm vụ</w:t>
            </w:r>
          </w:p>
          <w:p w:rsidR="00B32A6E" w:rsidRPr="00B32A6E" w:rsidRDefault="00B32A6E" w:rsidP="00B32A6E">
            <w:pPr>
              <w:spacing w:before="120" w:after="120" w:line="240" w:lineRule="auto"/>
              <w:jc w:val="both"/>
              <w:rPr>
                <w:rFonts w:eastAsia="Calibri" w:cs="Times New Roman"/>
                <w:color w:val="000000"/>
                <w:szCs w:val="28"/>
              </w:rPr>
            </w:pPr>
            <w:r w:rsidRPr="00B32A6E">
              <w:rPr>
                <w:rFonts w:eastAsia="Calibri" w:cs="Times New Roman"/>
                <w:color w:val="000000"/>
                <w:szCs w:val="28"/>
              </w:rPr>
              <w:t>- HS suy nghĩ và trả lời.</w:t>
            </w:r>
          </w:p>
          <w:p w:rsidR="00B32A6E" w:rsidRPr="00B32A6E" w:rsidRDefault="00B32A6E" w:rsidP="00B32A6E">
            <w:pPr>
              <w:spacing w:before="120" w:after="120" w:line="240" w:lineRule="auto"/>
              <w:jc w:val="both"/>
              <w:rPr>
                <w:rFonts w:eastAsia="Calibri" w:cs="Times New Roman"/>
                <w:b/>
                <w:color w:val="000000"/>
                <w:szCs w:val="28"/>
              </w:rPr>
            </w:pPr>
            <w:r w:rsidRPr="00B32A6E">
              <w:rPr>
                <w:rFonts w:eastAsia="Calibri" w:cs="Times New Roman"/>
                <w:b/>
                <w:i/>
                <w:color w:val="000000"/>
                <w:szCs w:val="28"/>
                <w:lang w:val="nl-NL"/>
              </w:rPr>
              <w:t>B3: Báo cáo, thảo luận</w:t>
            </w:r>
          </w:p>
          <w:p w:rsidR="00B32A6E" w:rsidRPr="00B32A6E" w:rsidRDefault="00B32A6E" w:rsidP="00B32A6E">
            <w:pPr>
              <w:spacing w:before="120" w:after="120" w:line="240" w:lineRule="auto"/>
              <w:jc w:val="both"/>
              <w:rPr>
                <w:rFonts w:eastAsia="Calibri" w:cs="Times New Roman"/>
                <w:color w:val="000000"/>
                <w:szCs w:val="28"/>
              </w:rPr>
            </w:pPr>
            <w:r w:rsidRPr="00B32A6E">
              <w:rPr>
                <w:rFonts w:eastAsia="Calibri" w:cs="Times New Roman"/>
                <w:color w:val="000000"/>
                <w:szCs w:val="28"/>
              </w:rPr>
              <w:t>- Yêu cầu HS chia sẻ câu trả lời với cả lớp.</w:t>
            </w:r>
          </w:p>
          <w:p w:rsidR="00B32A6E" w:rsidRPr="00B32A6E" w:rsidRDefault="00B32A6E" w:rsidP="00B32A6E">
            <w:pPr>
              <w:tabs>
                <w:tab w:val="left" w:pos="360"/>
              </w:tabs>
              <w:spacing w:before="120" w:after="120" w:line="240" w:lineRule="auto"/>
              <w:jc w:val="both"/>
              <w:rPr>
                <w:rFonts w:eastAsia="Calibri" w:cs="Times New Roman"/>
                <w:b/>
                <w:color w:val="000000"/>
                <w:szCs w:val="28"/>
              </w:rPr>
            </w:pPr>
            <w:r w:rsidRPr="00B32A6E">
              <w:rPr>
                <w:rFonts w:eastAsia="Calibri" w:cs="Times New Roman"/>
                <w:b/>
                <w:i/>
                <w:color w:val="000000"/>
                <w:szCs w:val="28"/>
                <w:lang w:val="nl-NL"/>
              </w:rPr>
              <w:t>B4: Kết luận, nhận định</w:t>
            </w:r>
            <w:r w:rsidRPr="00B32A6E">
              <w:rPr>
                <w:rFonts w:eastAsia="Calibri" w:cs="Times New Roman"/>
                <w:b/>
                <w:color w:val="000000"/>
                <w:szCs w:val="28"/>
              </w:rPr>
              <w:t xml:space="preserve"> </w:t>
            </w:r>
          </w:p>
          <w:p w:rsidR="00B32A6E" w:rsidRPr="00B32A6E" w:rsidRDefault="00B32A6E" w:rsidP="00B32A6E">
            <w:pPr>
              <w:spacing w:before="120" w:after="120" w:line="240" w:lineRule="auto"/>
              <w:jc w:val="both"/>
              <w:rPr>
                <w:rFonts w:eastAsia="Calibri" w:cs="Times New Roman"/>
                <w:color w:val="000000"/>
                <w:szCs w:val="28"/>
              </w:rPr>
            </w:pPr>
            <w:r w:rsidRPr="00B32A6E">
              <w:rPr>
                <w:rFonts w:eastAsia="Calibri" w:cs="Times New Roman"/>
                <w:color w:val="000000"/>
                <w:szCs w:val="28"/>
              </w:rPr>
              <w:t>- GV nhận xét hoạt động, tổng hợp kết quả</w:t>
            </w:r>
            <w:r w:rsidRPr="00B32A6E">
              <w:rPr>
                <w:rFonts w:eastAsia="Calibri" w:cs="Times New Roman"/>
                <w:color w:val="000000"/>
                <w:szCs w:val="28"/>
                <w:lang w:val="nl-NL"/>
              </w:rPr>
              <w:t>.</w:t>
            </w:r>
          </w:p>
        </w:tc>
        <w:tc>
          <w:tcPr>
            <w:tcW w:w="4111" w:type="dxa"/>
            <w:tcBorders>
              <w:left w:val="single" w:sz="4" w:space="0" w:color="auto"/>
              <w:bottom w:val="single" w:sz="4" w:space="0" w:color="auto"/>
            </w:tcBorders>
            <w:shd w:val="clear" w:color="auto" w:fill="auto"/>
          </w:tcPr>
          <w:p w:rsidR="00B32A6E" w:rsidRPr="00B32A6E" w:rsidRDefault="00B32A6E" w:rsidP="00B32A6E">
            <w:pPr>
              <w:spacing w:before="120" w:after="120" w:line="240" w:lineRule="auto"/>
              <w:jc w:val="both"/>
              <w:rPr>
                <w:rFonts w:eastAsia="Calibri" w:cs="Times New Roman"/>
                <w:color w:val="000000"/>
                <w:szCs w:val="28"/>
              </w:rPr>
            </w:pPr>
          </w:p>
        </w:tc>
      </w:tr>
    </w:tbl>
    <w:p w:rsidR="00B32A6E" w:rsidRPr="00B32A6E" w:rsidRDefault="00B32A6E" w:rsidP="00B32A6E">
      <w:pPr>
        <w:spacing w:before="60" w:after="60" w:line="24" w:lineRule="atLeast"/>
        <w:jc w:val="both"/>
        <w:rPr>
          <w:rFonts w:eastAsia="Calibri" w:cs="Times New Roman"/>
          <w:szCs w:val="28"/>
          <w:lang w:val="vi-VN"/>
        </w:rPr>
      </w:pPr>
    </w:p>
    <w:p w:rsidR="00B32A6E" w:rsidRPr="00B32A6E" w:rsidRDefault="00B32A6E" w:rsidP="00B32A6E">
      <w:pPr>
        <w:spacing w:before="60" w:after="60" w:line="24" w:lineRule="atLeast"/>
        <w:jc w:val="both"/>
        <w:rPr>
          <w:rFonts w:eastAsia="Calibri" w:cs="Times New Roman"/>
          <w:i/>
          <w:iCs/>
          <w:szCs w:val="28"/>
        </w:rPr>
      </w:pPr>
      <w:r w:rsidRPr="00B32A6E">
        <w:rPr>
          <w:rFonts w:eastAsia="Calibri" w:cs="Times New Roman"/>
          <w:b/>
          <w:bCs/>
          <w:szCs w:val="28"/>
          <w:lang w:val="vi-VN"/>
        </w:rPr>
        <w:t>4. Hoạt động 4: Vận dụng</w:t>
      </w:r>
      <w:r>
        <w:rPr>
          <w:rFonts w:eastAsia="Calibri" w:cs="Times New Roman"/>
          <w:b/>
          <w:bCs/>
          <w:szCs w:val="28"/>
        </w:rPr>
        <w:t xml:space="preserve"> (10 phút)</w:t>
      </w:r>
    </w:p>
    <w:p w:rsidR="00B32A6E" w:rsidRPr="00B32A6E" w:rsidRDefault="00B32A6E" w:rsidP="00B32A6E">
      <w:pPr>
        <w:spacing w:before="60" w:after="60" w:line="24" w:lineRule="atLeast"/>
        <w:ind w:firstLine="709"/>
        <w:jc w:val="both"/>
        <w:rPr>
          <w:rFonts w:eastAsia="Calibri" w:cs="Times New Roman"/>
          <w:szCs w:val="28"/>
          <w:lang w:val="vi-VN"/>
        </w:rPr>
      </w:pPr>
      <w:r w:rsidRPr="00B32A6E">
        <w:rPr>
          <w:rFonts w:eastAsia="Calibri" w:cs="Times New Roman"/>
          <w:b/>
          <w:szCs w:val="28"/>
          <w:lang w:val="vi-VN"/>
        </w:rPr>
        <w:lastRenderedPageBreak/>
        <w:t>a) Mục tiêu</w:t>
      </w:r>
      <w:r w:rsidRPr="00B32A6E">
        <w:rPr>
          <w:rFonts w:eastAsia="Calibri" w:cs="Times New Roman"/>
          <w:szCs w:val="28"/>
          <w:lang w:val="vi-VN"/>
        </w:rPr>
        <w:t xml:space="preserve">: Học sinh vận dụng được kiến thức về sơ đồ tư duy để thực hiện yêu cầu trong phiếu học tập số 2. </w:t>
      </w:r>
    </w:p>
    <w:p w:rsidR="00B32A6E" w:rsidRPr="00B32A6E" w:rsidRDefault="00B32A6E" w:rsidP="00B32A6E">
      <w:pPr>
        <w:spacing w:before="60" w:after="60" w:line="24" w:lineRule="atLeast"/>
        <w:ind w:firstLine="709"/>
        <w:jc w:val="both"/>
        <w:rPr>
          <w:rFonts w:eastAsia="Calibri" w:cs="Times New Roman"/>
          <w:spacing w:val="-4"/>
          <w:szCs w:val="28"/>
          <w:lang w:val="vi-VN"/>
        </w:rPr>
      </w:pPr>
      <w:r w:rsidRPr="00B32A6E">
        <w:rPr>
          <w:rFonts w:eastAsia="Calibri" w:cs="Times New Roman"/>
          <w:b/>
          <w:spacing w:val="-4"/>
          <w:szCs w:val="28"/>
          <w:lang w:val="vi-VN"/>
        </w:rPr>
        <w:t>b) Nội dung:</w:t>
      </w:r>
      <w:r w:rsidRPr="00B32A6E">
        <w:rPr>
          <w:rFonts w:eastAsia="Calibri" w:cs="Times New Roman"/>
          <w:spacing w:val="-4"/>
          <w:szCs w:val="28"/>
          <w:lang w:val="vi-VN"/>
        </w:rPr>
        <w:t xml:space="preserve"> Thực hiện vẽ sơ đồ tư duy đơn giản (</w:t>
      </w:r>
      <w:r w:rsidRPr="00B32A6E">
        <w:rPr>
          <w:rFonts w:eastAsia="Calibri" w:cs="Times New Roman"/>
          <w:i/>
          <w:spacing w:val="-4"/>
          <w:szCs w:val="28"/>
          <w:lang w:val="vi-VN"/>
        </w:rPr>
        <w:t>theo phiếu học tập số 2</w:t>
      </w:r>
      <w:r w:rsidRPr="00B32A6E">
        <w:rPr>
          <w:rFonts w:eastAsia="Calibri" w:cs="Times New Roman"/>
          <w:spacing w:val="-4"/>
          <w:szCs w:val="28"/>
          <w:lang w:val="vi-VN"/>
        </w:rPr>
        <w:t xml:space="preserve">). </w:t>
      </w:r>
      <w:r w:rsidRPr="00B32A6E">
        <w:rPr>
          <w:rFonts w:eastAsia="Calibri" w:cs="Times New Roman"/>
          <w:spacing w:val="-4"/>
          <w:szCs w:val="28"/>
        </w:rPr>
        <w:t xml:space="preserve"> </w:t>
      </w:r>
      <w:r w:rsidRPr="00B32A6E">
        <w:rPr>
          <w:rFonts w:eastAsia="Calibri" w:cs="Times New Roman"/>
          <w:spacing w:val="-4"/>
          <w:szCs w:val="28"/>
          <w:lang w:val="vi-VN"/>
        </w:rPr>
        <w:t>Giao bài tập về nhà: Thực hiện tạo sơ đồ tư duy Bài 9 và theo phiếu học tập số 2.</w:t>
      </w:r>
    </w:p>
    <w:p w:rsidR="00B32A6E" w:rsidRPr="00B32A6E" w:rsidRDefault="00B32A6E" w:rsidP="00B32A6E">
      <w:pPr>
        <w:spacing w:before="60" w:after="60" w:line="24" w:lineRule="atLeast"/>
        <w:ind w:firstLine="709"/>
        <w:jc w:val="both"/>
        <w:rPr>
          <w:rFonts w:eastAsia="Calibri" w:cs="Times New Roman"/>
          <w:szCs w:val="28"/>
          <w:lang w:val="vi-VN"/>
        </w:rPr>
      </w:pPr>
      <w:r w:rsidRPr="00B32A6E">
        <w:rPr>
          <w:rFonts w:eastAsia="Calibri" w:cs="Times New Roman"/>
          <w:b/>
          <w:szCs w:val="28"/>
          <w:lang w:val="vi-VN"/>
        </w:rPr>
        <w:t>c) Sản phẩm:</w:t>
      </w:r>
      <w:r w:rsidRPr="00B32A6E">
        <w:rPr>
          <w:rFonts w:eastAsia="Calibri" w:cs="Times New Roman"/>
          <w:szCs w:val="28"/>
          <w:lang w:val="vi-VN"/>
        </w:rPr>
        <w:t xml:space="preserve"> Kết quả làm việc cá nhân.</w:t>
      </w:r>
    </w:p>
    <w:p w:rsidR="00B32A6E" w:rsidRPr="00B32A6E" w:rsidRDefault="00B32A6E" w:rsidP="00B32A6E">
      <w:pPr>
        <w:spacing w:before="60" w:after="60" w:line="24" w:lineRule="atLeast"/>
        <w:ind w:firstLine="709"/>
        <w:jc w:val="both"/>
        <w:rPr>
          <w:rFonts w:eastAsia="Calibri" w:cs="Times New Roman"/>
          <w:szCs w:val="28"/>
          <w:lang w:val="vi-VN"/>
        </w:rPr>
      </w:pPr>
      <w:r w:rsidRPr="00B32A6E">
        <w:rPr>
          <w:rFonts w:eastAsia="Calibri" w:cs="Times New Roman"/>
          <w:b/>
          <w:szCs w:val="28"/>
          <w:lang w:val="vi-VN"/>
        </w:rPr>
        <w:t>d) Tổ chức thực hiện</w:t>
      </w:r>
      <w:r w:rsidRPr="00B32A6E">
        <w:rPr>
          <w:rFonts w:eastAsia="Calibri" w:cs="Times New Roman"/>
          <w:szCs w:val="28"/>
          <w:lang w:val="vi-VN"/>
        </w:rPr>
        <w:t>: Giáo viên nêu yêu cầu, phát phiếu học tập cho HS, HS thực hiện theo yêu cầu.</w:t>
      </w:r>
    </w:p>
    <w:p w:rsidR="00B32A6E" w:rsidRPr="00B32A6E" w:rsidRDefault="00B32A6E" w:rsidP="00B32A6E">
      <w:pPr>
        <w:spacing w:before="60" w:after="60" w:line="240" w:lineRule="auto"/>
        <w:ind w:firstLine="720"/>
        <w:jc w:val="both"/>
        <w:rPr>
          <w:rFonts w:eastAsia="Calibri" w:cs="Times New Roman"/>
          <w:szCs w:val="28"/>
        </w:rPr>
      </w:pPr>
      <w:r w:rsidRPr="00B32A6E">
        <w:rPr>
          <w:rFonts w:eastAsia="Calibri" w:cs="Times New Roman"/>
          <w:i/>
          <w:szCs w:val="28"/>
        </w:rPr>
        <w:t>Phiếu học tập số 2</w:t>
      </w:r>
      <w:r w:rsidRPr="00B32A6E">
        <w:rPr>
          <w:rFonts w:eastAsia="Calibri" w:cs="Times New Roman"/>
          <w:szCs w:val="28"/>
        </w:rPr>
        <w:t>: Luyện tập và vận dụng</w:t>
      </w:r>
    </w:p>
    <w:p w:rsidR="00B32A6E" w:rsidRPr="00B32A6E" w:rsidRDefault="00B32A6E" w:rsidP="00B32A6E">
      <w:pPr>
        <w:spacing w:before="60" w:after="60" w:line="240" w:lineRule="auto"/>
        <w:ind w:firstLine="720"/>
        <w:jc w:val="both"/>
        <w:rPr>
          <w:rFonts w:eastAsia="Calibri" w:cs="Times New Roman"/>
          <w:szCs w:val="28"/>
        </w:rPr>
      </w:pPr>
      <w:r w:rsidRPr="00B32A6E">
        <w:rPr>
          <w:rFonts w:eastAsia="Calibri" w:cs="Times New Roman"/>
          <w:noProof/>
          <w:szCs w:val="28"/>
        </w:rPr>
        <w:drawing>
          <wp:anchor distT="0" distB="0" distL="114300" distR="114300" simplePos="0" relativeHeight="251659264" behindDoc="0" locked="0" layoutInCell="1" allowOverlap="1" wp14:anchorId="3639662E" wp14:editId="5311BD6A">
            <wp:simplePos x="0" y="0"/>
            <wp:positionH relativeFrom="column">
              <wp:posOffset>4445</wp:posOffset>
            </wp:positionH>
            <wp:positionV relativeFrom="paragraph">
              <wp:posOffset>578485</wp:posOffset>
            </wp:positionV>
            <wp:extent cx="5936615" cy="3419475"/>
            <wp:effectExtent l="0" t="0" r="6985" b="9525"/>
            <wp:wrapSquare wrapText="bothSides"/>
            <wp:docPr id="6" name="Picture 6" descr="D:\PXTruong\0_CaNhan\Cộng tác NXB GD\Tin học 6\Hình ảnh sơ đồ tư du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XTruong\0_CaNhan\Cộng tác NXB GD\Tin học 6\Hình ảnh sơ đồ tư du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6615" cy="3419475"/>
                    </a:xfrm>
                    <a:prstGeom prst="rect">
                      <a:avLst/>
                    </a:prstGeom>
                    <a:noFill/>
                    <a:ln>
                      <a:noFill/>
                    </a:ln>
                  </pic:spPr>
                </pic:pic>
              </a:graphicData>
            </a:graphic>
          </wp:anchor>
        </w:drawing>
      </w:r>
      <w:r w:rsidRPr="00B32A6E">
        <w:rPr>
          <w:rFonts w:eastAsia="Calibri" w:cs="Times New Roman"/>
          <w:szCs w:val="28"/>
        </w:rPr>
        <w:t>Yêu cầu học sinh vẽ trên giấy và sử dụng phần mềm vẽ sơ đồ tư duy “Phương pháp học thông minh”</w:t>
      </w:r>
    </w:p>
    <w:p w:rsidR="00B32A6E" w:rsidRPr="00B32A6E" w:rsidRDefault="00B32A6E" w:rsidP="00B32A6E">
      <w:pPr>
        <w:spacing w:before="60" w:after="60" w:line="24" w:lineRule="atLeast"/>
        <w:jc w:val="center"/>
        <w:rPr>
          <w:rFonts w:eastAsia="Calibri" w:cs="Times New Roman"/>
          <w:szCs w:val="28"/>
        </w:rPr>
      </w:pPr>
    </w:p>
    <w:p w:rsidR="00B32A6E" w:rsidRPr="00B32A6E" w:rsidRDefault="00B32A6E" w:rsidP="00B32A6E">
      <w:pPr>
        <w:spacing w:before="60" w:after="60" w:line="24" w:lineRule="atLeast"/>
        <w:jc w:val="center"/>
        <w:rPr>
          <w:rFonts w:eastAsia="Calibri" w:cs="Times New Roman"/>
          <w:szCs w:val="28"/>
        </w:rPr>
      </w:pPr>
    </w:p>
    <w:p w:rsidR="00377680" w:rsidRDefault="00377680"/>
    <w:sectPr w:rsidR="00377680" w:rsidSect="00AD7414">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51ED1"/>
    <w:multiLevelType w:val="hybridMultilevel"/>
    <w:tmpl w:val="7C961E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CD35668"/>
    <w:multiLevelType w:val="hybridMultilevel"/>
    <w:tmpl w:val="4AE6E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C08B7"/>
    <w:multiLevelType w:val="hybridMultilevel"/>
    <w:tmpl w:val="289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7116D"/>
    <w:multiLevelType w:val="hybridMultilevel"/>
    <w:tmpl w:val="685E5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79C"/>
    <w:rsid w:val="00377680"/>
    <w:rsid w:val="006B72C7"/>
    <w:rsid w:val="0076079C"/>
    <w:rsid w:val="00AD7414"/>
    <w:rsid w:val="00B32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E34ACC-F52F-437B-89E5-86BD313A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B32A6E"/>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32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954</Words>
  <Characters>5438</Characters>
  <Application>Microsoft Office Word</Application>
  <DocSecurity>0</DocSecurity>
  <Lines>45</Lines>
  <Paragraphs>12</Paragraphs>
  <ScaleCrop>false</ScaleCrop>
  <Company>Microsoft</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MTBA</dc:creator>
  <cp:keywords/>
  <dc:description/>
  <cp:lastModifiedBy>Administrator</cp:lastModifiedBy>
  <cp:revision>4</cp:revision>
  <dcterms:created xsi:type="dcterms:W3CDTF">2023-01-08T15:01:00Z</dcterms:created>
  <dcterms:modified xsi:type="dcterms:W3CDTF">2023-12-14T09:13:00Z</dcterms:modified>
</cp:coreProperties>
</file>