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58" w:type="pct"/>
        <w:tblLook w:val="04A0" w:firstRow="1" w:lastRow="0" w:firstColumn="1" w:lastColumn="0" w:noHBand="0" w:noVBand="1"/>
      </w:tblPr>
      <w:tblGrid>
        <w:gridCol w:w="5159"/>
        <w:gridCol w:w="5053"/>
      </w:tblGrid>
      <w:tr w:rsidR="00C133BB" w:rsidRPr="00893F68" w14:paraId="0BF6FA9C" w14:textId="77777777" w:rsidTr="00807C2F">
        <w:trPr>
          <w:trHeight w:val="536"/>
        </w:trPr>
        <w:tc>
          <w:tcPr>
            <w:tcW w:w="2526" w:type="pct"/>
            <w:shd w:val="clear" w:color="auto" w:fill="auto"/>
          </w:tcPr>
          <w:p w14:paraId="09610BD0" w14:textId="77777777" w:rsidR="00C133BB" w:rsidRPr="00893F68" w:rsidRDefault="00C133BB" w:rsidP="00807C2F">
            <w:pPr>
              <w:spacing w:after="0" w:line="276" w:lineRule="auto"/>
              <w:ind w:firstLine="426"/>
              <w:jc w:val="both"/>
              <w:rPr>
                <w:rFonts w:ascii="Times New Roman" w:hAnsi="Times New Roman" w:cs="Times New Roman"/>
                <w:b/>
                <w:bCs/>
                <w:color w:val="000000"/>
                <w:sz w:val="28"/>
                <w:szCs w:val="28"/>
              </w:rPr>
            </w:pPr>
            <w:r w:rsidRPr="00893F68">
              <w:rPr>
                <w:rFonts w:ascii="Times New Roman" w:hAnsi="Times New Roman" w:cs="Times New Roman"/>
                <w:b/>
                <w:bCs/>
                <w:color w:val="000000"/>
                <w:sz w:val="28"/>
                <w:szCs w:val="28"/>
              </w:rPr>
              <w:t>Trường: THCS Mạo Khê II</w:t>
            </w:r>
          </w:p>
          <w:p w14:paraId="6B0ECFA6" w14:textId="77777777" w:rsidR="00C133BB" w:rsidRPr="00893F68" w:rsidRDefault="00C133BB" w:rsidP="00807C2F">
            <w:pPr>
              <w:spacing w:after="0" w:line="276" w:lineRule="auto"/>
              <w:ind w:firstLine="426"/>
              <w:jc w:val="both"/>
              <w:rPr>
                <w:rFonts w:ascii="Times New Roman" w:hAnsi="Times New Roman" w:cs="Times New Roman"/>
                <w:b/>
                <w:bCs/>
                <w:color w:val="000000"/>
                <w:sz w:val="28"/>
                <w:szCs w:val="28"/>
                <w:lang w:val="vi-VN"/>
              </w:rPr>
            </w:pPr>
            <w:r w:rsidRPr="00893F68">
              <w:rPr>
                <w:rFonts w:ascii="Times New Roman" w:hAnsi="Times New Roman" w:cs="Times New Roman"/>
                <w:b/>
                <w:bCs/>
                <w:color w:val="000000"/>
                <w:sz w:val="28"/>
                <w:szCs w:val="28"/>
              </w:rPr>
              <w:t>Tổ: Ngoại ngữ - Thể chất</w:t>
            </w:r>
          </w:p>
        </w:tc>
        <w:tc>
          <w:tcPr>
            <w:tcW w:w="2474" w:type="pct"/>
            <w:shd w:val="clear" w:color="auto" w:fill="auto"/>
          </w:tcPr>
          <w:p w14:paraId="32411023" w14:textId="77777777" w:rsidR="00C133BB" w:rsidRPr="00893F68" w:rsidRDefault="00C133BB" w:rsidP="00807C2F">
            <w:pPr>
              <w:spacing w:after="0" w:line="276" w:lineRule="auto"/>
              <w:ind w:firstLine="426"/>
              <w:jc w:val="both"/>
              <w:rPr>
                <w:rFonts w:ascii="Times New Roman" w:hAnsi="Times New Roman" w:cs="Times New Roman"/>
                <w:b/>
                <w:color w:val="000000"/>
                <w:sz w:val="28"/>
                <w:szCs w:val="28"/>
                <w:lang w:val="vi-VN"/>
              </w:rPr>
            </w:pPr>
            <w:r w:rsidRPr="00893F68">
              <w:rPr>
                <w:rFonts w:ascii="Times New Roman" w:hAnsi="Times New Roman" w:cs="Times New Roman"/>
                <w:b/>
                <w:color w:val="000000"/>
                <w:sz w:val="28"/>
                <w:szCs w:val="28"/>
              </w:rPr>
              <w:t xml:space="preserve">                </w:t>
            </w:r>
            <w:r w:rsidRPr="00893F68">
              <w:rPr>
                <w:rFonts w:ascii="Times New Roman" w:hAnsi="Times New Roman" w:cs="Times New Roman"/>
                <w:b/>
                <w:color w:val="000000"/>
                <w:sz w:val="28"/>
                <w:szCs w:val="28"/>
                <w:lang w:val="vi-VN"/>
              </w:rPr>
              <w:t>Họ và tên giáo viên:</w:t>
            </w:r>
          </w:p>
          <w:p w14:paraId="0514D9DF" w14:textId="77777777" w:rsidR="00C133BB" w:rsidRPr="00893F68" w:rsidRDefault="00C133BB" w:rsidP="00807C2F">
            <w:pPr>
              <w:spacing w:after="0" w:line="276" w:lineRule="auto"/>
              <w:ind w:firstLine="426"/>
              <w:jc w:val="both"/>
              <w:rPr>
                <w:rFonts w:ascii="Times New Roman" w:hAnsi="Times New Roman" w:cs="Times New Roman"/>
                <w:b/>
                <w:color w:val="000000"/>
                <w:sz w:val="28"/>
                <w:szCs w:val="28"/>
                <w:lang w:val="vi-VN"/>
              </w:rPr>
            </w:pPr>
            <w:r w:rsidRPr="00893F68">
              <w:rPr>
                <w:rFonts w:ascii="Times New Roman" w:hAnsi="Times New Roman" w:cs="Times New Roman"/>
                <w:b/>
                <w:color w:val="000000"/>
                <w:sz w:val="28"/>
                <w:szCs w:val="28"/>
              </w:rPr>
              <w:t xml:space="preserve">                Ngô Thị Thu Huyền</w:t>
            </w:r>
          </w:p>
        </w:tc>
      </w:tr>
    </w:tbl>
    <w:p w14:paraId="3790AD2F" w14:textId="4424353B" w:rsidR="00981FF4" w:rsidRPr="00893F68" w:rsidRDefault="00C133BB" w:rsidP="00981FF4">
      <w:pPr>
        <w:shd w:val="clear" w:color="auto" w:fill="FFFFFF"/>
        <w:spacing w:after="0" w:line="312" w:lineRule="auto"/>
        <w:rPr>
          <w:rFonts w:ascii="Times New Roman" w:hAnsi="Times New Roman" w:cs="Times New Roman"/>
          <w:b/>
          <w:sz w:val="28"/>
          <w:szCs w:val="28"/>
        </w:rPr>
      </w:pPr>
      <w:r w:rsidRPr="00893F68">
        <w:rPr>
          <w:rFonts w:ascii="Times New Roman" w:hAnsi="Times New Roman" w:cs="Times New Roman"/>
          <w:sz w:val="28"/>
          <w:szCs w:val="28"/>
        </w:rPr>
        <w:t xml:space="preserve">Ngày soạn: </w:t>
      </w:r>
      <w:r w:rsidR="009F4AD1">
        <w:rPr>
          <w:rFonts w:ascii="Times New Roman" w:hAnsi="Times New Roman" w:cs="Times New Roman"/>
          <w:sz w:val="28"/>
          <w:szCs w:val="28"/>
        </w:rPr>
        <w:t>28</w:t>
      </w:r>
      <w:r w:rsidRPr="00893F68">
        <w:rPr>
          <w:rFonts w:ascii="Times New Roman" w:hAnsi="Times New Roman" w:cs="Times New Roman"/>
          <w:sz w:val="28"/>
          <w:szCs w:val="28"/>
        </w:rPr>
        <w:t>/</w:t>
      </w:r>
      <w:r w:rsidR="009F4AD1">
        <w:rPr>
          <w:rFonts w:ascii="Times New Roman" w:hAnsi="Times New Roman" w:cs="Times New Roman"/>
          <w:sz w:val="28"/>
          <w:szCs w:val="28"/>
        </w:rPr>
        <w:t>9/2023</w:t>
      </w:r>
      <w:r w:rsidRPr="00893F68">
        <w:rPr>
          <w:rFonts w:ascii="Times New Roman" w:hAnsi="Times New Roman" w:cs="Times New Roman"/>
          <w:b/>
          <w:sz w:val="28"/>
          <w:szCs w:val="28"/>
        </w:rPr>
        <w:t xml:space="preserve">     </w:t>
      </w:r>
    </w:p>
    <w:p w14:paraId="0C5873BB" w14:textId="5BDF4C86" w:rsidR="00981FF4" w:rsidRPr="00893F68" w:rsidRDefault="00981FF4" w:rsidP="00981FF4">
      <w:pPr>
        <w:shd w:val="clear" w:color="auto" w:fill="FFFFFF"/>
        <w:spacing w:after="0" w:line="312" w:lineRule="auto"/>
        <w:rPr>
          <w:rFonts w:ascii="Times New Roman" w:eastAsia="Times New Roman" w:hAnsi="Times New Roman" w:cs="Times New Roman"/>
          <w:color w:val="000000" w:themeColor="text1"/>
          <w:sz w:val="28"/>
          <w:szCs w:val="28"/>
        </w:rPr>
      </w:pPr>
      <w:r w:rsidRPr="00893F68">
        <w:rPr>
          <w:rFonts w:ascii="Times New Roman" w:hAnsi="Times New Roman" w:cs="Times New Roman"/>
          <w:b/>
          <w:sz w:val="28"/>
          <w:szCs w:val="28"/>
        </w:rPr>
        <w:t xml:space="preserve">             </w:t>
      </w:r>
      <w:r w:rsidR="00C133BB" w:rsidRPr="00893F68">
        <w:rPr>
          <w:rFonts w:ascii="Times New Roman" w:hAnsi="Times New Roman" w:cs="Times New Roman"/>
          <w:b/>
          <w:sz w:val="28"/>
          <w:szCs w:val="28"/>
        </w:rPr>
        <w:t xml:space="preserve"> </w:t>
      </w:r>
      <w:r w:rsidRPr="00893F68">
        <w:rPr>
          <w:rFonts w:ascii="Times New Roman" w:eastAsia="Times New Roman" w:hAnsi="Times New Roman" w:cs="Times New Roman"/>
          <w:b/>
          <w:bCs/>
          <w:color w:val="000000" w:themeColor="text1"/>
          <w:sz w:val="28"/>
          <w:szCs w:val="28"/>
        </w:rPr>
        <w:t>CHỦ ĐỀ: KHÁM PHÁ NGUYÊN LÍ TẠO HÌNH</w:t>
      </w:r>
    </w:p>
    <w:p w14:paraId="385C8AE6" w14:textId="77777777" w:rsidR="00981FF4" w:rsidRPr="00893F68" w:rsidRDefault="00981FF4" w:rsidP="00981FF4">
      <w:pPr>
        <w:shd w:val="clear" w:color="auto" w:fill="FFFFFF"/>
        <w:spacing w:after="0" w:line="312" w:lineRule="auto"/>
        <w:jc w:val="center"/>
        <w:rPr>
          <w:rFonts w:ascii="Times New Roman" w:eastAsia="Times New Roman" w:hAnsi="Times New Roman" w:cs="Times New Roman"/>
          <w:color w:val="000000" w:themeColor="text1"/>
          <w:sz w:val="28"/>
          <w:szCs w:val="28"/>
        </w:rPr>
      </w:pPr>
      <w:r w:rsidRPr="00893F68">
        <w:rPr>
          <w:rFonts w:ascii="Times New Roman" w:eastAsia="Times New Roman" w:hAnsi="Times New Roman" w:cs="Times New Roman"/>
          <w:b/>
          <w:bCs/>
          <w:color w:val="000000" w:themeColor="text1"/>
          <w:sz w:val="28"/>
          <w:szCs w:val="28"/>
        </w:rPr>
        <w:t>BÀI 3: VẼ MẪU CÓ DẠNG KHỐI TRỤ</w:t>
      </w:r>
    </w:p>
    <w:p w14:paraId="4592684E" w14:textId="12D619B2" w:rsidR="00C133BB" w:rsidRPr="00893F68" w:rsidRDefault="00981FF4" w:rsidP="00981FF4">
      <w:pPr>
        <w:spacing w:after="0" w:line="312" w:lineRule="auto"/>
        <w:rPr>
          <w:rFonts w:ascii="Times New Roman" w:hAnsi="Times New Roman" w:cs="Times New Roman"/>
          <w:color w:val="000000"/>
          <w:sz w:val="28"/>
          <w:szCs w:val="28"/>
        </w:rPr>
      </w:pPr>
      <w:r w:rsidRPr="00893F68">
        <w:rPr>
          <w:rFonts w:ascii="Times New Roman" w:hAnsi="Times New Roman" w:cs="Times New Roman"/>
          <w:color w:val="000000"/>
          <w:sz w:val="28"/>
          <w:szCs w:val="28"/>
        </w:rPr>
        <w:t xml:space="preserve">                                              </w:t>
      </w:r>
      <w:r w:rsidR="00C133BB" w:rsidRPr="00893F68">
        <w:rPr>
          <w:rFonts w:ascii="Times New Roman" w:hAnsi="Times New Roman" w:cs="Times New Roman"/>
          <w:color w:val="000000"/>
          <w:sz w:val="28"/>
          <w:szCs w:val="28"/>
          <w:lang w:val="vi-VN"/>
        </w:rPr>
        <w:t xml:space="preserve">Môn học: </w:t>
      </w:r>
      <w:r w:rsidR="00C133BB" w:rsidRPr="00893F68">
        <w:rPr>
          <w:rFonts w:ascii="Times New Roman" w:hAnsi="Times New Roman" w:cs="Times New Roman"/>
          <w:color w:val="000000"/>
          <w:sz w:val="28"/>
          <w:szCs w:val="28"/>
        </w:rPr>
        <w:t>Mĩ thuật</w:t>
      </w:r>
      <w:r w:rsidR="00C133BB" w:rsidRPr="00893F68">
        <w:rPr>
          <w:rFonts w:ascii="Times New Roman" w:hAnsi="Times New Roman" w:cs="Times New Roman"/>
          <w:color w:val="000000"/>
          <w:sz w:val="28"/>
          <w:szCs w:val="28"/>
          <w:lang w:val="vi-VN"/>
        </w:rPr>
        <w:t>, lớp</w:t>
      </w:r>
      <w:r w:rsidR="00C133BB" w:rsidRPr="00893F68">
        <w:rPr>
          <w:rFonts w:ascii="Times New Roman" w:hAnsi="Times New Roman" w:cs="Times New Roman"/>
          <w:color w:val="000000"/>
          <w:sz w:val="28"/>
          <w:szCs w:val="28"/>
        </w:rPr>
        <w:t>: 7</w:t>
      </w:r>
    </w:p>
    <w:p w14:paraId="1CB84ECE" w14:textId="5D9ADE8E" w:rsidR="00C133BB" w:rsidRPr="00893F68" w:rsidRDefault="00C133BB" w:rsidP="00C133BB">
      <w:pPr>
        <w:spacing w:after="0" w:line="276" w:lineRule="auto"/>
        <w:ind w:firstLine="426"/>
        <w:rPr>
          <w:rFonts w:ascii="Times New Roman" w:hAnsi="Times New Roman" w:cs="Times New Roman"/>
          <w:color w:val="000000"/>
          <w:sz w:val="28"/>
          <w:szCs w:val="28"/>
        </w:rPr>
      </w:pPr>
      <w:r w:rsidRPr="00893F68">
        <w:rPr>
          <w:rFonts w:ascii="Times New Roman" w:hAnsi="Times New Roman" w:cs="Times New Roman"/>
          <w:color w:val="000000"/>
          <w:sz w:val="28"/>
          <w:szCs w:val="28"/>
        </w:rPr>
        <w:t xml:space="preserve">                                       Thời gian thực hiện: 2 tiết</w:t>
      </w:r>
    </w:p>
    <w:p w14:paraId="65B3FFD6" w14:textId="77777777" w:rsidR="00C133BB" w:rsidRPr="00893F68" w:rsidRDefault="00C133BB" w:rsidP="00C133BB">
      <w:pPr>
        <w:spacing w:after="0" w:line="276" w:lineRule="auto"/>
        <w:jc w:val="both"/>
        <w:rPr>
          <w:rFonts w:ascii="Times New Roman" w:hAnsi="Times New Roman" w:cs="Times New Roman"/>
          <w:b/>
          <w:sz w:val="28"/>
          <w:szCs w:val="28"/>
        </w:rPr>
      </w:pPr>
      <w:r w:rsidRPr="00893F68">
        <w:rPr>
          <w:rFonts w:ascii="Times New Roman" w:hAnsi="Times New Roman" w:cs="Times New Roman"/>
          <w:b/>
          <w:sz w:val="28"/>
          <w:szCs w:val="28"/>
        </w:rPr>
        <w:t>I. MỤC TIÊU BÀI HỌC</w:t>
      </w:r>
    </w:p>
    <w:p w14:paraId="456AAE20" w14:textId="77777777" w:rsidR="00C133BB" w:rsidRPr="00893F68" w:rsidRDefault="00C133BB" w:rsidP="00C133BB">
      <w:pPr>
        <w:spacing w:after="0" w:line="276" w:lineRule="auto"/>
        <w:jc w:val="both"/>
        <w:rPr>
          <w:rFonts w:ascii="Times New Roman" w:eastAsia="Times New Roman" w:hAnsi="Times New Roman" w:cs="Times New Roman"/>
          <w:iCs/>
          <w:sz w:val="28"/>
          <w:szCs w:val="28"/>
        </w:rPr>
      </w:pPr>
      <w:r w:rsidRPr="00893F68">
        <w:rPr>
          <w:rFonts w:ascii="Times New Roman" w:eastAsia="Times New Roman" w:hAnsi="Times New Roman" w:cs="Times New Roman"/>
          <w:iCs/>
          <w:sz w:val="28"/>
          <w:szCs w:val="28"/>
        </w:rPr>
        <w:t>Sau bài học này, học sinh cần đạt được:</w:t>
      </w:r>
    </w:p>
    <w:p w14:paraId="28A6E55B" w14:textId="77777777" w:rsidR="00C133BB" w:rsidRPr="00893F68" w:rsidRDefault="00C133BB" w:rsidP="00C133BB">
      <w:pPr>
        <w:spacing w:after="0" w:line="276" w:lineRule="auto"/>
        <w:jc w:val="both"/>
        <w:rPr>
          <w:rFonts w:ascii="Times New Roman" w:hAnsi="Times New Roman" w:cs="Times New Roman"/>
          <w:b/>
          <w:sz w:val="28"/>
          <w:szCs w:val="28"/>
        </w:rPr>
      </w:pPr>
      <w:r w:rsidRPr="00893F68">
        <w:rPr>
          <w:rFonts w:ascii="Times New Roman" w:hAnsi="Times New Roman" w:cs="Times New Roman"/>
          <w:b/>
          <w:sz w:val="28"/>
          <w:szCs w:val="28"/>
        </w:rPr>
        <w:t>1. Năng lực</w:t>
      </w:r>
    </w:p>
    <w:p w14:paraId="5DF551E0" w14:textId="1E8B410D" w:rsidR="00C133BB" w:rsidRPr="00893F68" w:rsidRDefault="00981FF4" w:rsidP="00981FF4">
      <w:pPr>
        <w:spacing w:after="0" w:line="276" w:lineRule="auto"/>
        <w:jc w:val="both"/>
        <w:rPr>
          <w:rFonts w:ascii="Times New Roman" w:hAnsi="Times New Roman" w:cs="Times New Roman"/>
          <w:b/>
          <w:sz w:val="28"/>
          <w:szCs w:val="28"/>
        </w:rPr>
      </w:pPr>
      <w:r w:rsidRPr="00893F68">
        <w:rPr>
          <w:rFonts w:ascii="Times New Roman" w:hAnsi="Times New Roman" w:cs="Times New Roman"/>
          <w:b/>
          <w:sz w:val="28"/>
          <w:szCs w:val="28"/>
        </w:rPr>
        <w:t xml:space="preserve">1.1. </w:t>
      </w:r>
      <w:r w:rsidR="00C133BB" w:rsidRPr="00893F68">
        <w:rPr>
          <w:rFonts w:ascii="Times New Roman" w:hAnsi="Times New Roman" w:cs="Times New Roman"/>
          <w:b/>
          <w:sz w:val="28"/>
          <w:szCs w:val="28"/>
        </w:rPr>
        <w:t>Năng lực mĩ thuật:</w:t>
      </w:r>
    </w:p>
    <w:p w14:paraId="5753F93A" w14:textId="58FD4BE5" w:rsidR="009C12C0" w:rsidRPr="00893F68" w:rsidRDefault="009C12C0" w:rsidP="00981FF4">
      <w:pPr>
        <w:pStyle w:val="ndfhfb-c4yzdc-cysp0e-darucf-df1zy-eegnhe"/>
        <w:spacing w:before="0" w:beforeAutospacing="0" w:after="0" w:afterAutospacing="0" w:line="312" w:lineRule="auto"/>
        <w:contextualSpacing/>
        <w:jc w:val="both"/>
        <w:rPr>
          <w:color w:val="000000" w:themeColor="text1"/>
          <w:sz w:val="28"/>
          <w:szCs w:val="28"/>
        </w:rPr>
      </w:pPr>
      <w:r w:rsidRPr="00893F68">
        <w:rPr>
          <w:color w:val="000000" w:themeColor="text1"/>
          <w:sz w:val="28"/>
          <w:szCs w:val="28"/>
        </w:rPr>
        <w:t>- Nhận biết được tĩnh vật dạng khối trụ</w:t>
      </w:r>
    </w:p>
    <w:p w14:paraId="525E0938" w14:textId="3B7B9FAD" w:rsidR="009C12C0" w:rsidRPr="00893F68" w:rsidRDefault="009C12C0" w:rsidP="00981FF4">
      <w:pPr>
        <w:pStyle w:val="ndfhfb-c4yzdc-cysp0e-darucf-df1zy-eegnhe"/>
        <w:spacing w:before="0" w:beforeAutospacing="0" w:after="0" w:afterAutospacing="0" w:line="312" w:lineRule="auto"/>
        <w:contextualSpacing/>
        <w:jc w:val="both"/>
        <w:rPr>
          <w:color w:val="000000" w:themeColor="text1"/>
          <w:sz w:val="28"/>
          <w:szCs w:val="28"/>
        </w:rPr>
      </w:pPr>
      <w:r w:rsidRPr="00893F68">
        <w:rPr>
          <w:color w:val="000000" w:themeColor="text1"/>
          <w:sz w:val="28"/>
          <w:szCs w:val="28"/>
        </w:rPr>
        <w:t>- Xác định nguồn ánh sáng chính và độ đậm nhạt của mẫu</w:t>
      </w:r>
    </w:p>
    <w:p w14:paraId="10A97370" w14:textId="50DC94D4" w:rsidR="009C12C0" w:rsidRPr="00893F68" w:rsidRDefault="009C12C0" w:rsidP="00981FF4">
      <w:pPr>
        <w:pStyle w:val="ndfhfb-c4yzdc-cysp0e-darucf-df1zy-eegnhe"/>
        <w:spacing w:before="0" w:beforeAutospacing="0" w:after="0" w:afterAutospacing="0" w:line="312" w:lineRule="auto"/>
        <w:contextualSpacing/>
        <w:jc w:val="both"/>
        <w:rPr>
          <w:color w:val="000000" w:themeColor="text1"/>
          <w:sz w:val="28"/>
          <w:szCs w:val="28"/>
        </w:rPr>
      </w:pPr>
      <w:r w:rsidRPr="00893F68">
        <w:rPr>
          <w:color w:val="000000" w:themeColor="text1"/>
          <w:sz w:val="28"/>
          <w:szCs w:val="28"/>
        </w:rPr>
        <w:t>- Hiểu được quy trình thực hành bài vẽ theo mẫu</w:t>
      </w:r>
    </w:p>
    <w:p w14:paraId="3968CFE8" w14:textId="08557B0B" w:rsidR="00981FF4" w:rsidRPr="00893F68" w:rsidRDefault="00981FF4" w:rsidP="00981FF4">
      <w:pPr>
        <w:pStyle w:val="ndfhfb-c4yzdc-cysp0e-darucf-df1zy-eegnhe"/>
        <w:spacing w:before="0" w:beforeAutospacing="0" w:after="0" w:afterAutospacing="0" w:line="312" w:lineRule="auto"/>
        <w:contextualSpacing/>
        <w:jc w:val="both"/>
        <w:rPr>
          <w:color w:val="000000" w:themeColor="text1"/>
          <w:sz w:val="28"/>
          <w:szCs w:val="28"/>
        </w:rPr>
      </w:pPr>
      <w:r w:rsidRPr="00893F68">
        <w:rPr>
          <w:color w:val="000000" w:themeColor="text1"/>
          <w:sz w:val="28"/>
          <w:szCs w:val="28"/>
        </w:rPr>
        <w:t>- Vẽ được mẫu có dạng khối trụ, thể hiện được độ đậm nhạt.</w:t>
      </w:r>
    </w:p>
    <w:p w14:paraId="04FCC450" w14:textId="77777777" w:rsidR="00981FF4" w:rsidRDefault="00981FF4" w:rsidP="00981FF4">
      <w:pPr>
        <w:pStyle w:val="ndfhfb-c4yzdc-cysp0e-darucf-df1zy-eegnhe"/>
        <w:spacing w:before="0" w:beforeAutospacing="0" w:after="0" w:afterAutospacing="0" w:line="312" w:lineRule="auto"/>
        <w:contextualSpacing/>
        <w:jc w:val="both"/>
        <w:rPr>
          <w:color w:val="000000" w:themeColor="text1"/>
          <w:sz w:val="28"/>
          <w:szCs w:val="28"/>
        </w:rPr>
      </w:pPr>
      <w:r w:rsidRPr="00893F68">
        <w:rPr>
          <w:color w:val="000000" w:themeColor="text1"/>
          <w:sz w:val="28"/>
          <w:szCs w:val="28"/>
        </w:rPr>
        <w:t>- Chia sẻ được cảm nhận và hiệu quả ánh sáng trên bài vẽ.</w:t>
      </w:r>
    </w:p>
    <w:p w14:paraId="483C2E95" w14:textId="47D3D9DA" w:rsidR="009F4AD1" w:rsidRPr="009F4AD1" w:rsidRDefault="009F4AD1" w:rsidP="00981FF4">
      <w:pPr>
        <w:pStyle w:val="ndfhfb-c4yzdc-cysp0e-darucf-df1zy-eegnhe"/>
        <w:spacing w:before="0" w:beforeAutospacing="0" w:after="0" w:afterAutospacing="0" w:line="312" w:lineRule="auto"/>
        <w:contextualSpacing/>
        <w:jc w:val="both"/>
        <w:rPr>
          <w:color w:val="FF0000"/>
          <w:sz w:val="28"/>
          <w:szCs w:val="28"/>
        </w:rPr>
      </w:pPr>
      <w:r w:rsidRPr="009F4AD1">
        <w:rPr>
          <w:color w:val="FF0000"/>
          <w:sz w:val="26"/>
          <w:szCs w:val="26"/>
        </w:rPr>
        <w:t>- Đối với HSKT: Biết vẽ hình của vật có dạng khối trụ</w:t>
      </w:r>
    </w:p>
    <w:p w14:paraId="7B4FA4DD" w14:textId="752D8B71" w:rsidR="00C133BB" w:rsidRPr="00893F68" w:rsidRDefault="00C133BB" w:rsidP="00C133BB">
      <w:pPr>
        <w:spacing w:after="0" w:line="312" w:lineRule="auto"/>
        <w:rPr>
          <w:rFonts w:ascii="Times New Roman" w:eastAsia="Calibri" w:hAnsi="Times New Roman" w:cs="Times New Roman"/>
          <w:b/>
          <w:bCs/>
          <w:color w:val="000000" w:themeColor="text1"/>
          <w:sz w:val="28"/>
          <w:szCs w:val="28"/>
        </w:rPr>
      </w:pPr>
      <w:r w:rsidRPr="00893F68">
        <w:rPr>
          <w:rFonts w:ascii="Times New Roman" w:eastAsia="Calibri" w:hAnsi="Times New Roman" w:cs="Times New Roman"/>
          <w:b/>
          <w:bCs/>
          <w:color w:val="000000" w:themeColor="text1"/>
          <w:sz w:val="28"/>
          <w:szCs w:val="28"/>
        </w:rPr>
        <w:t xml:space="preserve">1.2. </w:t>
      </w:r>
      <w:r w:rsidR="009C12C0" w:rsidRPr="00893F68">
        <w:rPr>
          <w:rFonts w:ascii="Times New Roman" w:eastAsia="Calibri" w:hAnsi="Times New Roman" w:cs="Times New Roman"/>
          <w:b/>
          <w:bCs/>
          <w:color w:val="000000" w:themeColor="text1"/>
          <w:sz w:val="28"/>
          <w:szCs w:val="28"/>
        </w:rPr>
        <w:t>Các năng lực:</w:t>
      </w:r>
    </w:p>
    <w:p w14:paraId="04959A13" w14:textId="26E4BF7A" w:rsidR="009C12C0" w:rsidRPr="00893F68" w:rsidRDefault="009C12C0" w:rsidP="009C12C0">
      <w:pPr>
        <w:spacing w:after="0" w:line="276" w:lineRule="auto"/>
        <w:ind w:firstLine="720"/>
        <w:jc w:val="both"/>
        <w:rPr>
          <w:rFonts w:ascii="Times New Roman" w:hAnsi="Times New Roman" w:cs="Times New Roman"/>
          <w:sz w:val="28"/>
          <w:szCs w:val="28"/>
        </w:rPr>
      </w:pPr>
      <w:r w:rsidRPr="00893F68">
        <w:rPr>
          <w:rFonts w:ascii="Times New Roman" w:hAnsi="Times New Roman" w:cs="Times New Roman"/>
          <w:sz w:val="28"/>
          <w:szCs w:val="28"/>
        </w:rPr>
        <w:t>Bài học góp phần từng bước hình thành, phát triển các năng lực chung (tự chủ và tự học, giao tiếp và hợp tác) thông qua một số biểu hiện sau:</w:t>
      </w:r>
    </w:p>
    <w:p w14:paraId="30927F3E" w14:textId="23FFF441" w:rsidR="007F0309" w:rsidRPr="00893F68" w:rsidRDefault="007F0309" w:rsidP="007F0309">
      <w:pPr>
        <w:spacing w:after="0" w:line="276" w:lineRule="auto"/>
        <w:jc w:val="both"/>
        <w:rPr>
          <w:rFonts w:ascii="Times New Roman" w:hAnsi="Times New Roman" w:cs="Times New Roman"/>
          <w:sz w:val="28"/>
          <w:szCs w:val="28"/>
        </w:rPr>
      </w:pPr>
      <w:r w:rsidRPr="00893F68">
        <w:rPr>
          <w:rFonts w:ascii="Times New Roman" w:hAnsi="Times New Roman" w:cs="Times New Roman"/>
          <w:sz w:val="28"/>
          <w:szCs w:val="28"/>
        </w:rPr>
        <w:t>- Sưu tầm tranh ảnh, vật mẫu dạng khối trụ.</w:t>
      </w:r>
    </w:p>
    <w:p w14:paraId="2D4A3130" w14:textId="64AAFCB8" w:rsidR="007F0309" w:rsidRPr="00893F68" w:rsidRDefault="007F0309" w:rsidP="007F0309">
      <w:pPr>
        <w:spacing w:after="0" w:line="276" w:lineRule="auto"/>
        <w:jc w:val="both"/>
        <w:rPr>
          <w:rFonts w:ascii="Times New Roman" w:hAnsi="Times New Roman" w:cs="Times New Roman"/>
          <w:sz w:val="28"/>
          <w:szCs w:val="28"/>
        </w:rPr>
      </w:pPr>
      <w:r w:rsidRPr="00893F68">
        <w:rPr>
          <w:rFonts w:ascii="Times New Roman" w:hAnsi="Times New Roman" w:cs="Times New Roman"/>
          <w:sz w:val="28"/>
          <w:szCs w:val="28"/>
        </w:rPr>
        <w:t>- Chuẩn bị đồ dùng, vật liệu để học tập.</w:t>
      </w:r>
    </w:p>
    <w:p w14:paraId="0A83C8B7" w14:textId="60A94A10" w:rsidR="00981FF4" w:rsidRPr="00893F68" w:rsidRDefault="007F0309" w:rsidP="00981FF4">
      <w:pPr>
        <w:pStyle w:val="ndfhfb-c4yzdc-cysp0e-darucf-df1zy-eegnhe"/>
        <w:spacing w:before="0" w:beforeAutospacing="0" w:after="0" w:afterAutospacing="0" w:line="312" w:lineRule="auto"/>
        <w:contextualSpacing/>
        <w:jc w:val="both"/>
        <w:rPr>
          <w:color w:val="000000" w:themeColor="text1"/>
          <w:sz w:val="28"/>
          <w:szCs w:val="28"/>
        </w:rPr>
      </w:pPr>
      <w:r w:rsidRPr="00893F68">
        <w:rPr>
          <w:color w:val="000000" w:themeColor="text1"/>
          <w:sz w:val="28"/>
          <w:szCs w:val="28"/>
        </w:rPr>
        <w:t>- Biết sử dụng dụng cụ, vật liệu, họa phẩm để thực hành tạo sản phẩm</w:t>
      </w:r>
    </w:p>
    <w:p w14:paraId="598B3774" w14:textId="2B6A09D5" w:rsidR="007F0309" w:rsidRPr="00893F68" w:rsidRDefault="007F0309" w:rsidP="00981FF4">
      <w:pPr>
        <w:pStyle w:val="ndfhfb-c4yzdc-cysp0e-darucf-df1zy-eegnhe"/>
        <w:spacing w:before="0" w:beforeAutospacing="0" w:after="0" w:afterAutospacing="0" w:line="312" w:lineRule="auto"/>
        <w:contextualSpacing/>
        <w:jc w:val="both"/>
        <w:rPr>
          <w:color w:val="000000" w:themeColor="text1"/>
          <w:sz w:val="28"/>
          <w:szCs w:val="28"/>
        </w:rPr>
      </w:pPr>
      <w:r w:rsidRPr="00893F68">
        <w:rPr>
          <w:color w:val="000000" w:themeColor="text1"/>
          <w:sz w:val="28"/>
          <w:szCs w:val="28"/>
        </w:rPr>
        <w:t>- Trao đổi, thảo luận về nội dung, ý tưởng để vẽ mẫu có dạng khối trụ; thực hành, thảo luận và trưng bày nhận xét sản phẩm cùng các bạn.</w:t>
      </w:r>
    </w:p>
    <w:p w14:paraId="7CB7C09C" w14:textId="77777777" w:rsidR="00981FF4" w:rsidRPr="00893F68" w:rsidRDefault="00981FF4" w:rsidP="00981FF4">
      <w:pPr>
        <w:pStyle w:val="ndfhfb-c4yzdc-cysp0e-darucf-df1zy-eegnhe"/>
        <w:spacing w:before="0" w:beforeAutospacing="0" w:after="0" w:afterAutospacing="0" w:line="312" w:lineRule="auto"/>
        <w:contextualSpacing/>
        <w:jc w:val="both"/>
        <w:rPr>
          <w:color w:val="000000" w:themeColor="text1"/>
          <w:sz w:val="28"/>
          <w:szCs w:val="28"/>
        </w:rPr>
      </w:pPr>
      <w:r w:rsidRPr="00893F68">
        <w:rPr>
          <w:color w:val="000000" w:themeColor="text1"/>
          <w:sz w:val="28"/>
          <w:szCs w:val="28"/>
        </w:rPr>
        <w:t>rõ ràng.</w:t>
      </w:r>
    </w:p>
    <w:p w14:paraId="3E61F037" w14:textId="1E07FF5B" w:rsidR="00C133BB" w:rsidRPr="00893F68" w:rsidRDefault="00C133BB" w:rsidP="00C133BB">
      <w:pPr>
        <w:spacing w:after="0" w:line="312" w:lineRule="auto"/>
        <w:jc w:val="both"/>
        <w:rPr>
          <w:rFonts w:ascii="Times New Roman" w:eastAsia="Calibri" w:hAnsi="Times New Roman" w:cs="Times New Roman"/>
          <w:b/>
          <w:color w:val="000000" w:themeColor="text1"/>
          <w:sz w:val="28"/>
          <w:szCs w:val="28"/>
        </w:rPr>
      </w:pPr>
      <w:r w:rsidRPr="00893F68">
        <w:rPr>
          <w:rFonts w:ascii="Times New Roman" w:eastAsia="Calibri" w:hAnsi="Times New Roman" w:cs="Times New Roman"/>
          <w:b/>
          <w:color w:val="000000" w:themeColor="text1"/>
          <w:sz w:val="28"/>
          <w:szCs w:val="28"/>
        </w:rPr>
        <w:t>2. Phẩm chất</w:t>
      </w:r>
    </w:p>
    <w:p w14:paraId="33DC0AC5" w14:textId="1A172703" w:rsidR="007F0309" w:rsidRPr="00893F68" w:rsidRDefault="007F0309" w:rsidP="00C133BB">
      <w:pPr>
        <w:spacing w:after="0" w:line="312" w:lineRule="auto"/>
        <w:jc w:val="both"/>
        <w:rPr>
          <w:rFonts w:ascii="Times New Roman" w:eastAsia="Calibri" w:hAnsi="Times New Roman" w:cs="Times New Roman"/>
          <w:bCs/>
          <w:color w:val="000000" w:themeColor="text1"/>
          <w:sz w:val="28"/>
          <w:szCs w:val="28"/>
        </w:rPr>
      </w:pPr>
      <w:r w:rsidRPr="00893F68">
        <w:rPr>
          <w:rFonts w:ascii="Times New Roman" w:eastAsia="Calibri" w:hAnsi="Times New Roman" w:cs="Times New Roman"/>
          <w:bCs/>
          <w:color w:val="000000" w:themeColor="text1"/>
          <w:sz w:val="28"/>
          <w:szCs w:val="28"/>
        </w:rPr>
        <w:tab/>
        <w:t>Bài học góp phần hình thành và bồi dưỡng ở HS một số phẩm chất như: nhân ái, chăm chỉ, trách nhiệm thông qua một số biểu hiện sau:</w:t>
      </w:r>
    </w:p>
    <w:p w14:paraId="05969EDD" w14:textId="6B2A3C28" w:rsidR="00C133BB" w:rsidRPr="00893F68" w:rsidRDefault="007F0309" w:rsidP="007F0309">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xml:space="preserve">- Thực hiện </w:t>
      </w:r>
      <w:r w:rsidR="001A1DAE" w:rsidRPr="00893F68">
        <w:rPr>
          <w:rFonts w:ascii="Times New Roman" w:eastAsia="Calibri" w:hAnsi="Times New Roman" w:cs="Times New Roman"/>
          <w:color w:val="000000" w:themeColor="text1"/>
          <w:sz w:val="28"/>
          <w:szCs w:val="28"/>
        </w:rPr>
        <w:t xml:space="preserve">đầy đủ các </w:t>
      </w:r>
      <w:r w:rsidRPr="00893F68">
        <w:rPr>
          <w:rFonts w:ascii="Times New Roman" w:eastAsia="Calibri" w:hAnsi="Times New Roman" w:cs="Times New Roman"/>
          <w:color w:val="000000" w:themeColor="text1"/>
          <w:sz w:val="28"/>
          <w:szCs w:val="28"/>
        </w:rPr>
        <w:t>nhiệm v</w:t>
      </w:r>
      <w:r w:rsidR="001A1DAE" w:rsidRPr="00893F68">
        <w:rPr>
          <w:rFonts w:ascii="Times New Roman" w:eastAsia="Calibri" w:hAnsi="Times New Roman" w:cs="Times New Roman"/>
          <w:color w:val="000000" w:themeColor="text1"/>
          <w:sz w:val="28"/>
          <w:szCs w:val="28"/>
        </w:rPr>
        <w:t>ụ được giao trong giờ thự hành.</w:t>
      </w:r>
    </w:p>
    <w:p w14:paraId="4E52ADF6" w14:textId="39831F16" w:rsidR="001A1DAE" w:rsidRPr="00893F68" w:rsidRDefault="001A1DAE" w:rsidP="007F0309">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Có ý thức giữ gìn tài sản của cá nhân và của tập thể</w:t>
      </w:r>
    </w:p>
    <w:p w14:paraId="764C7005" w14:textId="4DB3D9BF" w:rsidR="001A1DAE" w:rsidRPr="00893F68" w:rsidRDefault="001A1DAE" w:rsidP="007F0309">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Biết chia sẻ kiến thức, kinh nghiệm thực hành, đồ dùng học tập với các bạn trong nhóm, lớp.</w:t>
      </w:r>
    </w:p>
    <w:p w14:paraId="7E59488B" w14:textId="77777777" w:rsidR="00C133BB" w:rsidRPr="00893F68" w:rsidRDefault="00C133BB" w:rsidP="00C133BB">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b/>
          <w:color w:val="000000" w:themeColor="text1"/>
          <w:sz w:val="28"/>
          <w:szCs w:val="28"/>
        </w:rPr>
        <w:t>II. THIẾT BỊ DẠY HỌC VÀ HỌC LIỆU</w:t>
      </w:r>
    </w:p>
    <w:p w14:paraId="4240E88B" w14:textId="73BCE4F7" w:rsidR="00C133BB" w:rsidRPr="00893F68" w:rsidRDefault="001A1DAE" w:rsidP="001A1DAE">
      <w:pPr>
        <w:spacing w:after="0" w:line="312" w:lineRule="auto"/>
        <w:jc w:val="both"/>
        <w:rPr>
          <w:rFonts w:ascii="Times New Roman" w:eastAsia="Calibri" w:hAnsi="Times New Roman" w:cs="Times New Roman"/>
          <w:bCs/>
          <w:color w:val="000000" w:themeColor="text1"/>
          <w:sz w:val="28"/>
          <w:szCs w:val="28"/>
        </w:rPr>
      </w:pPr>
      <w:r w:rsidRPr="00893F68">
        <w:rPr>
          <w:rFonts w:ascii="Times New Roman" w:eastAsia="Calibri" w:hAnsi="Times New Roman" w:cs="Times New Roman"/>
          <w:b/>
          <w:color w:val="000000" w:themeColor="text1"/>
          <w:sz w:val="28"/>
          <w:szCs w:val="28"/>
        </w:rPr>
        <w:t xml:space="preserve">1. </w:t>
      </w:r>
      <w:r w:rsidR="00C133BB" w:rsidRPr="00893F68">
        <w:rPr>
          <w:rFonts w:ascii="Times New Roman" w:eastAsia="Calibri" w:hAnsi="Times New Roman" w:cs="Times New Roman"/>
          <w:b/>
          <w:color w:val="000000" w:themeColor="text1"/>
          <w:sz w:val="28"/>
          <w:szCs w:val="28"/>
        </w:rPr>
        <w:t>Đối với giáo viên</w:t>
      </w:r>
      <w:r w:rsidRPr="00893F68">
        <w:rPr>
          <w:rFonts w:ascii="Times New Roman" w:eastAsia="Calibri" w:hAnsi="Times New Roman" w:cs="Times New Roman"/>
          <w:b/>
          <w:color w:val="000000" w:themeColor="text1"/>
          <w:sz w:val="28"/>
          <w:szCs w:val="28"/>
        </w:rPr>
        <w:t xml:space="preserve">: </w:t>
      </w:r>
      <w:r w:rsidR="00CC3C9E" w:rsidRPr="00CC3C9E">
        <w:rPr>
          <w:rFonts w:ascii="Times New Roman" w:eastAsia="Calibri" w:hAnsi="Times New Roman" w:cs="Times New Roman"/>
          <w:bCs/>
          <w:color w:val="000000" w:themeColor="text1"/>
          <w:sz w:val="28"/>
          <w:szCs w:val="28"/>
        </w:rPr>
        <w:t xml:space="preserve">Bài giảng PP; </w:t>
      </w:r>
      <w:r w:rsidRPr="00CC3C9E">
        <w:rPr>
          <w:rFonts w:ascii="Times New Roman" w:eastAsia="Calibri" w:hAnsi="Times New Roman" w:cs="Times New Roman"/>
          <w:bCs/>
          <w:color w:val="000000" w:themeColor="text1"/>
          <w:sz w:val="28"/>
          <w:szCs w:val="28"/>
        </w:rPr>
        <w:t>SGK</w:t>
      </w:r>
      <w:r w:rsidRPr="00893F68">
        <w:rPr>
          <w:rFonts w:ascii="Times New Roman" w:eastAsia="Calibri" w:hAnsi="Times New Roman" w:cs="Times New Roman"/>
          <w:bCs/>
          <w:color w:val="000000" w:themeColor="text1"/>
          <w:sz w:val="28"/>
          <w:szCs w:val="28"/>
        </w:rPr>
        <w:t>, SGV MT7, kế hoạch DH, tranh, bài vẽ và mẫu vật dạng khối trụ</w:t>
      </w:r>
    </w:p>
    <w:p w14:paraId="7E009791" w14:textId="167E1A53" w:rsidR="00C133BB" w:rsidRPr="00893F68" w:rsidRDefault="00C133BB" w:rsidP="00C133BB">
      <w:pPr>
        <w:spacing w:after="0" w:line="312" w:lineRule="auto"/>
        <w:jc w:val="both"/>
        <w:rPr>
          <w:rFonts w:ascii="Times New Roman" w:eastAsia="Calibri" w:hAnsi="Times New Roman" w:cs="Times New Roman"/>
          <w:bCs/>
          <w:color w:val="000000" w:themeColor="text1"/>
          <w:sz w:val="28"/>
          <w:szCs w:val="28"/>
        </w:rPr>
      </w:pPr>
      <w:r w:rsidRPr="00893F68">
        <w:rPr>
          <w:rFonts w:ascii="Times New Roman" w:eastAsia="Calibri" w:hAnsi="Times New Roman" w:cs="Times New Roman"/>
          <w:b/>
          <w:color w:val="000000" w:themeColor="text1"/>
          <w:sz w:val="28"/>
          <w:szCs w:val="28"/>
        </w:rPr>
        <w:lastRenderedPageBreak/>
        <w:t>2. Đối với học sinh</w:t>
      </w:r>
      <w:r w:rsidR="001A1DAE" w:rsidRPr="00893F68">
        <w:rPr>
          <w:rFonts w:ascii="Times New Roman" w:eastAsia="Calibri" w:hAnsi="Times New Roman" w:cs="Times New Roman"/>
          <w:b/>
          <w:color w:val="000000" w:themeColor="text1"/>
          <w:sz w:val="28"/>
          <w:szCs w:val="28"/>
        </w:rPr>
        <w:t xml:space="preserve">: </w:t>
      </w:r>
      <w:r w:rsidR="001A1DAE" w:rsidRPr="00893F68">
        <w:rPr>
          <w:rFonts w:ascii="Times New Roman" w:eastAsia="Calibri" w:hAnsi="Times New Roman" w:cs="Times New Roman"/>
          <w:bCs/>
          <w:color w:val="000000" w:themeColor="text1"/>
          <w:sz w:val="28"/>
          <w:szCs w:val="28"/>
        </w:rPr>
        <w:t>SGK MT7, Vở thực hành MT7, giấy, bút chì, tẩy, …</w:t>
      </w:r>
    </w:p>
    <w:p w14:paraId="08C40BC1" w14:textId="77777777" w:rsidR="00C133BB" w:rsidRPr="00893F68" w:rsidRDefault="00C133BB" w:rsidP="00C133BB">
      <w:pPr>
        <w:spacing w:after="0" w:line="312" w:lineRule="auto"/>
        <w:rPr>
          <w:rFonts w:ascii="Times New Roman" w:eastAsia="Calibri" w:hAnsi="Times New Roman" w:cs="Times New Roman"/>
          <w:b/>
          <w:color w:val="000000" w:themeColor="text1"/>
          <w:sz w:val="28"/>
          <w:szCs w:val="28"/>
        </w:rPr>
      </w:pPr>
      <w:r w:rsidRPr="00893F68">
        <w:rPr>
          <w:rFonts w:ascii="Times New Roman" w:eastAsia="Calibri" w:hAnsi="Times New Roman" w:cs="Times New Roman"/>
          <w:b/>
          <w:color w:val="000000" w:themeColor="text1"/>
          <w:sz w:val="28"/>
          <w:szCs w:val="28"/>
        </w:rPr>
        <w:t>III. TIẾN TRÌNH DẠY HỌC</w:t>
      </w:r>
    </w:p>
    <w:p w14:paraId="6403AB2D" w14:textId="4BC8BEF4" w:rsidR="00C133BB" w:rsidRPr="00893F68" w:rsidRDefault="00C133BB" w:rsidP="00C133BB">
      <w:pPr>
        <w:spacing w:after="0" w:line="312" w:lineRule="auto"/>
        <w:rPr>
          <w:rFonts w:ascii="Times New Roman" w:eastAsia="Calibri" w:hAnsi="Times New Roman" w:cs="Times New Roman"/>
          <w:b/>
          <w:color w:val="000000" w:themeColor="text1"/>
          <w:sz w:val="28"/>
          <w:szCs w:val="28"/>
        </w:rPr>
      </w:pPr>
      <w:r w:rsidRPr="00893F68">
        <w:rPr>
          <w:rFonts w:ascii="Times New Roman" w:eastAsia="Calibri" w:hAnsi="Times New Roman" w:cs="Times New Roman"/>
          <w:b/>
          <w:color w:val="000000" w:themeColor="text1"/>
          <w:sz w:val="28"/>
          <w:szCs w:val="28"/>
        </w:rPr>
        <w:t>Ổn định tổ chức</w:t>
      </w:r>
    </w:p>
    <w:p w14:paraId="7BCAC2CC" w14:textId="77777777" w:rsidR="00C133BB" w:rsidRPr="00893F68" w:rsidRDefault="00C133BB" w:rsidP="00C133BB">
      <w:pPr>
        <w:spacing w:after="0" w:line="312" w:lineRule="auto"/>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Kiểm tra sĩ số lớp</w:t>
      </w:r>
    </w:p>
    <w:p w14:paraId="5C07BED6" w14:textId="66E450BA" w:rsidR="00C133BB" w:rsidRPr="00893F68" w:rsidRDefault="00C133BB" w:rsidP="00C133BB">
      <w:pPr>
        <w:spacing w:after="0" w:line="312" w:lineRule="auto"/>
        <w:rPr>
          <w:rFonts w:ascii="Times New Roman" w:eastAsia="Calibri" w:hAnsi="Times New Roman" w:cs="Times New Roman"/>
          <w:b/>
          <w:color w:val="000000" w:themeColor="text1"/>
          <w:sz w:val="28"/>
          <w:szCs w:val="28"/>
        </w:rPr>
      </w:pPr>
      <w:r w:rsidRPr="00893F68">
        <w:rPr>
          <w:rFonts w:ascii="Times New Roman" w:eastAsia="Calibri" w:hAnsi="Times New Roman" w:cs="Times New Roman"/>
          <w:b/>
          <w:color w:val="000000" w:themeColor="text1"/>
          <w:sz w:val="28"/>
          <w:szCs w:val="28"/>
        </w:rPr>
        <w:t>HOẠT ĐỘNG</w:t>
      </w:r>
      <w:r w:rsidR="0059171B" w:rsidRPr="00893F68">
        <w:rPr>
          <w:rFonts w:ascii="Times New Roman" w:eastAsia="Calibri" w:hAnsi="Times New Roman" w:cs="Times New Roman"/>
          <w:b/>
          <w:color w:val="000000" w:themeColor="text1"/>
          <w:sz w:val="28"/>
          <w:szCs w:val="28"/>
        </w:rPr>
        <w:t xml:space="preserve"> 1:</w:t>
      </w:r>
      <w:r w:rsidRPr="00893F68">
        <w:rPr>
          <w:rFonts w:ascii="Times New Roman" w:eastAsia="Calibri" w:hAnsi="Times New Roman" w:cs="Times New Roman"/>
          <w:b/>
          <w:color w:val="000000" w:themeColor="text1"/>
          <w:sz w:val="28"/>
          <w:szCs w:val="28"/>
        </w:rPr>
        <w:t xml:space="preserve"> </w:t>
      </w:r>
      <w:r w:rsidR="001A1DAE" w:rsidRPr="00893F68">
        <w:rPr>
          <w:rFonts w:ascii="Times New Roman" w:eastAsia="Calibri" w:hAnsi="Times New Roman" w:cs="Times New Roman"/>
          <w:b/>
          <w:color w:val="000000" w:themeColor="text1"/>
          <w:sz w:val="28"/>
          <w:szCs w:val="28"/>
        </w:rPr>
        <w:t>MỞ ĐẦU (</w:t>
      </w:r>
      <w:r w:rsidRPr="00893F68">
        <w:rPr>
          <w:rFonts w:ascii="Times New Roman" w:eastAsia="Calibri" w:hAnsi="Times New Roman" w:cs="Times New Roman"/>
          <w:b/>
          <w:color w:val="000000" w:themeColor="text1"/>
          <w:sz w:val="28"/>
          <w:szCs w:val="28"/>
        </w:rPr>
        <w:t>KHỞI ĐỘNG</w:t>
      </w:r>
      <w:r w:rsidR="001A1DAE" w:rsidRPr="00893F68">
        <w:rPr>
          <w:rFonts w:ascii="Times New Roman" w:eastAsia="Calibri" w:hAnsi="Times New Roman" w:cs="Times New Roman"/>
          <w:b/>
          <w:color w:val="000000" w:themeColor="text1"/>
          <w:sz w:val="28"/>
          <w:szCs w:val="28"/>
        </w:rPr>
        <w:t>)</w:t>
      </w:r>
      <w:r w:rsidR="0059171B" w:rsidRPr="00893F68">
        <w:rPr>
          <w:rFonts w:ascii="Times New Roman" w:eastAsia="Calibri" w:hAnsi="Times New Roman" w:cs="Times New Roman"/>
          <w:b/>
          <w:color w:val="000000" w:themeColor="text1"/>
          <w:sz w:val="28"/>
          <w:szCs w:val="28"/>
        </w:rPr>
        <w:t xml:space="preserve"> (</w:t>
      </w:r>
      <w:r w:rsidR="00CA3914">
        <w:rPr>
          <w:rFonts w:ascii="Times New Roman" w:eastAsia="Calibri" w:hAnsi="Times New Roman" w:cs="Times New Roman"/>
          <w:b/>
          <w:color w:val="000000" w:themeColor="text1"/>
          <w:sz w:val="28"/>
          <w:szCs w:val="28"/>
        </w:rPr>
        <w:t>5</w:t>
      </w:r>
      <w:r w:rsidR="0059171B" w:rsidRPr="00893F68">
        <w:rPr>
          <w:rFonts w:ascii="Times New Roman" w:eastAsia="Calibri" w:hAnsi="Times New Roman" w:cs="Times New Roman"/>
          <w:b/>
          <w:color w:val="000000" w:themeColor="text1"/>
          <w:sz w:val="28"/>
          <w:szCs w:val="28"/>
        </w:rPr>
        <w:t xml:space="preserve"> phút)</w:t>
      </w:r>
    </w:p>
    <w:p w14:paraId="3030FCF9" w14:textId="4DD6E7DD" w:rsidR="00C133BB" w:rsidRPr="00893F68" w:rsidRDefault="007868CE" w:rsidP="00C133BB">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b/>
          <w:color w:val="000000" w:themeColor="text1"/>
          <w:sz w:val="28"/>
          <w:szCs w:val="28"/>
        </w:rPr>
        <w:t>a</w:t>
      </w:r>
      <w:r w:rsidR="00C133BB" w:rsidRPr="00893F68">
        <w:rPr>
          <w:rFonts w:ascii="Times New Roman" w:eastAsia="Calibri" w:hAnsi="Times New Roman" w:cs="Times New Roman"/>
          <w:b/>
          <w:color w:val="000000" w:themeColor="text1"/>
          <w:sz w:val="28"/>
          <w:szCs w:val="28"/>
        </w:rPr>
        <w:t>. Mục tiêu</w:t>
      </w:r>
      <w:r w:rsidR="00C133BB" w:rsidRPr="00893F68">
        <w:rPr>
          <w:rFonts w:ascii="Times New Roman" w:eastAsia="Calibri" w:hAnsi="Times New Roman" w:cs="Times New Roman"/>
          <w:color w:val="000000" w:themeColor="text1"/>
          <w:sz w:val="28"/>
          <w:szCs w:val="28"/>
        </w:rPr>
        <w:t>: Tạo tâm thế hứng thú cho học sinh và từng bước làm quen bài học mới.</w:t>
      </w:r>
    </w:p>
    <w:p w14:paraId="12FCFA55" w14:textId="6B45C688" w:rsidR="00C133BB" w:rsidRPr="00893F68" w:rsidRDefault="007868CE" w:rsidP="00C133BB">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b/>
          <w:color w:val="000000" w:themeColor="text1"/>
          <w:sz w:val="28"/>
          <w:szCs w:val="28"/>
        </w:rPr>
        <w:t>b</w:t>
      </w:r>
      <w:r w:rsidR="00C133BB" w:rsidRPr="00893F68">
        <w:rPr>
          <w:rFonts w:ascii="Times New Roman" w:eastAsia="Calibri" w:hAnsi="Times New Roman" w:cs="Times New Roman"/>
          <w:b/>
          <w:color w:val="000000" w:themeColor="text1"/>
          <w:sz w:val="28"/>
          <w:szCs w:val="28"/>
        </w:rPr>
        <w:t>. Tổ chức thực hiện</w:t>
      </w:r>
      <w:r w:rsidR="00C133BB" w:rsidRPr="00893F68">
        <w:rPr>
          <w:rFonts w:ascii="Times New Roman" w:eastAsia="Calibri" w:hAnsi="Times New Roman" w:cs="Times New Roman"/>
          <w:color w:val="000000" w:themeColor="text1"/>
          <w:sz w:val="28"/>
          <w:szCs w:val="28"/>
        </w:rPr>
        <w:t>:</w:t>
      </w: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990"/>
        <w:gridCol w:w="2410"/>
      </w:tblGrid>
      <w:tr w:rsidR="0059171B" w:rsidRPr="00893F68" w14:paraId="5A122008" w14:textId="77777777" w:rsidTr="00807C2F">
        <w:tc>
          <w:tcPr>
            <w:tcW w:w="1809" w:type="dxa"/>
          </w:tcPr>
          <w:p w14:paraId="483C9892" w14:textId="77777777" w:rsidR="0059171B" w:rsidRPr="00893F68" w:rsidRDefault="0059171B" w:rsidP="00807C2F">
            <w:pPr>
              <w:pStyle w:val="ndfhfb-c4yzdc-cysp0e-darucf-df1zy-eegnhe"/>
              <w:spacing w:before="0" w:beforeAutospacing="0" w:after="0" w:afterAutospacing="0" w:line="276" w:lineRule="auto"/>
              <w:jc w:val="center"/>
              <w:rPr>
                <w:b/>
                <w:color w:val="000000"/>
                <w:sz w:val="28"/>
                <w:szCs w:val="28"/>
              </w:rPr>
            </w:pPr>
            <w:r w:rsidRPr="00893F68">
              <w:rPr>
                <w:b/>
                <w:color w:val="000000"/>
                <w:sz w:val="28"/>
                <w:szCs w:val="28"/>
              </w:rPr>
              <w:t>NỘI DUNG</w:t>
            </w:r>
          </w:p>
        </w:tc>
        <w:tc>
          <w:tcPr>
            <w:tcW w:w="4990" w:type="dxa"/>
            <w:shd w:val="clear" w:color="auto" w:fill="auto"/>
          </w:tcPr>
          <w:p w14:paraId="57B5F07B" w14:textId="77777777" w:rsidR="0059171B" w:rsidRPr="00893F68" w:rsidRDefault="0059171B" w:rsidP="00807C2F">
            <w:pPr>
              <w:pStyle w:val="ndfhfb-c4yzdc-cysp0e-darucf-df1zy-eegnhe"/>
              <w:spacing w:before="0" w:beforeAutospacing="0" w:after="0" w:afterAutospacing="0" w:line="276" w:lineRule="auto"/>
              <w:jc w:val="center"/>
              <w:rPr>
                <w:b/>
                <w:color w:val="000000"/>
                <w:sz w:val="28"/>
                <w:szCs w:val="28"/>
              </w:rPr>
            </w:pPr>
            <w:r w:rsidRPr="00893F68">
              <w:rPr>
                <w:b/>
                <w:color w:val="000000"/>
                <w:sz w:val="28"/>
                <w:szCs w:val="28"/>
              </w:rPr>
              <w:t>HOẠT ĐỘNG CỦA GV</w:t>
            </w:r>
          </w:p>
        </w:tc>
        <w:tc>
          <w:tcPr>
            <w:tcW w:w="2410" w:type="dxa"/>
            <w:shd w:val="clear" w:color="auto" w:fill="auto"/>
          </w:tcPr>
          <w:p w14:paraId="79D7778C" w14:textId="77777777" w:rsidR="0059171B" w:rsidRPr="00893F68" w:rsidRDefault="0059171B" w:rsidP="00807C2F">
            <w:pPr>
              <w:pStyle w:val="ndfhfb-c4yzdc-cysp0e-darucf-df1zy-eegnhe"/>
              <w:spacing w:before="0" w:beforeAutospacing="0" w:after="0" w:afterAutospacing="0" w:line="276" w:lineRule="auto"/>
              <w:ind w:hanging="154"/>
              <w:jc w:val="center"/>
              <w:rPr>
                <w:b/>
                <w:color w:val="000000"/>
                <w:sz w:val="28"/>
                <w:szCs w:val="28"/>
              </w:rPr>
            </w:pPr>
            <w:r w:rsidRPr="00893F68">
              <w:rPr>
                <w:b/>
                <w:color w:val="000000"/>
                <w:sz w:val="28"/>
                <w:szCs w:val="28"/>
              </w:rPr>
              <w:t>HOẠT ĐỘNG CỦA HS</w:t>
            </w:r>
          </w:p>
        </w:tc>
      </w:tr>
      <w:tr w:rsidR="0059171B" w:rsidRPr="00893F68" w14:paraId="6312DF81" w14:textId="77777777" w:rsidTr="00A427F5">
        <w:trPr>
          <w:trHeight w:val="53"/>
        </w:trPr>
        <w:tc>
          <w:tcPr>
            <w:tcW w:w="1809" w:type="dxa"/>
          </w:tcPr>
          <w:p w14:paraId="0463BB96" w14:textId="77777777" w:rsidR="0059171B" w:rsidRPr="00893F68" w:rsidRDefault="0059171B" w:rsidP="00807C2F">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1. Mở đầu (Khởi động)</w:t>
            </w:r>
          </w:p>
        </w:tc>
        <w:tc>
          <w:tcPr>
            <w:tcW w:w="4990" w:type="dxa"/>
            <w:shd w:val="clear" w:color="auto" w:fill="auto"/>
          </w:tcPr>
          <w:p w14:paraId="01201375" w14:textId="77777777" w:rsidR="0059171B" w:rsidRPr="00893F68" w:rsidRDefault="0059171B" w:rsidP="00807C2F">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 xml:space="preserve">Bước 1:  GV giao nhiệm vụ:  </w:t>
            </w:r>
          </w:p>
          <w:p w14:paraId="5194F6DF" w14:textId="796C7254" w:rsidR="0059171B" w:rsidRPr="00893F68" w:rsidRDefault="0059171B" w:rsidP="00E53C01">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xml:space="preserve">- GV </w:t>
            </w:r>
            <w:r w:rsidR="00E53C01" w:rsidRPr="00893F68">
              <w:rPr>
                <w:rFonts w:ascii="Times New Roman" w:eastAsia="Calibri" w:hAnsi="Times New Roman" w:cs="Times New Roman"/>
                <w:color w:val="000000" w:themeColor="text1"/>
                <w:sz w:val="28"/>
                <w:szCs w:val="28"/>
              </w:rPr>
              <w:t>giao nhiệm vụ quan sát một số hình ảnh GV cung cấp qua video/cl</w:t>
            </w:r>
            <w:r w:rsidR="00390028" w:rsidRPr="00893F68">
              <w:rPr>
                <w:rFonts w:ascii="Times New Roman" w:eastAsia="Calibri" w:hAnsi="Times New Roman" w:cs="Times New Roman"/>
                <w:color w:val="000000" w:themeColor="text1"/>
                <w:sz w:val="28"/>
                <w:szCs w:val="28"/>
              </w:rPr>
              <w:t>i</w:t>
            </w:r>
            <w:r w:rsidR="00E53C01" w:rsidRPr="00893F68">
              <w:rPr>
                <w:rFonts w:ascii="Times New Roman" w:eastAsia="Calibri" w:hAnsi="Times New Roman" w:cs="Times New Roman"/>
                <w:color w:val="000000" w:themeColor="text1"/>
                <w:sz w:val="28"/>
                <w:szCs w:val="28"/>
              </w:rPr>
              <w:t>p và cho biết:</w:t>
            </w:r>
          </w:p>
          <w:p w14:paraId="4BA8BA3C" w14:textId="16224994" w:rsidR="00E53C01" w:rsidRPr="00893F68" w:rsidRDefault="00E53C01" w:rsidP="00E53C01">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Tên những đồ vật xuất hiện trong hình ảnh</w:t>
            </w:r>
            <w:r w:rsidR="00390028" w:rsidRPr="00893F68">
              <w:rPr>
                <w:rFonts w:ascii="Times New Roman" w:eastAsia="Calibri" w:hAnsi="Times New Roman" w:cs="Times New Roman"/>
                <w:color w:val="000000" w:themeColor="text1"/>
                <w:sz w:val="28"/>
                <w:szCs w:val="28"/>
              </w:rPr>
              <w:t>?</w:t>
            </w:r>
            <w:r w:rsidR="005F1FF3">
              <w:rPr>
                <w:rFonts w:ascii="Times New Roman" w:eastAsia="Calibri" w:hAnsi="Times New Roman" w:cs="Times New Roman"/>
                <w:color w:val="000000" w:themeColor="text1"/>
                <w:sz w:val="28"/>
                <w:szCs w:val="28"/>
              </w:rPr>
              <w:t xml:space="preserve"> </w:t>
            </w:r>
            <w:r w:rsidR="005F1FF3" w:rsidRPr="005F1FF3">
              <w:rPr>
                <w:rFonts w:ascii="Times New Roman" w:eastAsia="Calibri" w:hAnsi="Times New Roman" w:cs="Times New Roman"/>
                <w:color w:val="FF0000"/>
                <w:sz w:val="28"/>
                <w:szCs w:val="28"/>
              </w:rPr>
              <w:t>(Dành cho HSKT)</w:t>
            </w:r>
          </w:p>
          <w:p w14:paraId="6026BE03" w14:textId="4ACC31B9" w:rsidR="00390028" w:rsidRPr="00893F68" w:rsidRDefault="00390028" w:rsidP="00E53C01">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Đồ vật nào có dạng khối trụ?</w:t>
            </w:r>
          </w:p>
          <w:p w14:paraId="78D675EC" w14:textId="16B8BD20" w:rsidR="00390028" w:rsidRPr="00893F68" w:rsidRDefault="00390028" w:rsidP="00E53C01">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Em biết thêm đồ vật nào có hình dáng tương tự?</w:t>
            </w:r>
          </w:p>
          <w:p w14:paraId="6D115B0F" w14:textId="26541FD6" w:rsidR="0059171B" w:rsidRDefault="0059171B" w:rsidP="0059171B">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GV quan sát, động viên, khích lệ.</w:t>
            </w:r>
          </w:p>
          <w:p w14:paraId="04561F60" w14:textId="78633D84" w:rsidR="0059171B" w:rsidRPr="00893F68" w:rsidRDefault="0059171B" w:rsidP="0059171B">
            <w:pPr>
              <w:spacing w:after="0" w:line="312" w:lineRule="auto"/>
              <w:jc w:val="both"/>
              <w:rPr>
                <w:rFonts w:ascii="Times New Roman" w:eastAsia="Calibri" w:hAnsi="Times New Roman" w:cs="Times New Roman"/>
                <w:b/>
                <w:bCs/>
                <w:color w:val="000000" w:themeColor="text1"/>
                <w:sz w:val="28"/>
                <w:szCs w:val="28"/>
              </w:rPr>
            </w:pPr>
            <w:r w:rsidRPr="00893F68">
              <w:rPr>
                <w:rFonts w:ascii="Times New Roman" w:eastAsia="Calibri" w:hAnsi="Times New Roman" w:cs="Times New Roman"/>
                <w:b/>
                <w:bCs/>
                <w:color w:val="000000" w:themeColor="text1"/>
                <w:sz w:val="28"/>
                <w:szCs w:val="28"/>
              </w:rPr>
              <w:t>- G</w:t>
            </w:r>
            <w:r w:rsidR="00591FF6" w:rsidRPr="00893F68">
              <w:rPr>
                <w:rFonts w:ascii="Times New Roman" w:eastAsia="Calibri" w:hAnsi="Times New Roman" w:cs="Times New Roman"/>
                <w:b/>
                <w:bCs/>
                <w:color w:val="000000" w:themeColor="text1"/>
                <w:sz w:val="28"/>
                <w:szCs w:val="28"/>
              </w:rPr>
              <w:t>V</w:t>
            </w:r>
            <w:r w:rsidRPr="00893F68">
              <w:rPr>
                <w:rFonts w:ascii="Times New Roman" w:eastAsia="Calibri" w:hAnsi="Times New Roman" w:cs="Times New Roman"/>
                <w:b/>
                <w:bCs/>
                <w:color w:val="000000" w:themeColor="text1"/>
                <w:sz w:val="28"/>
                <w:szCs w:val="28"/>
              </w:rPr>
              <w:t xml:space="preserve"> tổ chức cho HS b</w:t>
            </w:r>
            <w:r w:rsidR="00591FF6" w:rsidRPr="00893F68">
              <w:rPr>
                <w:rFonts w:ascii="Times New Roman" w:eastAsia="Calibri" w:hAnsi="Times New Roman" w:cs="Times New Roman"/>
                <w:b/>
                <w:bCs/>
                <w:color w:val="000000" w:themeColor="text1"/>
                <w:sz w:val="28"/>
                <w:szCs w:val="28"/>
              </w:rPr>
              <w:t>á</w:t>
            </w:r>
            <w:r w:rsidRPr="00893F68">
              <w:rPr>
                <w:rFonts w:ascii="Times New Roman" w:eastAsia="Calibri" w:hAnsi="Times New Roman" w:cs="Times New Roman"/>
                <w:b/>
                <w:bCs/>
                <w:color w:val="000000" w:themeColor="text1"/>
                <w:sz w:val="28"/>
                <w:szCs w:val="28"/>
              </w:rPr>
              <w:t>o cáo</w:t>
            </w:r>
            <w:r w:rsidR="00591FF6" w:rsidRPr="00893F68">
              <w:rPr>
                <w:rFonts w:ascii="Times New Roman" w:eastAsia="Calibri" w:hAnsi="Times New Roman" w:cs="Times New Roman"/>
                <w:b/>
                <w:bCs/>
                <w:color w:val="000000" w:themeColor="text1"/>
                <w:sz w:val="28"/>
                <w:szCs w:val="28"/>
              </w:rPr>
              <w:t>.</w:t>
            </w:r>
          </w:p>
          <w:p w14:paraId="17B2D903" w14:textId="00E261EB" w:rsidR="0059171B" w:rsidRPr="00893F68" w:rsidRDefault="007C2196" w:rsidP="0059171B">
            <w:pPr>
              <w:spacing w:after="0" w:line="312" w:lineRule="auto"/>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Gv mời 1-2 HS trả lời các câu hỏi, các HS khác nhận xét, bổ sung.</w:t>
            </w:r>
          </w:p>
          <w:p w14:paraId="438ED6CB" w14:textId="77777777" w:rsidR="007C2196" w:rsidRDefault="007C2196" w:rsidP="0059171B">
            <w:pPr>
              <w:spacing w:after="0" w:line="312" w:lineRule="auto"/>
              <w:rPr>
                <w:rFonts w:ascii="Times New Roman" w:eastAsia="Calibri" w:hAnsi="Times New Roman" w:cs="Times New Roman"/>
                <w:color w:val="000000" w:themeColor="text1"/>
                <w:sz w:val="28"/>
                <w:szCs w:val="28"/>
              </w:rPr>
            </w:pPr>
          </w:p>
          <w:p w14:paraId="61FA9453" w14:textId="77777777" w:rsidR="00A427F5" w:rsidRDefault="00A427F5" w:rsidP="0059171B">
            <w:pPr>
              <w:spacing w:after="0" w:line="312" w:lineRule="auto"/>
              <w:rPr>
                <w:rFonts w:ascii="Times New Roman" w:eastAsia="Calibri" w:hAnsi="Times New Roman" w:cs="Times New Roman"/>
                <w:color w:val="000000" w:themeColor="text1"/>
                <w:sz w:val="28"/>
                <w:szCs w:val="28"/>
              </w:rPr>
            </w:pPr>
          </w:p>
          <w:p w14:paraId="65192524" w14:textId="77777777" w:rsidR="00A427F5" w:rsidRDefault="00A427F5" w:rsidP="0059171B">
            <w:pPr>
              <w:spacing w:after="0" w:line="312" w:lineRule="auto"/>
              <w:rPr>
                <w:rFonts w:ascii="Times New Roman" w:eastAsia="Calibri" w:hAnsi="Times New Roman" w:cs="Times New Roman"/>
                <w:color w:val="000000" w:themeColor="text1"/>
                <w:sz w:val="28"/>
                <w:szCs w:val="28"/>
              </w:rPr>
            </w:pPr>
          </w:p>
          <w:p w14:paraId="3754DF85" w14:textId="77777777" w:rsidR="00A427F5" w:rsidRDefault="00A427F5" w:rsidP="0059171B">
            <w:pPr>
              <w:spacing w:after="0" w:line="312" w:lineRule="auto"/>
              <w:rPr>
                <w:rFonts w:ascii="Times New Roman" w:eastAsia="Calibri" w:hAnsi="Times New Roman" w:cs="Times New Roman"/>
                <w:color w:val="000000" w:themeColor="text1"/>
                <w:sz w:val="28"/>
                <w:szCs w:val="28"/>
              </w:rPr>
            </w:pPr>
          </w:p>
          <w:p w14:paraId="10B2D2FD" w14:textId="77777777" w:rsidR="00A427F5" w:rsidRPr="00893F68" w:rsidRDefault="00A427F5" w:rsidP="0059171B">
            <w:pPr>
              <w:spacing w:after="0" w:line="312" w:lineRule="auto"/>
              <w:rPr>
                <w:rFonts w:ascii="Times New Roman" w:eastAsia="Calibri" w:hAnsi="Times New Roman" w:cs="Times New Roman"/>
                <w:color w:val="000000" w:themeColor="text1"/>
                <w:sz w:val="28"/>
                <w:szCs w:val="28"/>
              </w:rPr>
            </w:pPr>
          </w:p>
          <w:p w14:paraId="03EE067A" w14:textId="77777777" w:rsidR="00591FF6" w:rsidRPr="00893F68" w:rsidRDefault="00591FF6" w:rsidP="00591FF6">
            <w:pPr>
              <w:spacing w:after="0" w:line="276" w:lineRule="auto"/>
              <w:jc w:val="both"/>
              <w:rPr>
                <w:rFonts w:ascii="Times New Roman" w:eastAsia="Times New Roman" w:hAnsi="Times New Roman" w:cs="Times New Roman"/>
                <w:b/>
                <w:bCs/>
                <w:color w:val="000000"/>
                <w:sz w:val="28"/>
                <w:szCs w:val="28"/>
              </w:rPr>
            </w:pPr>
            <w:r w:rsidRPr="00893F68">
              <w:rPr>
                <w:rFonts w:ascii="Times New Roman" w:eastAsia="Times New Roman" w:hAnsi="Times New Roman" w:cs="Times New Roman"/>
                <w:b/>
                <w:bCs/>
                <w:color w:val="000000"/>
                <w:sz w:val="28"/>
                <w:szCs w:val="28"/>
              </w:rPr>
              <w:t>Bước 4: Đánh giá kết quả học tập:</w:t>
            </w:r>
          </w:p>
          <w:p w14:paraId="66519027" w14:textId="4515EDDA" w:rsidR="00591FF6" w:rsidRPr="00893F68" w:rsidRDefault="00591FF6" w:rsidP="0059171B">
            <w:pPr>
              <w:spacing w:after="0" w:line="312" w:lineRule="auto"/>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GV gọi HS nhận xét đánh giá lẫn nhau</w:t>
            </w:r>
          </w:p>
          <w:p w14:paraId="0218CB61" w14:textId="4E0FC037" w:rsidR="0059171B" w:rsidRPr="00893F68" w:rsidRDefault="0059171B" w:rsidP="00A427F5">
            <w:pPr>
              <w:spacing w:after="0" w:line="312" w:lineRule="auto"/>
              <w:rPr>
                <w:rFonts w:ascii="Times New Roman" w:eastAsia="Times New Roman" w:hAnsi="Times New Roman" w:cs="Times New Roman"/>
                <w:color w:val="000000"/>
                <w:sz w:val="28"/>
                <w:szCs w:val="28"/>
              </w:rPr>
            </w:pPr>
            <w:r w:rsidRPr="00893F68">
              <w:rPr>
                <w:rFonts w:ascii="Times New Roman" w:eastAsia="Calibri" w:hAnsi="Times New Roman" w:cs="Times New Roman"/>
                <w:color w:val="000000" w:themeColor="text1"/>
                <w:sz w:val="28"/>
                <w:szCs w:val="28"/>
              </w:rPr>
              <w:t>- G</w:t>
            </w:r>
            <w:r w:rsidR="00591FF6" w:rsidRPr="00893F68">
              <w:rPr>
                <w:rFonts w:ascii="Times New Roman" w:eastAsia="Calibri" w:hAnsi="Times New Roman" w:cs="Times New Roman"/>
                <w:color w:val="000000" w:themeColor="text1"/>
                <w:sz w:val="28"/>
                <w:szCs w:val="28"/>
              </w:rPr>
              <w:t>V</w:t>
            </w:r>
            <w:r w:rsidRPr="00893F68">
              <w:rPr>
                <w:rFonts w:ascii="Times New Roman" w:eastAsia="Calibri" w:hAnsi="Times New Roman" w:cs="Times New Roman"/>
                <w:color w:val="000000" w:themeColor="text1"/>
                <w:sz w:val="28"/>
                <w:szCs w:val="28"/>
              </w:rPr>
              <w:t xml:space="preserve"> nhận xét, đánh giá, </w:t>
            </w:r>
            <w:r w:rsidR="007C2196" w:rsidRPr="00893F68">
              <w:rPr>
                <w:rFonts w:ascii="Times New Roman" w:eastAsia="Calibri" w:hAnsi="Times New Roman" w:cs="Times New Roman"/>
                <w:color w:val="000000" w:themeColor="text1"/>
                <w:sz w:val="28"/>
                <w:szCs w:val="28"/>
              </w:rPr>
              <w:t xml:space="preserve">kết luận: Cấu trúc của một vật thể trong tự nhiên và các đồ vật trong sinh hoạt đời sống hằng ngày đều có thể được quy về 3 khối chính là khối cầu, khối trụ, khối vuông, ví dujL Quả cam, quả bóng có hình dạng khối </w:t>
            </w:r>
            <w:r w:rsidR="007C2196" w:rsidRPr="00893F68">
              <w:rPr>
                <w:rFonts w:ascii="Times New Roman" w:eastAsia="Calibri" w:hAnsi="Times New Roman" w:cs="Times New Roman"/>
                <w:color w:val="000000" w:themeColor="text1"/>
                <w:sz w:val="28"/>
                <w:szCs w:val="28"/>
              </w:rPr>
              <w:lastRenderedPageBreak/>
              <w:t>cầu, cái cốc, cái lọ, cái chai có dạng khối trụ, chúng ta sẽ cùng nhau khám phá kiến thức và luyện tập thực hành.</w:t>
            </w:r>
          </w:p>
        </w:tc>
        <w:tc>
          <w:tcPr>
            <w:tcW w:w="2410" w:type="dxa"/>
            <w:shd w:val="clear" w:color="auto" w:fill="auto"/>
          </w:tcPr>
          <w:p w14:paraId="0C3EF86C" w14:textId="77777777" w:rsidR="0059171B" w:rsidRPr="00893F68" w:rsidRDefault="0059171B" w:rsidP="00807C2F">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lastRenderedPageBreak/>
              <w:t>Bước 2: HS tiếp nhận và thực hiện nhiệm vụ.</w:t>
            </w:r>
          </w:p>
          <w:p w14:paraId="66CCF2D8" w14:textId="77777777" w:rsidR="0059171B" w:rsidRPr="00893F68" w:rsidRDefault="0059171B" w:rsidP="00807C2F">
            <w:pPr>
              <w:spacing w:after="0" w:line="276" w:lineRule="auto"/>
              <w:jc w:val="both"/>
              <w:rPr>
                <w:rFonts w:ascii="Times New Roman" w:eastAsia="Times New Roman" w:hAnsi="Times New Roman" w:cs="Times New Roman"/>
                <w:color w:val="000000"/>
                <w:sz w:val="28"/>
                <w:szCs w:val="28"/>
              </w:rPr>
            </w:pPr>
          </w:p>
          <w:p w14:paraId="5F8D2E5C" w14:textId="049DCF1A" w:rsidR="0059171B" w:rsidRDefault="0059171B" w:rsidP="00807C2F">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xml:space="preserve">-  HS </w:t>
            </w:r>
            <w:r w:rsidR="00390028" w:rsidRPr="00893F68">
              <w:rPr>
                <w:rFonts w:ascii="Times New Roman" w:eastAsia="Times New Roman" w:hAnsi="Times New Roman" w:cs="Times New Roman"/>
                <w:color w:val="000000"/>
                <w:sz w:val="28"/>
                <w:szCs w:val="28"/>
              </w:rPr>
              <w:t>xem video/ clip</w:t>
            </w:r>
            <w:r w:rsidR="007C2196" w:rsidRPr="00893F68">
              <w:rPr>
                <w:rFonts w:ascii="Times New Roman" w:eastAsia="Times New Roman" w:hAnsi="Times New Roman" w:cs="Times New Roman"/>
                <w:color w:val="000000"/>
                <w:sz w:val="28"/>
                <w:szCs w:val="28"/>
              </w:rPr>
              <w:t>, phát hiện ghi tên các vật có dạng khối trụ ra giấy và trả lời các câu hỏi của GV</w:t>
            </w:r>
          </w:p>
          <w:p w14:paraId="20F7EAE2" w14:textId="77777777" w:rsidR="00A427F5" w:rsidRPr="00893F68" w:rsidRDefault="00A427F5" w:rsidP="00807C2F">
            <w:pPr>
              <w:spacing w:after="0" w:line="276" w:lineRule="auto"/>
              <w:jc w:val="both"/>
              <w:rPr>
                <w:rFonts w:ascii="Times New Roman" w:eastAsia="Times New Roman" w:hAnsi="Times New Roman" w:cs="Times New Roman"/>
                <w:color w:val="000000"/>
                <w:sz w:val="28"/>
                <w:szCs w:val="28"/>
              </w:rPr>
            </w:pPr>
          </w:p>
          <w:p w14:paraId="1DD1D3AF" w14:textId="77777777" w:rsidR="0059171B" w:rsidRPr="00893F68" w:rsidRDefault="0059171B" w:rsidP="00807C2F">
            <w:pPr>
              <w:spacing w:after="0" w:line="276" w:lineRule="auto"/>
              <w:jc w:val="both"/>
              <w:rPr>
                <w:rFonts w:ascii="Times New Roman" w:eastAsia="Times New Roman" w:hAnsi="Times New Roman" w:cs="Times New Roman"/>
                <w:b/>
                <w:bCs/>
                <w:color w:val="000000"/>
                <w:sz w:val="28"/>
                <w:szCs w:val="28"/>
              </w:rPr>
            </w:pPr>
            <w:r w:rsidRPr="00893F68">
              <w:rPr>
                <w:rFonts w:ascii="Times New Roman" w:eastAsia="Times New Roman" w:hAnsi="Times New Roman" w:cs="Times New Roman"/>
                <w:b/>
                <w:bCs/>
                <w:color w:val="000000"/>
                <w:sz w:val="28"/>
                <w:szCs w:val="28"/>
              </w:rPr>
              <w:t>Bước 3: Báo cáo kết quả:</w:t>
            </w:r>
          </w:p>
          <w:p w14:paraId="5F554146" w14:textId="77777777" w:rsidR="005F1FF3" w:rsidRDefault="007C2196" w:rsidP="005F1FF3">
            <w:pPr>
              <w:spacing w:after="0" w:line="276"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HS trả lời các câu hỏi,</w:t>
            </w:r>
          </w:p>
          <w:p w14:paraId="3308453F" w14:textId="64B60DE4" w:rsidR="005F1FF3" w:rsidRPr="005F1FF3" w:rsidRDefault="007C2196" w:rsidP="005F1FF3">
            <w:pPr>
              <w:spacing w:after="0" w:line="276" w:lineRule="auto"/>
              <w:jc w:val="both"/>
              <w:rPr>
                <w:rFonts w:ascii="Times New Roman" w:eastAsia="Times New Roman" w:hAnsi="Times New Roman" w:cs="Times New Roman"/>
                <w:color w:val="FF0000"/>
                <w:sz w:val="28"/>
                <w:szCs w:val="28"/>
              </w:rPr>
            </w:pPr>
            <w:r w:rsidRPr="00893F68">
              <w:rPr>
                <w:rFonts w:ascii="Times New Roman" w:eastAsia="Calibri" w:hAnsi="Times New Roman" w:cs="Times New Roman"/>
                <w:color w:val="000000" w:themeColor="text1"/>
                <w:sz w:val="28"/>
                <w:szCs w:val="28"/>
              </w:rPr>
              <w:t xml:space="preserve"> </w:t>
            </w:r>
            <w:r w:rsidR="005F1FF3" w:rsidRPr="005F1FF3">
              <w:rPr>
                <w:rFonts w:ascii="Times New Roman" w:eastAsia="Times New Roman" w:hAnsi="Times New Roman" w:cs="Times New Roman"/>
                <w:color w:val="FF0000"/>
                <w:sz w:val="28"/>
                <w:szCs w:val="28"/>
              </w:rPr>
              <w:t>- HSKT trả lời câu hỏi</w:t>
            </w:r>
            <w:r w:rsidR="005F1FF3">
              <w:rPr>
                <w:rFonts w:ascii="Times New Roman" w:eastAsia="Times New Roman" w:hAnsi="Times New Roman" w:cs="Times New Roman"/>
                <w:color w:val="FF0000"/>
                <w:sz w:val="28"/>
                <w:szCs w:val="28"/>
              </w:rPr>
              <w:t xml:space="preserve"> mức độ thấp</w:t>
            </w:r>
            <w:r w:rsidR="005F1FF3" w:rsidRPr="005F1FF3">
              <w:rPr>
                <w:rFonts w:ascii="Times New Roman" w:eastAsia="Times New Roman" w:hAnsi="Times New Roman" w:cs="Times New Roman"/>
                <w:color w:val="FF0000"/>
                <w:sz w:val="28"/>
                <w:szCs w:val="28"/>
              </w:rPr>
              <w:t xml:space="preserve"> của GV</w:t>
            </w:r>
          </w:p>
          <w:p w14:paraId="5E565103" w14:textId="6D630E4B" w:rsidR="007C2196" w:rsidRPr="00893F68" w:rsidRDefault="005F1FF3" w:rsidP="007C2196">
            <w:pPr>
              <w:spacing w:after="0" w:line="312"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C</w:t>
            </w:r>
            <w:r w:rsidR="007C2196" w:rsidRPr="00893F68">
              <w:rPr>
                <w:rFonts w:ascii="Times New Roman" w:eastAsia="Calibri" w:hAnsi="Times New Roman" w:cs="Times New Roman"/>
                <w:color w:val="000000" w:themeColor="text1"/>
                <w:sz w:val="28"/>
                <w:szCs w:val="28"/>
              </w:rPr>
              <w:t>ác HS khác nhận xét, bổ sung.</w:t>
            </w:r>
          </w:p>
          <w:p w14:paraId="6E873035" w14:textId="51218095" w:rsidR="0059171B" w:rsidRPr="00893F68" w:rsidRDefault="00591FF6" w:rsidP="00807C2F">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HS đánh giá lẫn nhau</w:t>
            </w:r>
          </w:p>
          <w:p w14:paraId="5D38B209" w14:textId="6C6DF373" w:rsidR="00591FF6" w:rsidRPr="00893F68" w:rsidRDefault="00591FF6" w:rsidP="00591FF6">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HS nghe giảng và vào bài học</w:t>
            </w:r>
          </w:p>
        </w:tc>
      </w:tr>
    </w:tbl>
    <w:p w14:paraId="643B98A2" w14:textId="41177A08" w:rsidR="00C133BB" w:rsidRPr="00893F68" w:rsidRDefault="00C133BB" w:rsidP="00C133BB">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b/>
          <w:color w:val="000000" w:themeColor="text1"/>
          <w:sz w:val="28"/>
          <w:szCs w:val="28"/>
        </w:rPr>
        <w:lastRenderedPageBreak/>
        <w:t>HOẠT ĐỘNG</w:t>
      </w:r>
      <w:r w:rsidR="007868CE" w:rsidRPr="00893F68">
        <w:rPr>
          <w:rFonts w:ascii="Times New Roman" w:eastAsia="Calibri" w:hAnsi="Times New Roman" w:cs="Times New Roman"/>
          <w:b/>
          <w:color w:val="000000" w:themeColor="text1"/>
          <w:sz w:val="28"/>
          <w:szCs w:val="28"/>
        </w:rPr>
        <w:t xml:space="preserve"> 2:</w:t>
      </w:r>
      <w:r w:rsidRPr="00893F68">
        <w:rPr>
          <w:rFonts w:ascii="Times New Roman" w:eastAsia="Calibri" w:hAnsi="Times New Roman" w:cs="Times New Roman"/>
          <w:b/>
          <w:color w:val="000000" w:themeColor="text1"/>
          <w:sz w:val="28"/>
          <w:szCs w:val="28"/>
        </w:rPr>
        <w:t xml:space="preserve"> HÌNH THÀNH KIẾN THỨC MỚI </w:t>
      </w:r>
      <w:r w:rsidR="007868CE" w:rsidRPr="00893F68">
        <w:rPr>
          <w:rFonts w:ascii="Times New Roman" w:eastAsia="Calibri" w:hAnsi="Times New Roman" w:cs="Times New Roman"/>
          <w:b/>
          <w:color w:val="000000" w:themeColor="text1"/>
          <w:sz w:val="28"/>
          <w:szCs w:val="28"/>
        </w:rPr>
        <w:t>(3</w:t>
      </w:r>
      <w:r w:rsidR="000B3356">
        <w:rPr>
          <w:rFonts w:ascii="Times New Roman" w:eastAsia="Calibri" w:hAnsi="Times New Roman" w:cs="Times New Roman"/>
          <w:b/>
          <w:color w:val="000000" w:themeColor="text1"/>
          <w:sz w:val="28"/>
          <w:szCs w:val="28"/>
        </w:rPr>
        <w:t>5</w:t>
      </w:r>
      <w:r w:rsidR="007868CE" w:rsidRPr="00893F68">
        <w:rPr>
          <w:rFonts w:ascii="Times New Roman" w:eastAsia="Calibri" w:hAnsi="Times New Roman" w:cs="Times New Roman"/>
          <w:b/>
          <w:color w:val="000000" w:themeColor="text1"/>
          <w:sz w:val="28"/>
          <w:szCs w:val="28"/>
        </w:rPr>
        <w:t xml:space="preserve"> phút)</w:t>
      </w:r>
    </w:p>
    <w:p w14:paraId="153546AA" w14:textId="2321FA0D" w:rsidR="00C133BB" w:rsidRPr="00893F68" w:rsidRDefault="007868CE" w:rsidP="00C133BB">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b/>
          <w:color w:val="000000" w:themeColor="text1"/>
          <w:sz w:val="28"/>
          <w:szCs w:val="28"/>
        </w:rPr>
        <w:t>a</w:t>
      </w:r>
      <w:r w:rsidR="00C133BB" w:rsidRPr="00893F68">
        <w:rPr>
          <w:rFonts w:ascii="Times New Roman" w:eastAsia="Calibri" w:hAnsi="Times New Roman" w:cs="Times New Roman"/>
          <w:b/>
          <w:color w:val="000000" w:themeColor="text1"/>
          <w:sz w:val="28"/>
          <w:szCs w:val="28"/>
        </w:rPr>
        <w:t>. Mục tiêu</w:t>
      </w:r>
      <w:r w:rsidR="00C133BB" w:rsidRPr="00893F68">
        <w:rPr>
          <w:rFonts w:ascii="Times New Roman" w:eastAsia="Calibri" w:hAnsi="Times New Roman" w:cs="Times New Roman"/>
          <w:color w:val="000000" w:themeColor="text1"/>
          <w:sz w:val="28"/>
          <w:szCs w:val="28"/>
        </w:rPr>
        <w:t xml:space="preserve">: </w:t>
      </w:r>
    </w:p>
    <w:p w14:paraId="7C7380C4" w14:textId="0A328B24" w:rsidR="00C133BB" w:rsidRPr="00893F68" w:rsidRDefault="00C133BB" w:rsidP="001A345A">
      <w:pPr>
        <w:spacing w:after="0" w:line="312" w:lineRule="auto"/>
        <w:jc w:val="both"/>
        <w:rPr>
          <w:rFonts w:ascii="Times New Roman" w:eastAsia="Calibri" w:hAnsi="Times New Roman" w:cs="Times New Roman"/>
          <w:color w:val="000000" w:themeColor="text1"/>
          <w:spacing w:val="-14"/>
          <w:sz w:val="28"/>
          <w:szCs w:val="28"/>
        </w:rPr>
      </w:pPr>
      <w:r w:rsidRPr="00893F68">
        <w:rPr>
          <w:rFonts w:ascii="Times New Roman" w:eastAsia="Calibri" w:hAnsi="Times New Roman" w:cs="Times New Roman"/>
          <w:color w:val="000000" w:themeColor="text1"/>
          <w:spacing w:val="-14"/>
          <w:sz w:val="28"/>
          <w:szCs w:val="28"/>
        </w:rPr>
        <w:t xml:space="preserve">- </w:t>
      </w:r>
      <w:r w:rsidR="001A345A" w:rsidRPr="00893F68">
        <w:rPr>
          <w:rFonts w:ascii="Times New Roman" w:eastAsia="Calibri" w:hAnsi="Times New Roman" w:cs="Times New Roman"/>
          <w:color w:val="000000" w:themeColor="text1"/>
          <w:spacing w:val="-14"/>
          <w:sz w:val="28"/>
          <w:szCs w:val="28"/>
        </w:rPr>
        <w:t>HS nêu được hình dáng, màu sắc, chất liệu và cấu tạo bề mặt của vật mẫu có dạng khối trụ. Xác định được hướng của nguồn sáng chiếu vào vật mẫu, nhận biết mảng đậm, nhạt, lớn và nhỏ của mẫu và bức vẽ.</w:t>
      </w:r>
    </w:p>
    <w:p w14:paraId="5010AB09" w14:textId="4A246857" w:rsidR="00021061" w:rsidRDefault="00021061" w:rsidP="001A345A">
      <w:pPr>
        <w:spacing w:after="0" w:line="312" w:lineRule="auto"/>
        <w:jc w:val="both"/>
        <w:rPr>
          <w:rFonts w:ascii="Times New Roman" w:eastAsia="Calibri" w:hAnsi="Times New Roman" w:cs="Times New Roman"/>
          <w:color w:val="000000" w:themeColor="text1"/>
          <w:spacing w:val="-14"/>
          <w:sz w:val="28"/>
          <w:szCs w:val="28"/>
        </w:rPr>
      </w:pPr>
      <w:r w:rsidRPr="00893F68">
        <w:rPr>
          <w:rFonts w:ascii="Times New Roman" w:eastAsia="Calibri" w:hAnsi="Times New Roman" w:cs="Times New Roman"/>
          <w:color w:val="000000" w:themeColor="text1"/>
          <w:spacing w:val="-14"/>
          <w:sz w:val="28"/>
          <w:szCs w:val="28"/>
        </w:rPr>
        <w:t xml:space="preserve">- HS trình bày được ý tưởng và nắm được cách vẽ cho bài vẽ </w:t>
      </w:r>
      <w:proofErr w:type="gramStart"/>
      <w:r w:rsidRPr="00893F68">
        <w:rPr>
          <w:rFonts w:ascii="Times New Roman" w:eastAsia="Calibri" w:hAnsi="Times New Roman" w:cs="Times New Roman"/>
          <w:color w:val="000000" w:themeColor="text1"/>
          <w:spacing w:val="-14"/>
          <w:sz w:val="28"/>
          <w:szCs w:val="28"/>
        </w:rPr>
        <w:t>theo</w:t>
      </w:r>
      <w:proofErr w:type="gramEnd"/>
      <w:r w:rsidRPr="00893F68">
        <w:rPr>
          <w:rFonts w:ascii="Times New Roman" w:eastAsia="Calibri" w:hAnsi="Times New Roman" w:cs="Times New Roman"/>
          <w:color w:val="000000" w:themeColor="text1"/>
          <w:spacing w:val="-14"/>
          <w:sz w:val="28"/>
          <w:szCs w:val="28"/>
        </w:rPr>
        <w:t xml:space="preserve"> mẫu có dạng khối trụ</w:t>
      </w:r>
    </w:p>
    <w:p w14:paraId="34B4DBFB" w14:textId="59B64EF3" w:rsidR="00A427F5" w:rsidRPr="00A427F5" w:rsidRDefault="00A427F5" w:rsidP="001A345A">
      <w:pPr>
        <w:spacing w:after="0" w:line="312" w:lineRule="auto"/>
        <w:jc w:val="both"/>
        <w:rPr>
          <w:rFonts w:ascii="Times New Roman" w:eastAsia="Calibri" w:hAnsi="Times New Roman" w:cs="Times New Roman"/>
          <w:color w:val="FF0000"/>
          <w:sz w:val="28"/>
          <w:szCs w:val="28"/>
        </w:rPr>
      </w:pPr>
      <w:r w:rsidRPr="00A427F5">
        <w:rPr>
          <w:rFonts w:ascii="Times New Roman" w:eastAsia="Calibri" w:hAnsi="Times New Roman" w:cs="Times New Roman"/>
          <w:color w:val="FF0000"/>
          <w:spacing w:val="-14"/>
          <w:sz w:val="28"/>
          <w:szCs w:val="28"/>
        </w:rPr>
        <w:t xml:space="preserve">- HSKT: </w:t>
      </w:r>
      <w:r>
        <w:rPr>
          <w:rFonts w:ascii="Times New Roman" w:eastAsia="Calibri" w:hAnsi="Times New Roman" w:cs="Times New Roman"/>
          <w:color w:val="FF0000"/>
          <w:spacing w:val="-14"/>
          <w:sz w:val="28"/>
          <w:szCs w:val="28"/>
        </w:rPr>
        <w:t>Kể được màu sắc và biết được hình dáng của mẫu có dạng khối trụ, biết cách vẽ hình đơn giản.</w:t>
      </w:r>
    </w:p>
    <w:p w14:paraId="00BB7536" w14:textId="102C7D72" w:rsidR="00C133BB" w:rsidRPr="00893F68" w:rsidRDefault="007868CE" w:rsidP="00C133BB">
      <w:pPr>
        <w:spacing w:after="0" w:line="312" w:lineRule="auto"/>
        <w:rPr>
          <w:rFonts w:ascii="Times New Roman" w:eastAsia="Calibri" w:hAnsi="Times New Roman" w:cs="Times New Roman"/>
          <w:b/>
          <w:color w:val="000000" w:themeColor="text1"/>
          <w:sz w:val="28"/>
          <w:szCs w:val="28"/>
        </w:rPr>
      </w:pPr>
      <w:r w:rsidRPr="00893F68">
        <w:rPr>
          <w:rFonts w:ascii="Times New Roman" w:eastAsia="Calibri" w:hAnsi="Times New Roman" w:cs="Times New Roman"/>
          <w:b/>
          <w:color w:val="000000" w:themeColor="text1"/>
          <w:sz w:val="28"/>
          <w:szCs w:val="28"/>
        </w:rPr>
        <w:t>b</w:t>
      </w:r>
      <w:r w:rsidR="00C133BB" w:rsidRPr="00893F68">
        <w:rPr>
          <w:rFonts w:ascii="Times New Roman" w:eastAsia="Calibri" w:hAnsi="Times New Roman" w:cs="Times New Roman"/>
          <w:b/>
          <w:color w:val="000000" w:themeColor="text1"/>
          <w:sz w:val="28"/>
          <w:szCs w:val="28"/>
        </w:rPr>
        <w:t>.</w:t>
      </w:r>
      <w:r w:rsidR="00C133BB" w:rsidRPr="00893F68">
        <w:rPr>
          <w:rFonts w:ascii="Times New Roman" w:eastAsia="Calibri" w:hAnsi="Times New Roman" w:cs="Times New Roman"/>
          <w:color w:val="000000" w:themeColor="text1"/>
          <w:sz w:val="28"/>
          <w:szCs w:val="28"/>
        </w:rPr>
        <w:t xml:space="preserve"> </w:t>
      </w:r>
      <w:r w:rsidR="00C133BB" w:rsidRPr="00893F68">
        <w:rPr>
          <w:rFonts w:ascii="Times New Roman" w:eastAsia="Calibri" w:hAnsi="Times New Roman" w:cs="Times New Roman"/>
          <w:b/>
          <w:color w:val="000000" w:themeColor="text1"/>
          <w:sz w:val="28"/>
          <w:szCs w:val="28"/>
        </w:rPr>
        <w:t>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274"/>
        <w:gridCol w:w="2126"/>
      </w:tblGrid>
      <w:tr w:rsidR="006A70A8" w:rsidRPr="00893F68" w14:paraId="7C7F7B55" w14:textId="77777777" w:rsidTr="006A70A8">
        <w:tc>
          <w:tcPr>
            <w:tcW w:w="1951" w:type="dxa"/>
          </w:tcPr>
          <w:p w14:paraId="24D50CAE" w14:textId="77777777" w:rsidR="006A70A8" w:rsidRPr="00893F68" w:rsidRDefault="006A70A8" w:rsidP="006A70A8">
            <w:pPr>
              <w:spacing w:after="0" w:line="276" w:lineRule="auto"/>
              <w:jc w:val="center"/>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NỘI DUNG</w:t>
            </w:r>
          </w:p>
        </w:tc>
        <w:tc>
          <w:tcPr>
            <w:tcW w:w="5274" w:type="dxa"/>
            <w:shd w:val="clear" w:color="auto" w:fill="auto"/>
          </w:tcPr>
          <w:p w14:paraId="1C5432F3" w14:textId="77777777" w:rsidR="006A70A8" w:rsidRPr="00893F68" w:rsidRDefault="006A70A8" w:rsidP="006A70A8">
            <w:pPr>
              <w:spacing w:after="0" w:line="276" w:lineRule="auto"/>
              <w:jc w:val="center"/>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HOẠT ĐỘNG CỦA GV</w:t>
            </w:r>
          </w:p>
        </w:tc>
        <w:tc>
          <w:tcPr>
            <w:tcW w:w="2126" w:type="dxa"/>
            <w:shd w:val="clear" w:color="auto" w:fill="auto"/>
          </w:tcPr>
          <w:p w14:paraId="65334F8B" w14:textId="77777777" w:rsidR="006A70A8" w:rsidRPr="00893F68" w:rsidRDefault="006A70A8" w:rsidP="006A70A8">
            <w:pPr>
              <w:spacing w:after="0" w:line="276" w:lineRule="auto"/>
              <w:jc w:val="center"/>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HOẠT ĐỘNG CỦA HS</w:t>
            </w:r>
          </w:p>
        </w:tc>
      </w:tr>
      <w:tr w:rsidR="006A70A8" w:rsidRPr="00893F68" w14:paraId="51D0324E" w14:textId="77777777" w:rsidTr="006A70A8">
        <w:tc>
          <w:tcPr>
            <w:tcW w:w="1951" w:type="dxa"/>
          </w:tcPr>
          <w:p w14:paraId="41AB650A"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2. Hình thành kiến thức mới</w:t>
            </w:r>
          </w:p>
          <w:p w14:paraId="674FFF88"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a. Khám phá</w:t>
            </w:r>
          </w:p>
          <w:p w14:paraId="259FABD1" w14:textId="77777777" w:rsidR="00684654" w:rsidRPr="00893F68" w:rsidRDefault="00684654" w:rsidP="00684654">
            <w:pPr>
              <w:spacing w:after="0" w:line="276" w:lineRule="auto"/>
              <w:jc w:val="both"/>
              <w:rPr>
                <w:rFonts w:ascii="Times New Roman" w:eastAsia="Times New Roman" w:hAnsi="Times New Roman" w:cs="Times New Roman"/>
                <w:color w:val="000000"/>
                <w:sz w:val="28"/>
                <w:szCs w:val="28"/>
              </w:rPr>
            </w:pPr>
          </w:p>
          <w:p w14:paraId="798F357B" w14:textId="77777777" w:rsidR="00684654" w:rsidRPr="00893F68" w:rsidRDefault="00684654" w:rsidP="00684654">
            <w:pPr>
              <w:spacing w:after="0" w:line="276" w:lineRule="auto"/>
              <w:jc w:val="both"/>
              <w:rPr>
                <w:rFonts w:ascii="Times New Roman" w:eastAsia="Times New Roman" w:hAnsi="Times New Roman" w:cs="Times New Roman"/>
                <w:color w:val="000000"/>
                <w:sz w:val="28"/>
                <w:szCs w:val="28"/>
              </w:rPr>
            </w:pPr>
          </w:p>
          <w:p w14:paraId="030AE884"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5486B6D7"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4F213A5C"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48C8CD9D"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5A84D2FB"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349EC3F2"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49CFEFCF" w14:textId="466589D9"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492FAA52" w14:textId="30835929"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44A5E8A0"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2BDA1DFD"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69BD40E9"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1C7007DC"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10EA34E7"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03FC3B51"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7E7C4B25"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015BB78B"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369CEE98"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3D79FF4F"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0C444096"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316E6786"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73865FE3"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05196A00"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3B043015"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2AB5644E"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0BD5D38A"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25210863"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7F4B7ABA"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0DB03DB1"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3D3B5630"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286653B1" w14:textId="5985BA73"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78A5887C"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7ED09BA2"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23EF7FE1"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6BF8D3AF" w14:textId="4BD5C2F9" w:rsidR="006A70A8" w:rsidRPr="00893F68" w:rsidRDefault="00CE69A6" w:rsidP="006A70A8">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b</w:t>
            </w:r>
            <w:r w:rsidR="006A70A8" w:rsidRPr="00893F68">
              <w:rPr>
                <w:rFonts w:ascii="Times New Roman" w:eastAsia="Times New Roman" w:hAnsi="Times New Roman" w:cs="Times New Roman"/>
                <w:b/>
                <w:color w:val="000000"/>
                <w:sz w:val="28"/>
                <w:szCs w:val="28"/>
              </w:rPr>
              <w:t>. Sáng tạo</w:t>
            </w:r>
          </w:p>
          <w:p w14:paraId="43DDC80D"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 xml:space="preserve">* Tìm ý tưởng sáng tạo </w:t>
            </w:r>
          </w:p>
          <w:p w14:paraId="2E506EB8"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5EB45412"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470A1E77"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6A3F9298"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23E7C97B"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0E293B9E"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5C453364"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65D15BF7" w14:textId="62A5978E"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05B41F45" w14:textId="6A205721"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75BB8E9C" w14:textId="375B0004"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391C7158" w14:textId="13351949"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7717B09A" w14:textId="62DEEECB"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1D7BBC7D" w14:textId="2EFAB99D"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63AF8A55" w14:textId="605AD7F6"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181BE697" w14:textId="0169E9C1"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57393BBF" w14:textId="49B5F5CA"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64A31ECC" w14:textId="60E15ED6"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410012B5" w14:textId="3ADA70DD"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69289038" w14:textId="5431AE8D"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11023AE1" w14:textId="1D99938C"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27BE121D" w14:textId="41C9BB7A"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732A0219" w14:textId="2D9F5D90"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55D5271E" w14:textId="6D4A8083"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5E3120E4" w14:textId="1DC7BC0C"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1285DD72" w14:textId="348D2406"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25ABCA34" w14:textId="4A79066E"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1FF88620" w14:textId="1C3E3D23"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1ABC3472" w14:textId="77777777" w:rsidR="00CE69A6" w:rsidRPr="00893F68" w:rsidRDefault="00CE69A6" w:rsidP="006A70A8">
            <w:pPr>
              <w:spacing w:after="0" w:line="276" w:lineRule="auto"/>
              <w:jc w:val="both"/>
              <w:rPr>
                <w:rFonts w:ascii="Times New Roman" w:eastAsia="Times New Roman" w:hAnsi="Times New Roman" w:cs="Times New Roman"/>
                <w:b/>
                <w:color w:val="000000"/>
                <w:sz w:val="28"/>
                <w:szCs w:val="28"/>
              </w:rPr>
            </w:pPr>
          </w:p>
          <w:p w14:paraId="3EAB0548" w14:textId="381CD1F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44AFB511" w14:textId="77777777" w:rsidR="003622F7" w:rsidRPr="00893F68" w:rsidRDefault="003622F7" w:rsidP="006A70A8">
            <w:pPr>
              <w:spacing w:after="0" w:line="276" w:lineRule="auto"/>
              <w:jc w:val="both"/>
              <w:rPr>
                <w:rFonts w:ascii="Times New Roman" w:eastAsia="Times New Roman" w:hAnsi="Times New Roman" w:cs="Times New Roman"/>
                <w:b/>
                <w:color w:val="000000"/>
                <w:sz w:val="28"/>
                <w:szCs w:val="28"/>
              </w:rPr>
            </w:pPr>
          </w:p>
          <w:p w14:paraId="41F676CB"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 Thực hành</w:t>
            </w:r>
          </w:p>
          <w:p w14:paraId="17329B3D" w14:textId="77777777" w:rsidR="006A70A8" w:rsidRPr="00893F68" w:rsidRDefault="006A70A8" w:rsidP="006A70A8">
            <w:pPr>
              <w:spacing w:after="0" w:line="276" w:lineRule="auto"/>
              <w:jc w:val="both"/>
              <w:rPr>
                <w:rFonts w:ascii="Times New Roman" w:eastAsia="Times New Roman" w:hAnsi="Times New Roman" w:cs="Times New Roman"/>
                <w:color w:val="000000"/>
                <w:sz w:val="28"/>
                <w:szCs w:val="28"/>
              </w:rPr>
            </w:pPr>
          </w:p>
          <w:p w14:paraId="5DF09FE3" w14:textId="77777777" w:rsidR="00CE69A6" w:rsidRPr="00893F68" w:rsidRDefault="00CE69A6" w:rsidP="00CE69A6">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Cách 1: Vẽ ước lượng</w:t>
            </w:r>
          </w:p>
          <w:p w14:paraId="7332BC0D" w14:textId="7C6530D6" w:rsidR="00CE69A6" w:rsidRPr="00893F68" w:rsidRDefault="00CE69A6" w:rsidP="00CE69A6">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Cách 2: Vẽ theo khung hình</w:t>
            </w:r>
          </w:p>
          <w:p w14:paraId="510F7428" w14:textId="41DC2FBE" w:rsidR="00CE69A6" w:rsidRPr="00893F68" w:rsidRDefault="00CE69A6" w:rsidP="00CE69A6">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SGK/13</w:t>
            </w:r>
          </w:p>
          <w:p w14:paraId="0B7A42E3" w14:textId="77777777" w:rsidR="006A70A8" w:rsidRPr="00893F68" w:rsidRDefault="006A70A8" w:rsidP="006A70A8">
            <w:pPr>
              <w:spacing w:after="0" w:line="276" w:lineRule="auto"/>
              <w:jc w:val="both"/>
              <w:rPr>
                <w:rFonts w:ascii="Times New Roman" w:eastAsia="Times New Roman" w:hAnsi="Times New Roman" w:cs="Times New Roman"/>
                <w:color w:val="000000"/>
                <w:sz w:val="28"/>
                <w:szCs w:val="28"/>
              </w:rPr>
            </w:pPr>
          </w:p>
          <w:p w14:paraId="6C64BC21"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6F922AA2" w14:textId="21C8447B" w:rsidR="006E2F19" w:rsidRPr="00893F68" w:rsidRDefault="006E2F19" w:rsidP="00F5153A">
            <w:pPr>
              <w:spacing w:after="0" w:line="312" w:lineRule="auto"/>
              <w:jc w:val="both"/>
              <w:rPr>
                <w:rFonts w:ascii="Times New Roman" w:eastAsia="Times New Roman" w:hAnsi="Times New Roman" w:cs="Times New Roman"/>
                <w:b/>
                <w:color w:val="000000"/>
                <w:sz w:val="28"/>
                <w:szCs w:val="28"/>
              </w:rPr>
            </w:pPr>
          </w:p>
        </w:tc>
        <w:tc>
          <w:tcPr>
            <w:tcW w:w="5274" w:type="dxa"/>
            <w:shd w:val="clear" w:color="auto" w:fill="auto"/>
          </w:tcPr>
          <w:p w14:paraId="557A7160" w14:textId="1DF085CC"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lastRenderedPageBreak/>
              <w:t>* Nhiệm vụ 1: Tổ chức cho HS khám phá</w:t>
            </w:r>
          </w:p>
          <w:p w14:paraId="555C58B3" w14:textId="77777777" w:rsidR="006A70A8" w:rsidRPr="00893F68" w:rsidRDefault="006A70A8" w:rsidP="006A70A8">
            <w:pPr>
              <w:spacing w:after="0" w:line="276" w:lineRule="auto"/>
              <w:jc w:val="both"/>
              <w:rPr>
                <w:rFonts w:ascii="Times New Roman" w:eastAsia="Times New Roman" w:hAnsi="Times New Roman" w:cs="Times New Roman"/>
                <w:b/>
                <w:i/>
                <w:color w:val="000000"/>
                <w:sz w:val="28"/>
                <w:szCs w:val="28"/>
              </w:rPr>
            </w:pPr>
            <w:r w:rsidRPr="00893F68">
              <w:rPr>
                <w:rFonts w:ascii="Times New Roman" w:eastAsia="Times New Roman" w:hAnsi="Times New Roman" w:cs="Times New Roman"/>
                <w:b/>
                <w:i/>
                <w:color w:val="000000"/>
                <w:sz w:val="28"/>
                <w:szCs w:val="28"/>
              </w:rPr>
              <w:t>Bước 1: Chuyển giao nhiệm vụ học tập.</w:t>
            </w:r>
          </w:p>
          <w:p w14:paraId="6C7B5169" w14:textId="1B4DE5BB" w:rsidR="006010ED" w:rsidRPr="00893F68" w:rsidRDefault="006010ED" w:rsidP="006010ED">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xml:space="preserve">- GV </w:t>
            </w:r>
            <w:r w:rsidR="00CA0BD0" w:rsidRPr="00893F68">
              <w:rPr>
                <w:rFonts w:ascii="Times New Roman" w:eastAsia="Calibri" w:hAnsi="Times New Roman" w:cs="Times New Roman"/>
                <w:color w:val="000000" w:themeColor="text1"/>
                <w:sz w:val="28"/>
                <w:szCs w:val="28"/>
              </w:rPr>
              <w:t>giao HS nhiệm vụ quan sát hình minh họa và bài vẽ trang 11</w:t>
            </w:r>
            <w:r w:rsidR="00E344AE" w:rsidRPr="00893F68">
              <w:rPr>
                <w:rFonts w:ascii="Times New Roman" w:eastAsia="Calibri" w:hAnsi="Times New Roman" w:cs="Times New Roman"/>
                <w:color w:val="000000" w:themeColor="text1"/>
                <w:sz w:val="28"/>
                <w:szCs w:val="28"/>
              </w:rPr>
              <w:t xml:space="preserve"> SGK và cho biết:</w:t>
            </w:r>
          </w:p>
          <w:p w14:paraId="1672EA56" w14:textId="2E0468D7" w:rsidR="00E344AE" w:rsidRPr="00893F68" w:rsidRDefault="00E344AE" w:rsidP="006010ED">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Cấu tạo bề mặt của khối (hình minh họa)?</w:t>
            </w:r>
          </w:p>
          <w:p w14:paraId="5005A75C" w14:textId="5F5126FA" w:rsidR="00E344AE" w:rsidRPr="00893F68" w:rsidRDefault="00A427F5" w:rsidP="006010ED">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Nguồn</w:t>
            </w:r>
            <w:r w:rsidR="00E344AE" w:rsidRPr="00893F68">
              <w:rPr>
                <w:rFonts w:ascii="Times New Roman" w:eastAsia="Calibri" w:hAnsi="Times New Roman" w:cs="Times New Roman"/>
                <w:color w:val="000000" w:themeColor="text1"/>
                <w:sz w:val="28"/>
                <w:szCs w:val="28"/>
              </w:rPr>
              <w:t xml:space="preserve"> sáng chiếu trên vật mẫu (bức vẽ)?</w:t>
            </w:r>
          </w:p>
          <w:p w14:paraId="42499EA4" w14:textId="587423FF" w:rsidR="00E344AE" w:rsidRPr="00893F68" w:rsidRDefault="00E344AE" w:rsidP="006010ED">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xml:space="preserve">+ Nhận xét mảng đậm, nhạt lớn trên vật mẫu và bức vẽ? </w:t>
            </w:r>
            <w:r w:rsidR="00A427F5" w:rsidRPr="00A427F5">
              <w:rPr>
                <w:rFonts w:ascii="Times New Roman" w:eastAsia="Calibri" w:hAnsi="Times New Roman" w:cs="Times New Roman"/>
                <w:color w:val="FF0000"/>
                <w:sz w:val="28"/>
                <w:szCs w:val="28"/>
              </w:rPr>
              <w:t>(Dành cho HSKT)</w:t>
            </w:r>
          </w:p>
          <w:p w14:paraId="0A437820" w14:textId="1C548D01" w:rsidR="00E344AE" w:rsidRPr="00893F68" w:rsidRDefault="00E344AE" w:rsidP="006010ED">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Mô tả hình dáng, cấu tạo và chất liệu của vật mẫu?</w:t>
            </w:r>
          </w:p>
          <w:p w14:paraId="7155C664" w14:textId="475138A9" w:rsidR="00E344AE" w:rsidRPr="00893F68" w:rsidRDefault="00E344AE" w:rsidP="006010ED">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Chỉ ra những điểm khá</w:t>
            </w:r>
            <w:r w:rsidR="00A427F5">
              <w:rPr>
                <w:rFonts w:ascii="Times New Roman" w:eastAsia="Calibri" w:hAnsi="Times New Roman" w:cs="Times New Roman"/>
                <w:color w:val="000000" w:themeColor="text1"/>
                <w:sz w:val="28"/>
                <w:szCs w:val="28"/>
              </w:rPr>
              <w:t>c</w:t>
            </w:r>
            <w:r w:rsidRPr="00893F68">
              <w:rPr>
                <w:rFonts w:ascii="Times New Roman" w:eastAsia="Calibri" w:hAnsi="Times New Roman" w:cs="Times New Roman"/>
                <w:color w:val="000000" w:themeColor="text1"/>
                <w:sz w:val="28"/>
                <w:szCs w:val="28"/>
              </w:rPr>
              <w:t xml:space="preserve"> nhau cùa góc nhìn và nguồn sáng chiếu trên vật mẫu?</w:t>
            </w:r>
          </w:p>
          <w:p w14:paraId="7E9DDE72" w14:textId="52A5CA6D" w:rsidR="00E344AE" w:rsidRPr="00893F68" w:rsidRDefault="006B284D" w:rsidP="006010ED">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xml:space="preserve">- </w:t>
            </w:r>
            <w:r w:rsidR="00E344AE" w:rsidRPr="00893F68">
              <w:rPr>
                <w:rFonts w:ascii="Times New Roman" w:eastAsia="Calibri" w:hAnsi="Times New Roman" w:cs="Times New Roman"/>
                <w:color w:val="000000" w:themeColor="text1"/>
                <w:sz w:val="28"/>
                <w:szCs w:val="28"/>
              </w:rPr>
              <w:t>GV quan sát điều hành</w:t>
            </w:r>
            <w:r w:rsidRPr="00893F68">
              <w:rPr>
                <w:rFonts w:ascii="Times New Roman" w:eastAsia="Calibri" w:hAnsi="Times New Roman" w:cs="Times New Roman"/>
                <w:color w:val="000000" w:themeColor="text1"/>
                <w:sz w:val="28"/>
                <w:szCs w:val="28"/>
              </w:rPr>
              <w:t>, hướng dẫn HS quan sát mẫu vật ở các hướng, góc nhìn khác nhau để củng cố kiến thức.</w:t>
            </w:r>
          </w:p>
          <w:p w14:paraId="56645AC5" w14:textId="14E1BEAA" w:rsidR="006010ED" w:rsidRPr="00893F68" w:rsidRDefault="006B284D" w:rsidP="006010ED">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xml:space="preserve">- </w:t>
            </w:r>
            <w:r w:rsidR="006010ED" w:rsidRPr="00893F68">
              <w:rPr>
                <w:rFonts w:ascii="Times New Roman" w:eastAsia="Calibri" w:hAnsi="Times New Roman" w:cs="Times New Roman"/>
                <w:color w:val="000000" w:themeColor="text1"/>
                <w:sz w:val="28"/>
                <w:szCs w:val="28"/>
              </w:rPr>
              <w:t>GV đến các nhóm theo dõi, hỗ trợ HS nếu cần thiết.</w:t>
            </w:r>
          </w:p>
          <w:p w14:paraId="62FB09FC" w14:textId="335C2DC4" w:rsidR="006010ED" w:rsidRPr="00893F68" w:rsidRDefault="00D3064D" w:rsidP="00D3064D">
            <w:pPr>
              <w:spacing w:after="0" w:line="312" w:lineRule="auto"/>
              <w:jc w:val="both"/>
              <w:rPr>
                <w:rFonts w:ascii="Times New Roman" w:eastAsia="Calibri" w:hAnsi="Times New Roman" w:cs="Times New Roman"/>
                <w:b/>
                <w:bCs/>
                <w:color w:val="000000" w:themeColor="text1"/>
                <w:sz w:val="28"/>
                <w:szCs w:val="28"/>
              </w:rPr>
            </w:pPr>
            <w:r w:rsidRPr="00893F68">
              <w:rPr>
                <w:rFonts w:ascii="Times New Roman" w:eastAsia="Calibri" w:hAnsi="Times New Roman" w:cs="Times New Roman"/>
                <w:b/>
                <w:bCs/>
                <w:color w:val="000000" w:themeColor="text1"/>
                <w:sz w:val="28"/>
                <w:szCs w:val="28"/>
              </w:rPr>
              <w:t>- GV tổ chức cho HS báo cáo kết quả thảo luận</w:t>
            </w:r>
            <w:r w:rsidR="006B284D" w:rsidRPr="00893F68">
              <w:rPr>
                <w:rFonts w:ascii="Times New Roman" w:eastAsia="Calibri" w:hAnsi="Times New Roman" w:cs="Times New Roman"/>
                <w:b/>
                <w:bCs/>
                <w:color w:val="000000" w:themeColor="text1"/>
                <w:sz w:val="28"/>
                <w:szCs w:val="28"/>
              </w:rPr>
              <w:t>.</w:t>
            </w:r>
          </w:p>
          <w:p w14:paraId="2EBBE0F7" w14:textId="13E1B01E" w:rsidR="006B284D" w:rsidRPr="00893F68" w:rsidRDefault="006B284D" w:rsidP="006B284D">
            <w:pPr>
              <w:spacing w:after="0" w:line="312" w:lineRule="auto"/>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Gv mời 2-3 HS hoặc từ 1-2 nhóm trả lời các HS khác nhận xét, bổ sung.</w:t>
            </w:r>
          </w:p>
          <w:p w14:paraId="341EBC40" w14:textId="77777777" w:rsidR="00D3064D" w:rsidRPr="00893F68" w:rsidRDefault="00D3064D" w:rsidP="006010ED">
            <w:pPr>
              <w:spacing w:after="0" w:line="312" w:lineRule="auto"/>
              <w:jc w:val="both"/>
              <w:rPr>
                <w:rFonts w:ascii="Times New Roman" w:eastAsia="Calibri" w:hAnsi="Times New Roman" w:cs="Times New Roman"/>
                <w:color w:val="000000" w:themeColor="text1"/>
                <w:sz w:val="28"/>
                <w:szCs w:val="28"/>
              </w:rPr>
            </w:pPr>
          </w:p>
          <w:p w14:paraId="2915DF94" w14:textId="0603B79B" w:rsidR="00D3064D" w:rsidRPr="00893F68" w:rsidRDefault="00D3064D" w:rsidP="006010ED">
            <w:pPr>
              <w:spacing w:after="0" w:line="312" w:lineRule="auto"/>
              <w:jc w:val="both"/>
              <w:rPr>
                <w:rFonts w:ascii="Times New Roman" w:eastAsia="Calibri" w:hAnsi="Times New Roman" w:cs="Times New Roman"/>
                <w:color w:val="000000" w:themeColor="text1"/>
                <w:sz w:val="28"/>
                <w:szCs w:val="28"/>
              </w:rPr>
            </w:pPr>
          </w:p>
          <w:p w14:paraId="22031BB4" w14:textId="77777777" w:rsidR="00684654" w:rsidRPr="00893F68" w:rsidRDefault="00684654" w:rsidP="006010ED">
            <w:pPr>
              <w:spacing w:after="0" w:line="312" w:lineRule="auto"/>
              <w:jc w:val="both"/>
              <w:rPr>
                <w:rFonts w:ascii="Times New Roman" w:eastAsia="Calibri" w:hAnsi="Times New Roman" w:cs="Times New Roman"/>
                <w:color w:val="000000" w:themeColor="text1"/>
                <w:sz w:val="28"/>
                <w:szCs w:val="28"/>
              </w:rPr>
            </w:pPr>
          </w:p>
          <w:p w14:paraId="64D41F6D" w14:textId="77777777" w:rsidR="00D3064D" w:rsidRPr="00893F68" w:rsidRDefault="00D3064D" w:rsidP="00D3064D">
            <w:pPr>
              <w:spacing w:after="0" w:line="276" w:lineRule="auto"/>
              <w:jc w:val="both"/>
              <w:rPr>
                <w:rFonts w:ascii="Times New Roman" w:eastAsia="Times New Roman" w:hAnsi="Times New Roman" w:cs="Times New Roman"/>
                <w:b/>
                <w:i/>
                <w:color w:val="000000"/>
                <w:sz w:val="28"/>
                <w:szCs w:val="28"/>
              </w:rPr>
            </w:pPr>
            <w:r w:rsidRPr="00893F68">
              <w:rPr>
                <w:rFonts w:ascii="Times New Roman" w:eastAsia="Times New Roman" w:hAnsi="Times New Roman" w:cs="Times New Roman"/>
                <w:b/>
                <w:i/>
                <w:color w:val="000000"/>
                <w:sz w:val="28"/>
                <w:szCs w:val="28"/>
              </w:rPr>
              <w:t>Bước 4: Đánh giá kết quả, thực hiện nhiệm vụ học tập</w:t>
            </w:r>
          </w:p>
          <w:p w14:paraId="38C67330" w14:textId="77777777" w:rsidR="00D3064D" w:rsidRPr="00893F68" w:rsidRDefault="00D3064D" w:rsidP="00D3064D">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GV gọi HS nhận xét, đánh giá.</w:t>
            </w:r>
          </w:p>
          <w:p w14:paraId="303DC311" w14:textId="339B4FBD" w:rsidR="00D3064D" w:rsidRPr="00893F68" w:rsidRDefault="00D3064D" w:rsidP="00D3064D">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xml:space="preserve">- GV đánh giá, nhận xét, </w:t>
            </w:r>
            <w:r w:rsidR="006B284D" w:rsidRPr="00893F68">
              <w:rPr>
                <w:rFonts w:ascii="Times New Roman" w:eastAsia="Times New Roman" w:hAnsi="Times New Roman" w:cs="Times New Roman"/>
                <w:color w:val="000000"/>
                <w:sz w:val="28"/>
                <w:szCs w:val="28"/>
              </w:rPr>
              <w:t>kết luận: Vật mẫu có cấu tạo dạng khối trụ. Vật mẫu có chất liệu và màu sắc khác nhau sẽ có độ đậm, nhạt khác nhau. Ánh sáng khi chiếu vào vật mẫu sẽ chia ra thành các vùng đậm nhạt khác nhau trên bề mặt khối. Vì vậy, cần rèn luyện kĩ năng quan sát, nhận biết hình, khối và đặc điểm đối tượng</w:t>
            </w:r>
            <w:r w:rsidR="004B505F" w:rsidRPr="00893F68">
              <w:rPr>
                <w:rFonts w:ascii="Times New Roman" w:eastAsia="Times New Roman" w:hAnsi="Times New Roman" w:cs="Times New Roman"/>
                <w:color w:val="000000"/>
                <w:sz w:val="28"/>
                <w:szCs w:val="28"/>
              </w:rPr>
              <w:t xml:space="preserve"> khi vẽ theo mẫu. </w:t>
            </w:r>
          </w:p>
          <w:p w14:paraId="1B2B822E" w14:textId="77777777" w:rsidR="006A70A8" w:rsidRPr="00893F68" w:rsidRDefault="006A70A8" w:rsidP="006A70A8">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b/>
                <w:color w:val="000000"/>
                <w:sz w:val="28"/>
                <w:szCs w:val="28"/>
              </w:rPr>
              <w:t>* Nhiệm vụ 2:</w:t>
            </w:r>
            <w:r w:rsidRPr="00893F68">
              <w:rPr>
                <w:rFonts w:ascii="Times New Roman" w:eastAsia="Times New Roman" w:hAnsi="Times New Roman" w:cs="Times New Roman"/>
                <w:color w:val="000000"/>
                <w:sz w:val="28"/>
                <w:szCs w:val="28"/>
              </w:rPr>
              <w:t xml:space="preserve"> </w:t>
            </w:r>
            <w:r w:rsidRPr="00893F68">
              <w:rPr>
                <w:rFonts w:ascii="Times New Roman" w:eastAsia="Times New Roman" w:hAnsi="Times New Roman" w:cs="Times New Roman"/>
                <w:b/>
                <w:color w:val="000000"/>
                <w:sz w:val="28"/>
                <w:szCs w:val="28"/>
              </w:rPr>
              <w:t xml:space="preserve"> GV tổ chức cho HS tìm ý tưởng và hướng dẫn HS thực hành.</w:t>
            </w:r>
          </w:p>
          <w:p w14:paraId="6F2DE810" w14:textId="77777777" w:rsidR="006A70A8" w:rsidRPr="00893F68" w:rsidRDefault="006A70A8" w:rsidP="006A70A8">
            <w:pPr>
              <w:spacing w:after="0" w:line="276" w:lineRule="auto"/>
              <w:jc w:val="both"/>
              <w:rPr>
                <w:rFonts w:ascii="Times New Roman" w:eastAsia="Times New Roman" w:hAnsi="Times New Roman" w:cs="Times New Roman"/>
                <w:b/>
                <w:i/>
                <w:sz w:val="28"/>
                <w:szCs w:val="28"/>
              </w:rPr>
            </w:pPr>
            <w:r w:rsidRPr="00893F68">
              <w:rPr>
                <w:rFonts w:ascii="Times New Roman" w:eastAsia="Times New Roman" w:hAnsi="Times New Roman" w:cs="Times New Roman"/>
                <w:b/>
                <w:i/>
                <w:sz w:val="28"/>
                <w:szCs w:val="28"/>
              </w:rPr>
              <w:t>Bước 1: Chuyển giao nhiệm vụ học tập.</w:t>
            </w:r>
          </w:p>
          <w:p w14:paraId="7BB6FDC6" w14:textId="3DD39517" w:rsidR="004015FA" w:rsidRPr="00893F68" w:rsidRDefault="004015FA" w:rsidP="00D869DF">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xml:space="preserve">- GV </w:t>
            </w:r>
            <w:r w:rsidR="00D869DF" w:rsidRPr="00893F68">
              <w:rPr>
                <w:rFonts w:ascii="Times New Roman" w:eastAsia="Calibri" w:hAnsi="Times New Roman" w:cs="Times New Roman"/>
                <w:color w:val="000000" w:themeColor="text1"/>
                <w:sz w:val="28"/>
                <w:szCs w:val="28"/>
              </w:rPr>
              <w:t>giao Hs hiệm vụ quan sát các bước tìm ý tưởng sáng tạo ở trang 12 SGK và trình bày ý tưởng cho bài vẽ mẫu có dạng khối trụ.</w:t>
            </w:r>
          </w:p>
          <w:p w14:paraId="790B62B4" w14:textId="27769402" w:rsidR="00D869DF" w:rsidRPr="00893F68" w:rsidRDefault="00D869DF" w:rsidP="00D869DF">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Gv quan sát, điều hành.</w:t>
            </w:r>
          </w:p>
          <w:p w14:paraId="0C4FE49F" w14:textId="08F35C92" w:rsidR="005C4F1D" w:rsidRPr="00893F68" w:rsidRDefault="005C4F1D" w:rsidP="005C4F1D">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xml:space="preserve">- GV hướng dẫn HS tìm ý tưởng theo 3 bước: </w:t>
            </w:r>
          </w:p>
          <w:p w14:paraId="5F79A0A1" w14:textId="77777777" w:rsidR="00534642" w:rsidRPr="00893F68" w:rsidRDefault="00534642" w:rsidP="002F0747">
            <w:pPr>
              <w:spacing w:after="0" w:line="276" w:lineRule="auto"/>
              <w:jc w:val="both"/>
              <w:rPr>
                <w:rFonts w:ascii="Times New Roman" w:eastAsia="Times New Roman" w:hAnsi="Times New Roman" w:cs="Times New Roman"/>
                <w:b/>
                <w:bCs/>
                <w:color w:val="000000"/>
                <w:sz w:val="28"/>
                <w:szCs w:val="28"/>
              </w:rPr>
            </w:pPr>
          </w:p>
          <w:p w14:paraId="16039D09" w14:textId="77777777" w:rsidR="00534642" w:rsidRPr="00893F68" w:rsidRDefault="00534642" w:rsidP="002F0747">
            <w:pPr>
              <w:spacing w:after="0" w:line="276" w:lineRule="auto"/>
              <w:jc w:val="both"/>
              <w:rPr>
                <w:rFonts w:ascii="Times New Roman" w:eastAsia="Times New Roman" w:hAnsi="Times New Roman" w:cs="Times New Roman"/>
                <w:b/>
                <w:bCs/>
                <w:color w:val="000000"/>
                <w:sz w:val="28"/>
                <w:szCs w:val="28"/>
              </w:rPr>
            </w:pPr>
          </w:p>
          <w:p w14:paraId="1DD07AC8" w14:textId="77777777" w:rsidR="00534642" w:rsidRDefault="00534642" w:rsidP="002F0747">
            <w:pPr>
              <w:spacing w:after="0" w:line="276" w:lineRule="auto"/>
              <w:jc w:val="both"/>
              <w:rPr>
                <w:rFonts w:ascii="Times New Roman" w:eastAsia="Times New Roman" w:hAnsi="Times New Roman" w:cs="Times New Roman"/>
                <w:b/>
                <w:bCs/>
                <w:color w:val="000000"/>
                <w:sz w:val="28"/>
                <w:szCs w:val="28"/>
              </w:rPr>
            </w:pPr>
          </w:p>
          <w:p w14:paraId="11CC78C7" w14:textId="77777777" w:rsidR="00A427F5" w:rsidRPr="00893F68" w:rsidRDefault="00A427F5" w:rsidP="002F0747">
            <w:pPr>
              <w:spacing w:after="0" w:line="276" w:lineRule="auto"/>
              <w:jc w:val="both"/>
              <w:rPr>
                <w:rFonts w:ascii="Times New Roman" w:eastAsia="Times New Roman" w:hAnsi="Times New Roman" w:cs="Times New Roman"/>
                <w:b/>
                <w:bCs/>
                <w:color w:val="000000"/>
                <w:sz w:val="28"/>
                <w:szCs w:val="28"/>
              </w:rPr>
            </w:pPr>
          </w:p>
          <w:p w14:paraId="2B9C44D5" w14:textId="77777777" w:rsidR="00534642" w:rsidRPr="00893F68" w:rsidRDefault="00534642" w:rsidP="002F0747">
            <w:pPr>
              <w:spacing w:after="0" w:line="276" w:lineRule="auto"/>
              <w:jc w:val="both"/>
              <w:rPr>
                <w:rFonts w:ascii="Times New Roman" w:eastAsia="Times New Roman" w:hAnsi="Times New Roman" w:cs="Times New Roman"/>
                <w:b/>
                <w:bCs/>
                <w:color w:val="000000"/>
                <w:sz w:val="28"/>
                <w:szCs w:val="28"/>
              </w:rPr>
            </w:pPr>
          </w:p>
          <w:p w14:paraId="1F497D4F" w14:textId="77777777" w:rsidR="00534642" w:rsidRPr="00893F68" w:rsidRDefault="00534642" w:rsidP="002F0747">
            <w:pPr>
              <w:spacing w:after="0" w:line="276" w:lineRule="auto"/>
              <w:jc w:val="both"/>
              <w:rPr>
                <w:rFonts w:ascii="Times New Roman" w:eastAsia="Times New Roman" w:hAnsi="Times New Roman" w:cs="Times New Roman"/>
                <w:b/>
                <w:bCs/>
                <w:color w:val="000000"/>
                <w:sz w:val="28"/>
                <w:szCs w:val="28"/>
              </w:rPr>
            </w:pPr>
          </w:p>
          <w:p w14:paraId="6758BE17" w14:textId="041E73B4" w:rsidR="002F0747" w:rsidRPr="00893F68" w:rsidRDefault="002F0747" w:rsidP="002F0747">
            <w:pPr>
              <w:spacing w:after="0" w:line="276" w:lineRule="auto"/>
              <w:jc w:val="both"/>
              <w:rPr>
                <w:rFonts w:ascii="Times New Roman" w:eastAsia="Times New Roman" w:hAnsi="Times New Roman" w:cs="Times New Roman"/>
                <w:b/>
                <w:bCs/>
                <w:color w:val="000000"/>
                <w:sz w:val="28"/>
                <w:szCs w:val="28"/>
              </w:rPr>
            </w:pPr>
            <w:r w:rsidRPr="00893F68">
              <w:rPr>
                <w:rFonts w:ascii="Times New Roman" w:eastAsia="Times New Roman" w:hAnsi="Times New Roman" w:cs="Times New Roman"/>
                <w:b/>
                <w:bCs/>
                <w:color w:val="000000"/>
                <w:sz w:val="28"/>
                <w:szCs w:val="28"/>
              </w:rPr>
              <w:t>- GV tổ chức cho HS báo cáo, thảo luận, kết luận:</w:t>
            </w:r>
          </w:p>
          <w:p w14:paraId="52816274" w14:textId="76599F03" w:rsidR="002F0747" w:rsidRPr="00893F68" w:rsidRDefault="002F0747" w:rsidP="002F0747">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Chọn từ 3-4 HS trình bày ý tưởng về vẽ mẫu có dạng khối trụ, các HS khác nhận xét, bổ sung và chia sẻ ý kiến của mình.</w:t>
            </w:r>
          </w:p>
          <w:p w14:paraId="673634DE" w14:textId="287AC381" w:rsidR="002F0747" w:rsidRPr="00893F68" w:rsidRDefault="002F0747" w:rsidP="002F0747">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Cho HS thảo luận, chia sẻ về các bước thực hành vẽ mẫu có d</w:t>
            </w:r>
            <w:r w:rsidR="00116C0D" w:rsidRPr="00893F68">
              <w:rPr>
                <w:rFonts w:ascii="Times New Roman" w:eastAsia="Times New Roman" w:hAnsi="Times New Roman" w:cs="Times New Roman"/>
                <w:color w:val="000000"/>
                <w:sz w:val="28"/>
                <w:szCs w:val="28"/>
              </w:rPr>
              <w:t>ạng</w:t>
            </w:r>
            <w:r w:rsidRPr="00893F68">
              <w:rPr>
                <w:rFonts w:ascii="Times New Roman" w:eastAsia="Times New Roman" w:hAnsi="Times New Roman" w:cs="Times New Roman"/>
                <w:color w:val="000000"/>
                <w:sz w:val="28"/>
                <w:szCs w:val="28"/>
              </w:rPr>
              <w:t xml:space="preserve"> khối trụ dựa trên bài học</w:t>
            </w:r>
            <w:r w:rsidR="00B664F5" w:rsidRPr="00893F68">
              <w:rPr>
                <w:rFonts w:ascii="Times New Roman" w:eastAsia="Times New Roman" w:hAnsi="Times New Roman" w:cs="Times New Roman"/>
                <w:color w:val="000000"/>
                <w:sz w:val="28"/>
                <w:szCs w:val="28"/>
              </w:rPr>
              <w:t>, vẽ mẫu có dạng khối trụ khối cầu đã học ở lớp 6.</w:t>
            </w:r>
          </w:p>
          <w:p w14:paraId="3A799952" w14:textId="55FFAB09" w:rsidR="00B664F5" w:rsidRPr="00893F68" w:rsidRDefault="00B664F5" w:rsidP="00B664F5">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lastRenderedPageBreak/>
              <w:t xml:space="preserve">- Gv kết luận: Mỗi góc quan sát mẫu khác nhau sẽ có bố cục hình và đậm nhạt bài vẽ khác nhau. Tùy theo vị trí và sở thích, HS xây dựng ý tưởng bố cục bài vẽ của mình theo chiều dọc hoặc chiều ngang của giấy vẽ. Trước khi vẽ, HS cần quan sát kĩ và hiểu về đặc điểm, cấu tạo cũng như đậm, nhạt của mẫu, đồng thời xã định được phương </w:t>
            </w:r>
            <w:r w:rsidR="00D74A14" w:rsidRPr="00893F68">
              <w:rPr>
                <w:rFonts w:ascii="Times New Roman" w:eastAsia="Times New Roman" w:hAnsi="Times New Roman" w:cs="Times New Roman"/>
                <w:color w:val="000000"/>
                <w:sz w:val="28"/>
                <w:szCs w:val="28"/>
              </w:rPr>
              <w:t>pháp</w:t>
            </w:r>
            <w:r w:rsidRPr="00893F68">
              <w:rPr>
                <w:rFonts w:ascii="Times New Roman" w:eastAsia="Times New Roman" w:hAnsi="Times New Roman" w:cs="Times New Roman"/>
                <w:color w:val="000000"/>
                <w:sz w:val="28"/>
                <w:szCs w:val="28"/>
              </w:rPr>
              <w:t xml:space="preserve"> thực hành đề lựa chọn cách vẽ cho hợp lý.</w:t>
            </w:r>
          </w:p>
          <w:p w14:paraId="1D7682DA" w14:textId="7CB2573A" w:rsidR="001C7BB5" w:rsidRPr="00893F68" w:rsidRDefault="001C7BB5" w:rsidP="004015FA">
            <w:pPr>
              <w:spacing w:after="0" w:line="312" w:lineRule="auto"/>
              <w:jc w:val="both"/>
              <w:rPr>
                <w:rFonts w:ascii="Times New Roman" w:eastAsia="Calibri" w:hAnsi="Times New Roman" w:cs="Times New Roman"/>
                <w:b/>
                <w:bCs/>
                <w:color w:val="000000" w:themeColor="text1"/>
                <w:sz w:val="28"/>
                <w:szCs w:val="28"/>
              </w:rPr>
            </w:pPr>
            <w:r w:rsidRPr="00893F68">
              <w:rPr>
                <w:rFonts w:ascii="Times New Roman" w:eastAsia="Calibri" w:hAnsi="Times New Roman" w:cs="Times New Roman"/>
                <w:b/>
                <w:bCs/>
                <w:color w:val="000000" w:themeColor="text1"/>
                <w:sz w:val="28"/>
                <w:szCs w:val="28"/>
              </w:rPr>
              <w:t>- GV hướng dẫn HS cách vẽ mẫu có dạng khối trụ.</w:t>
            </w:r>
          </w:p>
          <w:p w14:paraId="1070A19C" w14:textId="20DA5997" w:rsidR="004015FA" w:rsidRPr="00893F68" w:rsidRDefault="004015FA" w:rsidP="004015FA">
            <w:pPr>
              <w:spacing w:after="0" w:line="312" w:lineRule="auto"/>
              <w:jc w:val="both"/>
              <w:rPr>
                <w:rFonts w:ascii="Times New Roman" w:eastAsia="Calibri" w:hAnsi="Times New Roman" w:cs="Times New Roman"/>
                <w:b/>
                <w:bCs/>
                <w:color w:val="000000" w:themeColor="text1"/>
                <w:sz w:val="28"/>
                <w:szCs w:val="28"/>
              </w:rPr>
            </w:pPr>
            <w:r w:rsidRPr="00893F68">
              <w:rPr>
                <w:rFonts w:ascii="Times New Roman" w:eastAsia="Calibri" w:hAnsi="Times New Roman" w:cs="Times New Roman"/>
                <w:b/>
                <w:bCs/>
                <w:color w:val="000000" w:themeColor="text1"/>
                <w:sz w:val="28"/>
                <w:szCs w:val="28"/>
              </w:rPr>
              <w:t>Cách 1:</w:t>
            </w:r>
            <w:r w:rsidR="001C7BB5" w:rsidRPr="00893F68">
              <w:rPr>
                <w:rFonts w:ascii="Times New Roman" w:eastAsia="Calibri" w:hAnsi="Times New Roman" w:cs="Times New Roman"/>
                <w:b/>
                <w:bCs/>
                <w:color w:val="000000" w:themeColor="text1"/>
                <w:sz w:val="28"/>
                <w:szCs w:val="28"/>
              </w:rPr>
              <w:t xml:space="preserve"> Vẽ ước lượng</w:t>
            </w:r>
          </w:p>
          <w:p w14:paraId="1AFF9C62" w14:textId="77777777" w:rsidR="001C7BB5" w:rsidRPr="00893F68" w:rsidRDefault="001C7BB5" w:rsidP="001C7BB5">
            <w:pPr>
              <w:spacing w:after="0" w:line="312" w:lineRule="auto"/>
              <w:ind w:right="142"/>
              <w:jc w:val="both"/>
              <w:rPr>
                <w:rFonts w:ascii="Times New Roman" w:eastAsia="Times New Roman" w:hAnsi="Times New Roman" w:cs="Times New Roman"/>
                <w:iCs/>
                <w:color w:val="000000" w:themeColor="text1"/>
                <w:sz w:val="28"/>
                <w:szCs w:val="28"/>
              </w:rPr>
            </w:pPr>
            <w:r w:rsidRPr="00893F68">
              <w:rPr>
                <w:rFonts w:ascii="Times New Roman" w:eastAsia="Times New Roman" w:hAnsi="Times New Roman" w:cs="Times New Roman"/>
                <w:iCs/>
                <w:color w:val="000000" w:themeColor="text1"/>
                <w:sz w:val="28"/>
                <w:szCs w:val="28"/>
              </w:rPr>
              <w:t>Bước 1: Ước lượng vị trí, kích thước và vẽ hình khái quát.</w:t>
            </w:r>
          </w:p>
          <w:p w14:paraId="5B1F228F" w14:textId="77777777" w:rsidR="001C7BB5" w:rsidRPr="00893F68" w:rsidRDefault="001C7BB5" w:rsidP="001C7BB5">
            <w:pPr>
              <w:spacing w:after="0" w:line="312" w:lineRule="auto"/>
              <w:ind w:right="142"/>
              <w:jc w:val="both"/>
              <w:rPr>
                <w:rFonts w:ascii="Times New Roman" w:eastAsia="Times New Roman" w:hAnsi="Times New Roman" w:cs="Times New Roman"/>
                <w:color w:val="000000" w:themeColor="text1"/>
                <w:sz w:val="28"/>
                <w:szCs w:val="28"/>
              </w:rPr>
            </w:pPr>
            <w:r w:rsidRPr="00893F68">
              <w:rPr>
                <w:rFonts w:ascii="Times New Roman" w:eastAsia="Times New Roman" w:hAnsi="Times New Roman" w:cs="Times New Roman"/>
                <w:iCs/>
                <w:color w:val="000000" w:themeColor="text1"/>
                <w:sz w:val="28"/>
                <w:szCs w:val="28"/>
              </w:rPr>
              <w:t>Bước 2: Vẽ thêm chi tiết, hình bóng đổ và đường phân chia mặt ngang với mặt đứng.</w:t>
            </w:r>
          </w:p>
          <w:p w14:paraId="547DA250" w14:textId="77777777" w:rsidR="001C7BB5" w:rsidRPr="00893F68" w:rsidRDefault="001C7BB5" w:rsidP="001C7BB5">
            <w:pPr>
              <w:spacing w:after="0" w:line="312" w:lineRule="auto"/>
              <w:ind w:right="142"/>
              <w:jc w:val="both"/>
              <w:rPr>
                <w:rFonts w:ascii="Times New Roman" w:eastAsia="Times New Roman" w:hAnsi="Times New Roman" w:cs="Times New Roman"/>
                <w:iCs/>
                <w:color w:val="000000" w:themeColor="text1"/>
                <w:sz w:val="28"/>
                <w:szCs w:val="28"/>
              </w:rPr>
            </w:pPr>
            <w:r w:rsidRPr="00893F68">
              <w:rPr>
                <w:rFonts w:ascii="Times New Roman" w:eastAsia="Times New Roman" w:hAnsi="Times New Roman" w:cs="Times New Roman"/>
                <w:iCs/>
                <w:color w:val="000000" w:themeColor="text1"/>
                <w:sz w:val="28"/>
                <w:szCs w:val="28"/>
              </w:rPr>
              <w:t>Bước 3: Vẽ mảng đậm nhạt lớn.</w:t>
            </w:r>
          </w:p>
          <w:p w14:paraId="72C8B326" w14:textId="77777777" w:rsidR="001C7BB5" w:rsidRPr="00893F68" w:rsidRDefault="001C7BB5" w:rsidP="001C7BB5">
            <w:pPr>
              <w:spacing w:after="0" w:line="312" w:lineRule="auto"/>
              <w:ind w:right="142"/>
              <w:jc w:val="both"/>
              <w:rPr>
                <w:rFonts w:ascii="Times New Roman" w:eastAsia="Times New Roman" w:hAnsi="Times New Roman" w:cs="Times New Roman"/>
                <w:color w:val="000000" w:themeColor="text1"/>
                <w:sz w:val="28"/>
                <w:szCs w:val="28"/>
              </w:rPr>
            </w:pPr>
            <w:r w:rsidRPr="00893F68">
              <w:rPr>
                <w:rFonts w:ascii="Times New Roman" w:eastAsia="Times New Roman" w:hAnsi="Times New Roman" w:cs="Times New Roman"/>
                <w:color w:val="000000" w:themeColor="text1"/>
                <w:sz w:val="28"/>
                <w:szCs w:val="28"/>
              </w:rPr>
              <w:t>Bước 4: Hoàn thiện bức vẽ.</w:t>
            </w:r>
          </w:p>
          <w:p w14:paraId="6AEAEB6A" w14:textId="793FBD20" w:rsidR="004015FA" w:rsidRPr="00893F68" w:rsidRDefault="004015FA" w:rsidP="004015FA">
            <w:pPr>
              <w:spacing w:after="0" w:line="312" w:lineRule="auto"/>
              <w:jc w:val="both"/>
              <w:rPr>
                <w:rFonts w:ascii="Times New Roman" w:eastAsia="Calibri" w:hAnsi="Times New Roman" w:cs="Times New Roman"/>
                <w:b/>
                <w:bCs/>
                <w:color w:val="000000" w:themeColor="text1"/>
                <w:sz w:val="28"/>
                <w:szCs w:val="28"/>
              </w:rPr>
            </w:pPr>
            <w:r w:rsidRPr="00893F68">
              <w:rPr>
                <w:rFonts w:ascii="Times New Roman" w:eastAsia="Calibri" w:hAnsi="Times New Roman" w:cs="Times New Roman"/>
                <w:b/>
                <w:bCs/>
                <w:color w:val="000000" w:themeColor="text1"/>
                <w:sz w:val="28"/>
                <w:szCs w:val="28"/>
              </w:rPr>
              <w:t>Cách 2:</w:t>
            </w:r>
            <w:r w:rsidR="001C7BB5" w:rsidRPr="00893F68">
              <w:rPr>
                <w:rFonts w:ascii="Times New Roman" w:eastAsia="Calibri" w:hAnsi="Times New Roman" w:cs="Times New Roman"/>
                <w:b/>
                <w:bCs/>
                <w:color w:val="000000" w:themeColor="text1"/>
                <w:sz w:val="28"/>
                <w:szCs w:val="28"/>
              </w:rPr>
              <w:t xml:space="preserve"> Vẽ theo khung hình</w:t>
            </w:r>
          </w:p>
          <w:p w14:paraId="6BDD8015" w14:textId="7559AE79" w:rsidR="001C7BB5" w:rsidRPr="00893F68" w:rsidRDefault="001C7BB5" w:rsidP="001C7BB5">
            <w:pPr>
              <w:spacing w:after="0" w:line="312" w:lineRule="auto"/>
              <w:ind w:right="142"/>
              <w:jc w:val="both"/>
              <w:rPr>
                <w:rFonts w:ascii="Times New Roman" w:eastAsia="Times New Roman" w:hAnsi="Times New Roman" w:cs="Times New Roman"/>
                <w:iCs/>
                <w:color w:val="000000" w:themeColor="text1"/>
                <w:sz w:val="28"/>
                <w:szCs w:val="28"/>
              </w:rPr>
            </w:pPr>
            <w:r w:rsidRPr="00893F68">
              <w:rPr>
                <w:rFonts w:ascii="Times New Roman" w:eastAsia="Times New Roman" w:hAnsi="Times New Roman" w:cs="Times New Roman"/>
                <w:iCs/>
                <w:color w:val="000000" w:themeColor="text1"/>
                <w:sz w:val="28"/>
                <w:szCs w:val="28"/>
              </w:rPr>
              <w:t>Bước 1: Xác định bố cục và dựng khung hình chung.</w:t>
            </w:r>
          </w:p>
          <w:p w14:paraId="2B878DDB" w14:textId="79BA263B" w:rsidR="001C7BB5" w:rsidRPr="00893F68" w:rsidRDefault="001C7BB5" w:rsidP="001C7BB5">
            <w:pPr>
              <w:spacing w:after="0" w:line="312" w:lineRule="auto"/>
              <w:ind w:right="142"/>
              <w:jc w:val="both"/>
              <w:rPr>
                <w:rFonts w:ascii="Times New Roman" w:eastAsia="Times New Roman" w:hAnsi="Times New Roman" w:cs="Times New Roman"/>
                <w:iCs/>
                <w:color w:val="000000" w:themeColor="text1"/>
                <w:sz w:val="28"/>
                <w:szCs w:val="28"/>
              </w:rPr>
            </w:pPr>
            <w:r w:rsidRPr="00893F68">
              <w:rPr>
                <w:rFonts w:ascii="Times New Roman" w:eastAsia="Times New Roman" w:hAnsi="Times New Roman" w:cs="Times New Roman"/>
                <w:iCs/>
                <w:color w:val="000000" w:themeColor="text1"/>
                <w:sz w:val="28"/>
                <w:szCs w:val="28"/>
              </w:rPr>
              <w:t>Bước 2: Vẽ phác vật mẫu bằng hình cơ bản và đường phân chia mặt ngang với mặt đứng.</w:t>
            </w:r>
          </w:p>
          <w:p w14:paraId="0A59D783" w14:textId="40959FE6" w:rsidR="001C7BB5" w:rsidRPr="00893F68" w:rsidRDefault="001C7BB5" w:rsidP="001C7BB5">
            <w:pPr>
              <w:spacing w:after="0" w:line="312" w:lineRule="auto"/>
              <w:ind w:right="142"/>
              <w:jc w:val="both"/>
              <w:rPr>
                <w:rFonts w:ascii="Times New Roman" w:eastAsia="Times New Roman" w:hAnsi="Times New Roman" w:cs="Times New Roman"/>
                <w:color w:val="000000" w:themeColor="text1"/>
                <w:sz w:val="28"/>
                <w:szCs w:val="28"/>
              </w:rPr>
            </w:pPr>
            <w:r w:rsidRPr="00893F68">
              <w:rPr>
                <w:rFonts w:ascii="Times New Roman" w:eastAsia="Times New Roman" w:hAnsi="Times New Roman" w:cs="Times New Roman"/>
                <w:iCs/>
                <w:color w:val="000000" w:themeColor="text1"/>
                <w:sz w:val="28"/>
                <w:szCs w:val="28"/>
              </w:rPr>
              <w:t>Bước 3: Vẽ mảng đậm nhạt lớn và bóng đổ.</w:t>
            </w:r>
          </w:p>
          <w:p w14:paraId="33AD84F9" w14:textId="4DBF1D68" w:rsidR="001C7BB5" w:rsidRPr="00893F68" w:rsidRDefault="001C7BB5" w:rsidP="001C7BB5">
            <w:pPr>
              <w:spacing w:after="0" w:line="312" w:lineRule="auto"/>
              <w:ind w:right="142"/>
              <w:jc w:val="both"/>
              <w:rPr>
                <w:rFonts w:ascii="Times New Roman" w:eastAsia="Times New Roman" w:hAnsi="Times New Roman" w:cs="Times New Roman"/>
                <w:iCs/>
                <w:color w:val="000000" w:themeColor="text1"/>
                <w:sz w:val="28"/>
                <w:szCs w:val="28"/>
              </w:rPr>
            </w:pPr>
            <w:r w:rsidRPr="00893F68">
              <w:rPr>
                <w:rFonts w:ascii="Times New Roman" w:eastAsia="Times New Roman" w:hAnsi="Times New Roman" w:cs="Times New Roman"/>
                <w:iCs/>
                <w:color w:val="000000" w:themeColor="text1"/>
                <w:sz w:val="28"/>
                <w:szCs w:val="28"/>
              </w:rPr>
              <w:t>Bước 4: Hoàn thiện bức vẽ.</w:t>
            </w:r>
          </w:p>
          <w:p w14:paraId="5249A62E" w14:textId="4A28580F" w:rsidR="00000A09" w:rsidRPr="00893F68" w:rsidRDefault="00FE3C53" w:rsidP="001C7BB5">
            <w:pPr>
              <w:spacing w:after="0" w:line="312" w:lineRule="auto"/>
              <w:ind w:right="142"/>
              <w:jc w:val="both"/>
              <w:rPr>
                <w:rFonts w:ascii="Times New Roman" w:eastAsia="Times New Roman" w:hAnsi="Times New Roman" w:cs="Times New Roman"/>
                <w:iCs/>
                <w:color w:val="000000" w:themeColor="text1"/>
                <w:sz w:val="28"/>
                <w:szCs w:val="28"/>
              </w:rPr>
            </w:pPr>
            <w:r w:rsidRPr="00893F68">
              <w:rPr>
                <w:rFonts w:ascii="Times New Roman" w:eastAsia="Times New Roman" w:hAnsi="Times New Roman" w:cs="Times New Roman"/>
                <w:iCs/>
                <w:color w:val="000000" w:themeColor="text1"/>
                <w:sz w:val="28"/>
                <w:szCs w:val="28"/>
              </w:rPr>
              <w:t xml:space="preserve">- </w:t>
            </w:r>
            <w:r w:rsidR="00000A09" w:rsidRPr="00893F68">
              <w:rPr>
                <w:rFonts w:ascii="Times New Roman" w:eastAsia="Times New Roman" w:hAnsi="Times New Roman" w:cs="Times New Roman"/>
                <w:iCs/>
                <w:color w:val="000000" w:themeColor="text1"/>
                <w:sz w:val="28"/>
                <w:szCs w:val="28"/>
              </w:rPr>
              <w:t>Gv choc ho HS quan s</w:t>
            </w:r>
            <w:r w:rsidRPr="00893F68">
              <w:rPr>
                <w:rFonts w:ascii="Times New Roman" w:eastAsia="Times New Roman" w:hAnsi="Times New Roman" w:cs="Times New Roman"/>
                <w:iCs/>
                <w:color w:val="000000" w:themeColor="text1"/>
                <w:sz w:val="28"/>
                <w:szCs w:val="28"/>
              </w:rPr>
              <w:t>át thêm</w:t>
            </w:r>
            <w:r w:rsidR="00000A09" w:rsidRPr="00893F68">
              <w:rPr>
                <w:rFonts w:ascii="Times New Roman" w:eastAsia="Times New Roman" w:hAnsi="Times New Roman" w:cs="Times New Roman"/>
                <w:iCs/>
                <w:color w:val="000000" w:themeColor="text1"/>
                <w:sz w:val="28"/>
                <w:szCs w:val="28"/>
              </w:rPr>
              <w:t xml:space="preserve"> một số bài vẽ tốt và chưa tốt do Gv chuẩn bị, phân tích để HS hiểu thêm về bố cục tranh, cách sử dụng chì và tẩy để vẽ khối và gợi cảm giác về chất liệu của vật mẫu.</w:t>
            </w:r>
          </w:p>
          <w:p w14:paraId="15FB876A" w14:textId="77777777" w:rsidR="007F350B" w:rsidRPr="00893F68" w:rsidRDefault="007F350B" w:rsidP="007F350B">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Bước 4: Đánh giá kết quả, thực hiện nhiệm vụ học tập.</w:t>
            </w:r>
          </w:p>
          <w:p w14:paraId="6D86B1FD" w14:textId="77777777" w:rsidR="007F350B" w:rsidRPr="00893F68" w:rsidRDefault="007F350B" w:rsidP="007F350B">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GV yêu cầu HS đánh giá nhận xét về ý tưởng và cách vẽ của nhau.</w:t>
            </w:r>
          </w:p>
          <w:p w14:paraId="636737DC" w14:textId="69FB5E9D" w:rsidR="007F350B" w:rsidRPr="00893F68" w:rsidRDefault="007F350B" w:rsidP="007F350B">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GV nhận xét góp ý cho các ý tưởng của HS</w:t>
            </w:r>
          </w:p>
          <w:p w14:paraId="28B1CA2B" w14:textId="596E9AD0" w:rsidR="0082281E" w:rsidRPr="00893F68" w:rsidRDefault="007F350B" w:rsidP="00893F68">
            <w:pPr>
              <w:spacing w:after="0" w:line="276" w:lineRule="auto"/>
              <w:jc w:val="both"/>
              <w:rPr>
                <w:rFonts w:ascii="Times New Roman" w:hAnsi="Times New Roman" w:cs="Times New Roman"/>
                <w:color w:val="000000"/>
                <w:sz w:val="28"/>
                <w:szCs w:val="28"/>
              </w:rPr>
            </w:pPr>
            <w:r w:rsidRPr="00893F68">
              <w:rPr>
                <w:rFonts w:ascii="Times New Roman" w:eastAsia="Times New Roman" w:hAnsi="Times New Roman" w:cs="Times New Roman"/>
                <w:color w:val="000000"/>
                <w:sz w:val="28"/>
                <w:szCs w:val="28"/>
              </w:rPr>
              <w:lastRenderedPageBreak/>
              <w:t>- GV thống nhất với HS về cách thức tiến hành vẽ.</w:t>
            </w:r>
          </w:p>
        </w:tc>
        <w:tc>
          <w:tcPr>
            <w:tcW w:w="2126" w:type="dxa"/>
            <w:shd w:val="clear" w:color="auto" w:fill="auto"/>
          </w:tcPr>
          <w:p w14:paraId="47A59D47"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378F7579" w14:textId="77777777" w:rsidR="006A70A8" w:rsidRPr="00893F68" w:rsidRDefault="006A70A8" w:rsidP="006A70A8">
            <w:pPr>
              <w:spacing w:after="0" w:line="276" w:lineRule="auto"/>
              <w:jc w:val="both"/>
              <w:rPr>
                <w:rFonts w:ascii="Times New Roman" w:eastAsia="Times New Roman" w:hAnsi="Times New Roman" w:cs="Times New Roman"/>
                <w:b/>
                <w:i/>
                <w:color w:val="000000"/>
                <w:sz w:val="28"/>
                <w:szCs w:val="28"/>
              </w:rPr>
            </w:pPr>
            <w:r w:rsidRPr="00893F68">
              <w:rPr>
                <w:rFonts w:ascii="Times New Roman" w:eastAsia="Times New Roman" w:hAnsi="Times New Roman" w:cs="Times New Roman"/>
                <w:b/>
                <w:i/>
                <w:color w:val="000000"/>
                <w:sz w:val="28"/>
                <w:szCs w:val="28"/>
              </w:rPr>
              <w:t>Bước 2: Thực hiện nhiệm vụ học tập</w:t>
            </w:r>
          </w:p>
          <w:p w14:paraId="6C24B4A2" w14:textId="6F1E98AE" w:rsidR="00684654" w:rsidRPr="00893F68" w:rsidRDefault="006A70A8" w:rsidP="004F38D0">
            <w:pPr>
              <w:spacing w:after="0" w:line="276" w:lineRule="auto"/>
              <w:jc w:val="both"/>
              <w:rPr>
                <w:rFonts w:ascii="Times New Roman" w:eastAsia="Calibri" w:hAnsi="Times New Roman" w:cs="Times New Roman"/>
                <w:color w:val="000000" w:themeColor="text1"/>
                <w:sz w:val="28"/>
                <w:szCs w:val="28"/>
              </w:rPr>
            </w:pPr>
            <w:r w:rsidRPr="00893F68">
              <w:rPr>
                <w:rFonts w:ascii="Times New Roman" w:eastAsia="Times New Roman" w:hAnsi="Times New Roman" w:cs="Times New Roman"/>
                <w:color w:val="000000"/>
                <w:sz w:val="28"/>
                <w:szCs w:val="28"/>
              </w:rPr>
              <w:t xml:space="preserve">+ HS </w:t>
            </w:r>
            <w:r w:rsidR="00E344AE" w:rsidRPr="00893F68">
              <w:rPr>
                <w:rFonts w:ascii="Times New Roman" w:eastAsia="Times New Roman" w:hAnsi="Times New Roman" w:cs="Times New Roman"/>
                <w:color w:val="000000"/>
                <w:sz w:val="28"/>
                <w:szCs w:val="28"/>
              </w:rPr>
              <w:t xml:space="preserve">thực hiện nhiệm vụ </w:t>
            </w:r>
            <w:r w:rsidR="006010ED" w:rsidRPr="00893F68">
              <w:rPr>
                <w:rFonts w:ascii="Times New Roman" w:eastAsia="Times New Roman" w:hAnsi="Times New Roman" w:cs="Times New Roman"/>
                <w:color w:val="000000"/>
                <w:sz w:val="28"/>
                <w:szCs w:val="28"/>
              </w:rPr>
              <w:t xml:space="preserve">quan sát </w:t>
            </w:r>
            <w:r w:rsidR="00E344AE" w:rsidRPr="00893F68">
              <w:rPr>
                <w:rFonts w:ascii="Times New Roman" w:eastAsia="Times New Roman" w:hAnsi="Times New Roman" w:cs="Times New Roman"/>
                <w:color w:val="000000"/>
                <w:sz w:val="28"/>
                <w:szCs w:val="28"/>
              </w:rPr>
              <w:t>hình minh họa, bức vẽ và vật mẫu, trả lời câu hỏi của GV</w:t>
            </w:r>
          </w:p>
          <w:p w14:paraId="230BBF75" w14:textId="4995C5A7" w:rsidR="006A70A8" w:rsidRPr="00893F68" w:rsidRDefault="004F38D0" w:rsidP="004F38D0">
            <w:pPr>
              <w:spacing w:after="0" w:line="276" w:lineRule="auto"/>
              <w:jc w:val="both"/>
              <w:rPr>
                <w:rFonts w:ascii="Times New Roman" w:eastAsia="Times New Roman" w:hAnsi="Times New Roman" w:cs="Times New Roman"/>
                <w:color w:val="000000"/>
                <w:sz w:val="28"/>
                <w:szCs w:val="28"/>
              </w:rPr>
            </w:pPr>
            <w:r w:rsidRPr="00893F68">
              <w:rPr>
                <w:rFonts w:ascii="Times New Roman" w:eastAsia="Calibri" w:hAnsi="Times New Roman" w:cs="Times New Roman"/>
                <w:color w:val="000000" w:themeColor="text1"/>
                <w:sz w:val="28"/>
                <w:szCs w:val="28"/>
              </w:rPr>
              <w:t>- HS thảo luận theo nhóm nhỏ trong bàn, ghi kết quả ra phiếu học tập</w:t>
            </w:r>
            <w:r w:rsidR="00A427F5">
              <w:rPr>
                <w:rFonts w:ascii="Times New Roman" w:eastAsia="Calibri" w:hAnsi="Times New Roman" w:cs="Times New Roman"/>
                <w:color w:val="000000" w:themeColor="text1"/>
                <w:sz w:val="28"/>
                <w:szCs w:val="28"/>
              </w:rPr>
              <w:t xml:space="preserve">. </w:t>
            </w:r>
            <w:r w:rsidR="00A427F5" w:rsidRPr="00A427F5">
              <w:rPr>
                <w:rFonts w:ascii="Times New Roman" w:eastAsia="Calibri" w:hAnsi="Times New Roman" w:cs="Times New Roman"/>
                <w:color w:val="FF0000"/>
                <w:sz w:val="28"/>
                <w:szCs w:val="28"/>
              </w:rPr>
              <w:t>(HSKT thảo luận cùng)</w:t>
            </w:r>
          </w:p>
          <w:p w14:paraId="6D4109EE" w14:textId="7326D67C" w:rsidR="006010ED" w:rsidRPr="00893F68" w:rsidRDefault="006010ED" w:rsidP="006A70A8">
            <w:pPr>
              <w:spacing w:after="0" w:line="276" w:lineRule="auto"/>
              <w:jc w:val="both"/>
              <w:rPr>
                <w:rFonts w:ascii="Times New Roman" w:eastAsia="Times New Roman" w:hAnsi="Times New Roman" w:cs="Times New Roman"/>
                <w:color w:val="000000"/>
                <w:sz w:val="28"/>
                <w:szCs w:val="28"/>
              </w:rPr>
            </w:pPr>
          </w:p>
          <w:p w14:paraId="33FF49F6" w14:textId="63C52008" w:rsidR="006010ED" w:rsidRPr="00893F68" w:rsidRDefault="006010ED" w:rsidP="006A70A8">
            <w:pPr>
              <w:spacing w:after="0" w:line="276" w:lineRule="auto"/>
              <w:jc w:val="both"/>
              <w:rPr>
                <w:rFonts w:ascii="Times New Roman" w:eastAsia="Times New Roman" w:hAnsi="Times New Roman" w:cs="Times New Roman"/>
                <w:color w:val="000000"/>
                <w:sz w:val="28"/>
                <w:szCs w:val="28"/>
              </w:rPr>
            </w:pPr>
          </w:p>
          <w:p w14:paraId="6E95FAD4" w14:textId="77777777" w:rsidR="00D3064D" w:rsidRPr="00893F68" w:rsidRDefault="00D3064D" w:rsidP="006A70A8">
            <w:pPr>
              <w:spacing w:after="0" w:line="276" w:lineRule="auto"/>
              <w:jc w:val="both"/>
              <w:rPr>
                <w:rFonts w:ascii="Times New Roman" w:eastAsia="Times New Roman" w:hAnsi="Times New Roman" w:cs="Times New Roman"/>
                <w:color w:val="000000"/>
                <w:sz w:val="28"/>
                <w:szCs w:val="28"/>
              </w:rPr>
            </w:pPr>
          </w:p>
          <w:p w14:paraId="38DEDDF2" w14:textId="77777777" w:rsidR="006A70A8" w:rsidRPr="00893F68" w:rsidRDefault="006A70A8" w:rsidP="006A70A8">
            <w:pPr>
              <w:spacing w:after="0" w:line="276" w:lineRule="auto"/>
              <w:jc w:val="both"/>
              <w:rPr>
                <w:rFonts w:ascii="Times New Roman" w:eastAsia="Times New Roman" w:hAnsi="Times New Roman" w:cs="Times New Roman"/>
                <w:i/>
                <w:color w:val="000000"/>
                <w:sz w:val="28"/>
                <w:szCs w:val="28"/>
              </w:rPr>
            </w:pPr>
            <w:r w:rsidRPr="00893F68">
              <w:rPr>
                <w:rFonts w:ascii="Times New Roman" w:eastAsia="Times New Roman" w:hAnsi="Times New Roman" w:cs="Times New Roman"/>
                <w:b/>
                <w:i/>
                <w:color w:val="000000"/>
                <w:sz w:val="28"/>
                <w:szCs w:val="28"/>
              </w:rPr>
              <w:t>Bước 3: Báo cáo kết quả hoạt động và thảo luận</w:t>
            </w:r>
          </w:p>
          <w:p w14:paraId="58F571D8" w14:textId="77777777" w:rsidR="006A70A8" w:rsidRPr="00893F68" w:rsidRDefault="006A70A8" w:rsidP="006A70A8">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lastRenderedPageBreak/>
              <w:t xml:space="preserve">- HS đại diện của các nhóm lên báo cáo. </w:t>
            </w:r>
          </w:p>
          <w:p w14:paraId="5B1D441C" w14:textId="4C7139B8" w:rsidR="006A70A8" w:rsidRPr="00893F68" w:rsidRDefault="006A70A8" w:rsidP="006A70A8">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HS còn lại lắng nghe.</w:t>
            </w:r>
          </w:p>
          <w:p w14:paraId="2EC019D1" w14:textId="77777777" w:rsidR="00D3064D" w:rsidRPr="00893F68" w:rsidRDefault="00D3064D" w:rsidP="006A70A8">
            <w:pPr>
              <w:spacing w:after="0" w:line="276" w:lineRule="auto"/>
              <w:jc w:val="both"/>
              <w:rPr>
                <w:rFonts w:ascii="Times New Roman" w:eastAsia="Times New Roman" w:hAnsi="Times New Roman" w:cs="Times New Roman"/>
                <w:color w:val="000000"/>
                <w:sz w:val="28"/>
                <w:szCs w:val="28"/>
              </w:rPr>
            </w:pPr>
          </w:p>
          <w:p w14:paraId="0CCABB72" w14:textId="77777777" w:rsidR="006A70A8" w:rsidRPr="00893F68" w:rsidRDefault="006A70A8" w:rsidP="006A70A8">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HS nhận xét, đánh giá câu trả lời của bạn và bổ sung.</w:t>
            </w:r>
          </w:p>
          <w:p w14:paraId="5885ACA6" w14:textId="77777777" w:rsidR="006A70A8" w:rsidRPr="00893F68" w:rsidRDefault="006A70A8" w:rsidP="006A70A8">
            <w:pPr>
              <w:spacing w:after="0" w:line="276" w:lineRule="auto"/>
              <w:jc w:val="both"/>
              <w:rPr>
                <w:rFonts w:ascii="Times New Roman" w:eastAsia="Times New Roman" w:hAnsi="Times New Roman" w:cs="Times New Roman"/>
                <w:color w:val="000000"/>
                <w:sz w:val="28"/>
                <w:szCs w:val="28"/>
              </w:rPr>
            </w:pPr>
          </w:p>
          <w:p w14:paraId="1B3D4AE7"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196F374B"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5AA8F4A3"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1EBDFA7E" w14:textId="77777777" w:rsidR="006A70A8" w:rsidRPr="00893F68" w:rsidRDefault="006A70A8" w:rsidP="006A70A8">
            <w:pPr>
              <w:spacing w:after="0" w:line="276" w:lineRule="auto"/>
              <w:jc w:val="both"/>
              <w:rPr>
                <w:rFonts w:ascii="Times New Roman" w:eastAsia="Times New Roman" w:hAnsi="Times New Roman" w:cs="Times New Roman"/>
                <w:b/>
                <w:color w:val="000000"/>
                <w:sz w:val="28"/>
                <w:szCs w:val="28"/>
              </w:rPr>
            </w:pPr>
          </w:p>
          <w:p w14:paraId="4720F31A" w14:textId="77777777" w:rsidR="006A70A8" w:rsidRPr="00893F68" w:rsidRDefault="006A70A8" w:rsidP="006A70A8">
            <w:pPr>
              <w:spacing w:after="0" w:line="276" w:lineRule="auto"/>
              <w:jc w:val="both"/>
              <w:rPr>
                <w:rFonts w:ascii="Times New Roman" w:eastAsia="Times New Roman" w:hAnsi="Times New Roman" w:cs="Times New Roman"/>
                <w:b/>
                <w:i/>
                <w:color w:val="000000"/>
                <w:sz w:val="28"/>
                <w:szCs w:val="28"/>
              </w:rPr>
            </w:pPr>
            <w:r w:rsidRPr="00893F68">
              <w:rPr>
                <w:rFonts w:ascii="Times New Roman" w:eastAsia="Times New Roman" w:hAnsi="Times New Roman" w:cs="Times New Roman"/>
                <w:b/>
                <w:i/>
                <w:color w:val="000000"/>
                <w:sz w:val="28"/>
                <w:szCs w:val="28"/>
              </w:rPr>
              <w:t>Bước 2: Thực hiện nhiệm vụ học tập</w:t>
            </w:r>
          </w:p>
          <w:p w14:paraId="561AFBCB" w14:textId="39353C29" w:rsidR="006A70A8" w:rsidRPr="00893F68" w:rsidRDefault="006A70A8" w:rsidP="006A70A8">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xml:space="preserve">- HS </w:t>
            </w:r>
            <w:r w:rsidR="00D869DF" w:rsidRPr="00893F68">
              <w:rPr>
                <w:rFonts w:ascii="Times New Roman" w:eastAsia="Times New Roman" w:hAnsi="Times New Roman" w:cs="Times New Roman"/>
                <w:color w:val="000000"/>
                <w:sz w:val="28"/>
                <w:szCs w:val="28"/>
              </w:rPr>
              <w:t xml:space="preserve">thực hiện nhiệm vụ tìm </w:t>
            </w:r>
            <w:r w:rsidR="004015FA" w:rsidRPr="00893F68">
              <w:rPr>
                <w:rFonts w:ascii="Times New Roman" w:eastAsia="Times New Roman" w:hAnsi="Times New Roman" w:cs="Times New Roman"/>
                <w:color w:val="000000"/>
                <w:sz w:val="28"/>
                <w:szCs w:val="28"/>
              </w:rPr>
              <w:t xml:space="preserve">ý tưởng </w:t>
            </w:r>
            <w:r w:rsidR="00D869DF" w:rsidRPr="00893F68">
              <w:rPr>
                <w:rFonts w:ascii="Times New Roman" w:eastAsia="Times New Roman" w:hAnsi="Times New Roman" w:cs="Times New Roman"/>
                <w:color w:val="000000"/>
                <w:sz w:val="28"/>
                <w:szCs w:val="28"/>
              </w:rPr>
              <w:t>vẽ mẫu dạng khối trụ: chọn góc quan sát vật mẫu</w:t>
            </w:r>
            <w:r w:rsidR="002F0747" w:rsidRPr="00893F68">
              <w:rPr>
                <w:rFonts w:ascii="Times New Roman" w:eastAsia="Times New Roman" w:hAnsi="Times New Roman" w:cs="Times New Roman"/>
                <w:color w:val="000000"/>
                <w:sz w:val="28"/>
                <w:szCs w:val="28"/>
              </w:rPr>
              <w:t>;</w:t>
            </w:r>
            <w:r w:rsidR="00D869DF" w:rsidRPr="00893F68">
              <w:rPr>
                <w:rFonts w:ascii="Times New Roman" w:eastAsia="Times New Roman" w:hAnsi="Times New Roman" w:cs="Times New Roman"/>
                <w:color w:val="000000"/>
                <w:sz w:val="28"/>
                <w:szCs w:val="28"/>
              </w:rPr>
              <w:t xml:space="preserve"> xác định đặc điểm nổi bất của vật mẫu</w:t>
            </w:r>
            <w:r w:rsidR="002F0747" w:rsidRPr="00893F68">
              <w:rPr>
                <w:rFonts w:ascii="Times New Roman" w:eastAsia="Times New Roman" w:hAnsi="Times New Roman" w:cs="Times New Roman"/>
                <w:color w:val="000000"/>
                <w:sz w:val="28"/>
                <w:szCs w:val="28"/>
              </w:rPr>
              <w:t>; xác định phương pháp thực hành.</w:t>
            </w:r>
          </w:p>
          <w:p w14:paraId="16B04C64" w14:textId="77777777" w:rsidR="00534642" w:rsidRPr="00893F68" w:rsidRDefault="00534642" w:rsidP="00534642">
            <w:pPr>
              <w:spacing w:after="0" w:line="276" w:lineRule="auto"/>
              <w:jc w:val="both"/>
              <w:rPr>
                <w:rFonts w:ascii="Times New Roman" w:eastAsia="Times New Roman" w:hAnsi="Times New Roman" w:cs="Times New Roman"/>
                <w:b/>
                <w:i/>
                <w:color w:val="000000"/>
                <w:sz w:val="28"/>
                <w:szCs w:val="28"/>
              </w:rPr>
            </w:pPr>
            <w:r w:rsidRPr="00893F68">
              <w:rPr>
                <w:rFonts w:ascii="Times New Roman" w:eastAsia="Times New Roman" w:hAnsi="Times New Roman" w:cs="Times New Roman"/>
                <w:b/>
                <w:i/>
                <w:color w:val="000000"/>
                <w:sz w:val="28"/>
                <w:szCs w:val="28"/>
              </w:rPr>
              <w:t>Bước 3: Báo cáo kết quả.</w:t>
            </w:r>
          </w:p>
          <w:p w14:paraId="046F4CEF" w14:textId="706E73E6" w:rsidR="00534642" w:rsidRPr="00893F68" w:rsidRDefault="00534642" w:rsidP="00534642">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HS chia sẻ ý tưởng sáng tạo</w:t>
            </w:r>
            <w:r w:rsidR="00727CA1" w:rsidRPr="00893F68">
              <w:rPr>
                <w:rFonts w:ascii="Times New Roman" w:eastAsia="Times New Roman" w:hAnsi="Times New Roman" w:cs="Times New Roman"/>
                <w:color w:val="000000"/>
                <w:sz w:val="28"/>
                <w:szCs w:val="28"/>
              </w:rPr>
              <w:t>, các bước thực hành</w:t>
            </w:r>
            <w:r w:rsidRPr="00893F68">
              <w:rPr>
                <w:rFonts w:ascii="Times New Roman" w:eastAsia="Times New Roman" w:hAnsi="Times New Roman" w:cs="Times New Roman"/>
                <w:color w:val="000000"/>
                <w:sz w:val="28"/>
                <w:szCs w:val="28"/>
              </w:rPr>
              <w:t xml:space="preserve"> của mình.</w:t>
            </w:r>
          </w:p>
          <w:p w14:paraId="44ECCC81" w14:textId="08AAE723" w:rsidR="006A70A8" w:rsidRPr="00893F68" w:rsidRDefault="007F350B" w:rsidP="007F350B">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HS trao đổi theo nhóm</w:t>
            </w:r>
          </w:p>
          <w:p w14:paraId="1F71D0D4" w14:textId="6C6527CF" w:rsidR="00116C0D" w:rsidRPr="00893F68" w:rsidRDefault="00116C0D" w:rsidP="007F350B">
            <w:pPr>
              <w:spacing w:after="0" w:line="276" w:lineRule="auto"/>
              <w:jc w:val="both"/>
              <w:rPr>
                <w:rFonts w:ascii="Times New Roman" w:eastAsia="Times New Roman" w:hAnsi="Times New Roman" w:cs="Times New Roman"/>
                <w:color w:val="000000"/>
                <w:sz w:val="28"/>
                <w:szCs w:val="28"/>
              </w:rPr>
            </w:pPr>
          </w:p>
          <w:p w14:paraId="7FB52562" w14:textId="63682419" w:rsidR="00116C0D" w:rsidRPr="00893F68" w:rsidRDefault="00116C0D" w:rsidP="007F350B">
            <w:pPr>
              <w:spacing w:after="0" w:line="276" w:lineRule="auto"/>
              <w:jc w:val="both"/>
              <w:rPr>
                <w:rFonts w:ascii="Times New Roman" w:eastAsia="Times New Roman" w:hAnsi="Times New Roman" w:cs="Times New Roman"/>
                <w:color w:val="000000"/>
                <w:sz w:val="28"/>
                <w:szCs w:val="28"/>
              </w:rPr>
            </w:pPr>
          </w:p>
          <w:p w14:paraId="2D3DCAE5" w14:textId="369D77AD" w:rsidR="00116C0D" w:rsidRPr="00893F68" w:rsidRDefault="00116C0D" w:rsidP="007F350B">
            <w:pPr>
              <w:spacing w:after="0" w:line="276" w:lineRule="auto"/>
              <w:jc w:val="both"/>
              <w:rPr>
                <w:rFonts w:ascii="Times New Roman" w:eastAsia="Times New Roman" w:hAnsi="Times New Roman" w:cs="Times New Roman"/>
                <w:color w:val="000000"/>
                <w:sz w:val="28"/>
                <w:szCs w:val="28"/>
              </w:rPr>
            </w:pPr>
          </w:p>
          <w:p w14:paraId="5205026F" w14:textId="253B4D51" w:rsidR="00116C0D" w:rsidRPr="00893F68" w:rsidRDefault="00116C0D" w:rsidP="007F350B">
            <w:pPr>
              <w:spacing w:after="0" w:line="276" w:lineRule="auto"/>
              <w:jc w:val="both"/>
              <w:rPr>
                <w:rFonts w:ascii="Times New Roman" w:eastAsia="Times New Roman" w:hAnsi="Times New Roman" w:cs="Times New Roman"/>
                <w:color w:val="000000"/>
                <w:sz w:val="28"/>
                <w:szCs w:val="28"/>
              </w:rPr>
            </w:pPr>
          </w:p>
          <w:p w14:paraId="6F11F2F7" w14:textId="1EA2E611" w:rsidR="00116C0D" w:rsidRPr="00893F68" w:rsidRDefault="00116C0D" w:rsidP="007F350B">
            <w:pPr>
              <w:spacing w:after="0" w:line="276" w:lineRule="auto"/>
              <w:jc w:val="both"/>
              <w:rPr>
                <w:rFonts w:ascii="Times New Roman" w:eastAsia="Times New Roman" w:hAnsi="Times New Roman" w:cs="Times New Roman"/>
                <w:color w:val="000000"/>
                <w:sz w:val="28"/>
                <w:szCs w:val="28"/>
              </w:rPr>
            </w:pPr>
          </w:p>
          <w:p w14:paraId="6A60E939" w14:textId="22E021C0" w:rsidR="00116C0D" w:rsidRPr="00893F68" w:rsidRDefault="00116C0D" w:rsidP="007F350B">
            <w:pPr>
              <w:spacing w:after="0" w:line="276" w:lineRule="auto"/>
              <w:jc w:val="both"/>
              <w:rPr>
                <w:rFonts w:ascii="Times New Roman" w:eastAsia="Times New Roman" w:hAnsi="Times New Roman" w:cs="Times New Roman"/>
                <w:color w:val="000000"/>
                <w:sz w:val="28"/>
                <w:szCs w:val="28"/>
              </w:rPr>
            </w:pPr>
          </w:p>
          <w:p w14:paraId="0B7B87C3" w14:textId="1D14027B" w:rsidR="00116C0D" w:rsidRPr="00893F68" w:rsidRDefault="00116C0D" w:rsidP="007F350B">
            <w:pPr>
              <w:spacing w:after="0" w:line="276" w:lineRule="auto"/>
              <w:jc w:val="both"/>
              <w:rPr>
                <w:rFonts w:ascii="Times New Roman" w:eastAsia="Times New Roman" w:hAnsi="Times New Roman" w:cs="Times New Roman"/>
                <w:color w:val="000000"/>
                <w:sz w:val="28"/>
                <w:szCs w:val="28"/>
              </w:rPr>
            </w:pPr>
          </w:p>
          <w:p w14:paraId="23AFFCD5" w14:textId="31832A2E" w:rsidR="00116C0D" w:rsidRPr="00893F68" w:rsidRDefault="00116C0D" w:rsidP="007F350B">
            <w:pPr>
              <w:spacing w:after="0" w:line="276" w:lineRule="auto"/>
              <w:jc w:val="both"/>
              <w:rPr>
                <w:rFonts w:ascii="Times New Roman" w:eastAsia="Times New Roman" w:hAnsi="Times New Roman" w:cs="Times New Roman"/>
                <w:color w:val="000000"/>
                <w:sz w:val="28"/>
                <w:szCs w:val="28"/>
              </w:rPr>
            </w:pPr>
          </w:p>
          <w:p w14:paraId="0FF60666" w14:textId="6C6028CE" w:rsidR="00116C0D" w:rsidRPr="00893F68" w:rsidRDefault="00116C0D" w:rsidP="007F350B">
            <w:pPr>
              <w:spacing w:after="0" w:line="276" w:lineRule="auto"/>
              <w:jc w:val="both"/>
              <w:rPr>
                <w:rFonts w:ascii="Times New Roman" w:eastAsia="Times New Roman" w:hAnsi="Times New Roman" w:cs="Times New Roman"/>
                <w:color w:val="000000"/>
                <w:sz w:val="28"/>
                <w:szCs w:val="28"/>
              </w:rPr>
            </w:pPr>
          </w:p>
          <w:p w14:paraId="400A580E" w14:textId="67E0D63E" w:rsidR="00116C0D" w:rsidRPr="00893F68" w:rsidRDefault="00116C0D" w:rsidP="007F350B">
            <w:pPr>
              <w:spacing w:after="0" w:line="276" w:lineRule="auto"/>
              <w:jc w:val="both"/>
              <w:rPr>
                <w:rFonts w:ascii="Times New Roman" w:eastAsia="Times New Roman" w:hAnsi="Times New Roman" w:cs="Times New Roman"/>
                <w:color w:val="000000"/>
                <w:sz w:val="28"/>
                <w:szCs w:val="28"/>
              </w:rPr>
            </w:pPr>
          </w:p>
          <w:p w14:paraId="3787FB77" w14:textId="77777777" w:rsidR="00116C0D" w:rsidRPr="00893F68" w:rsidRDefault="00116C0D" w:rsidP="007F350B">
            <w:pPr>
              <w:spacing w:after="0" w:line="276" w:lineRule="auto"/>
              <w:jc w:val="both"/>
              <w:rPr>
                <w:rFonts w:ascii="Times New Roman" w:eastAsia="Times New Roman" w:hAnsi="Times New Roman" w:cs="Times New Roman"/>
                <w:color w:val="000000"/>
                <w:sz w:val="28"/>
                <w:szCs w:val="28"/>
              </w:rPr>
            </w:pPr>
          </w:p>
          <w:p w14:paraId="48578C14" w14:textId="41B2F4A8" w:rsidR="007F350B" w:rsidRPr="00893F68" w:rsidRDefault="007F350B" w:rsidP="007F350B">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HS quan sát G</w:t>
            </w:r>
            <w:r w:rsidR="003131A8" w:rsidRPr="00893F68">
              <w:rPr>
                <w:rFonts w:ascii="Times New Roman" w:eastAsia="Times New Roman" w:hAnsi="Times New Roman" w:cs="Times New Roman"/>
                <w:color w:val="000000"/>
                <w:sz w:val="28"/>
                <w:szCs w:val="28"/>
              </w:rPr>
              <w:t>V</w:t>
            </w:r>
            <w:r w:rsidRPr="00893F68">
              <w:rPr>
                <w:rFonts w:ascii="Times New Roman" w:eastAsia="Times New Roman" w:hAnsi="Times New Roman" w:cs="Times New Roman"/>
                <w:color w:val="000000"/>
                <w:sz w:val="28"/>
                <w:szCs w:val="28"/>
              </w:rPr>
              <w:t xml:space="preserve"> hướng dẫn các cách vẽ.</w:t>
            </w:r>
          </w:p>
          <w:p w14:paraId="52A5B0A7" w14:textId="77777777" w:rsidR="006A70A8" w:rsidRPr="00893F68" w:rsidRDefault="006A70A8" w:rsidP="006A70A8">
            <w:pPr>
              <w:spacing w:after="0" w:line="276" w:lineRule="auto"/>
              <w:jc w:val="both"/>
              <w:rPr>
                <w:rFonts w:ascii="Times New Roman" w:eastAsia="Times New Roman" w:hAnsi="Times New Roman" w:cs="Times New Roman"/>
                <w:color w:val="000000"/>
                <w:sz w:val="28"/>
                <w:szCs w:val="28"/>
              </w:rPr>
            </w:pPr>
          </w:p>
          <w:p w14:paraId="3976D527" w14:textId="77777777" w:rsidR="006A70A8" w:rsidRPr="00893F68" w:rsidRDefault="006A70A8" w:rsidP="006A70A8">
            <w:pPr>
              <w:spacing w:after="0" w:line="276" w:lineRule="auto"/>
              <w:jc w:val="both"/>
              <w:rPr>
                <w:rFonts w:ascii="Times New Roman" w:eastAsia="Times New Roman" w:hAnsi="Times New Roman" w:cs="Times New Roman"/>
                <w:color w:val="000000"/>
                <w:sz w:val="28"/>
                <w:szCs w:val="28"/>
              </w:rPr>
            </w:pPr>
          </w:p>
          <w:p w14:paraId="1EDC14E2" w14:textId="77777777" w:rsidR="006A70A8" w:rsidRPr="00893F68" w:rsidRDefault="006A70A8" w:rsidP="006A70A8">
            <w:pPr>
              <w:spacing w:after="0" w:line="276" w:lineRule="auto"/>
              <w:jc w:val="both"/>
              <w:rPr>
                <w:rFonts w:ascii="Times New Roman" w:eastAsia="Times New Roman" w:hAnsi="Times New Roman" w:cs="Times New Roman"/>
                <w:color w:val="000000"/>
                <w:sz w:val="28"/>
                <w:szCs w:val="28"/>
              </w:rPr>
            </w:pPr>
          </w:p>
          <w:p w14:paraId="6A7B8F1B" w14:textId="6F6D8700" w:rsidR="006A70A8" w:rsidRPr="00893F68" w:rsidRDefault="006A70A8" w:rsidP="006A70A8">
            <w:pPr>
              <w:spacing w:after="0" w:line="276" w:lineRule="auto"/>
              <w:jc w:val="both"/>
              <w:rPr>
                <w:rFonts w:ascii="Times New Roman" w:eastAsia="Times New Roman" w:hAnsi="Times New Roman" w:cs="Times New Roman"/>
                <w:color w:val="000000"/>
                <w:sz w:val="28"/>
                <w:szCs w:val="28"/>
              </w:rPr>
            </w:pPr>
          </w:p>
          <w:p w14:paraId="57E0F28D" w14:textId="6BC5E642" w:rsidR="00944DE1" w:rsidRPr="00893F68" w:rsidRDefault="00944DE1" w:rsidP="006A70A8">
            <w:pPr>
              <w:spacing w:after="0" w:line="276" w:lineRule="auto"/>
              <w:jc w:val="both"/>
              <w:rPr>
                <w:rFonts w:ascii="Times New Roman" w:eastAsia="Times New Roman" w:hAnsi="Times New Roman" w:cs="Times New Roman"/>
                <w:color w:val="000000"/>
                <w:sz w:val="28"/>
                <w:szCs w:val="28"/>
              </w:rPr>
            </w:pPr>
          </w:p>
          <w:p w14:paraId="221F666B" w14:textId="29A8D4D7" w:rsidR="00944DE1" w:rsidRPr="00893F68" w:rsidRDefault="00944DE1" w:rsidP="006A70A8">
            <w:pPr>
              <w:spacing w:after="0" w:line="276" w:lineRule="auto"/>
              <w:jc w:val="both"/>
              <w:rPr>
                <w:rFonts w:ascii="Times New Roman" w:eastAsia="Times New Roman" w:hAnsi="Times New Roman" w:cs="Times New Roman"/>
                <w:color w:val="000000"/>
                <w:sz w:val="28"/>
                <w:szCs w:val="28"/>
              </w:rPr>
            </w:pPr>
          </w:p>
          <w:p w14:paraId="4CF9F7E6" w14:textId="2CA80A72" w:rsidR="00944DE1" w:rsidRPr="00893F68" w:rsidRDefault="00944DE1" w:rsidP="006A70A8">
            <w:pPr>
              <w:spacing w:after="0" w:line="276" w:lineRule="auto"/>
              <w:jc w:val="both"/>
              <w:rPr>
                <w:rFonts w:ascii="Times New Roman" w:eastAsia="Times New Roman" w:hAnsi="Times New Roman" w:cs="Times New Roman"/>
                <w:color w:val="000000"/>
                <w:sz w:val="28"/>
                <w:szCs w:val="28"/>
              </w:rPr>
            </w:pPr>
          </w:p>
          <w:p w14:paraId="45A593BA" w14:textId="03515C5B" w:rsidR="00944DE1" w:rsidRPr="00893F68" w:rsidRDefault="00944DE1" w:rsidP="006A70A8">
            <w:pPr>
              <w:spacing w:after="0" w:line="276" w:lineRule="auto"/>
              <w:jc w:val="both"/>
              <w:rPr>
                <w:rFonts w:ascii="Times New Roman" w:eastAsia="Times New Roman" w:hAnsi="Times New Roman" w:cs="Times New Roman"/>
                <w:color w:val="000000"/>
                <w:sz w:val="28"/>
                <w:szCs w:val="28"/>
              </w:rPr>
            </w:pPr>
          </w:p>
          <w:p w14:paraId="6350CE5F" w14:textId="2E33089D" w:rsidR="00A26C3A" w:rsidRPr="00893F68" w:rsidRDefault="00A26C3A" w:rsidP="006A70A8">
            <w:pPr>
              <w:spacing w:after="0" w:line="276" w:lineRule="auto"/>
              <w:jc w:val="both"/>
              <w:rPr>
                <w:rFonts w:ascii="Times New Roman" w:eastAsia="Times New Roman" w:hAnsi="Times New Roman" w:cs="Times New Roman"/>
                <w:color w:val="000000"/>
                <w:sz w:val="28"/>
                <w:szCs w:val="28"/>
              </w:rPr>
            </w:pPr>
          </w:p>
          <w:p w14:paraId="76DE2847" w14:textId="43BC234E" w:rsidR="00A26C3A" w:rsidRPr="00893F68" w:rsidRDefault="00A26C3A" w:rsidP="006A70A8">
            <w:pPr>
              <w:spacing w:after="0" w:line="276" w:lineRule="auto"/>
              <w:jc w:val="both"/>
              <w:rPr>
                <w:rFonts w:ascii="Times New Roman" w:eastAsia="Times New Roman" w:hAnsi="Times New Roman" w:cs="Times New Roman"/>
                <w:color w:val="000000"/>
                <w:sz w:val="28"/>
                <w:szCs w:val="28"/>
              </w:rPr>
            </w:pPr>
          </w:p>
          <w:p w14:paraId="23A33663" w14:textId="0336068B" w:rsidR="00A26C3A" w:rsidRDefault="00A26C3A" w:rsidP="006A70A8">
            <w:pPr>
              <w:spacing w:after="0" w:line="276" w:lineRule="auto"/>
              <w:jc w:val="both"/>
              <w:rPr>
                <w:rFonts w:ascii="Times New Roman" w:eastAsia="Times New Roman" w:hAnsi="Times New Roman" w:cs="Times New Roman"/>
                <w:color w:val="000000"/>
                <w:sz w:val="28"/>
                <w:szCs w:val="28"/>
              </w:rPr>
            </w:pPr>
          </w:p>
          <w:p w14:paraId="4AA5A1F7" w14:textId="4F4365A9" w:rsidR="00893F68" w:rsidRDefault="00893F68" w:rsidP="006A70A8">
            <w:pPr>
              <w:spacing w:after="0" w:line="276" w:lineRule="auto"/>
              <w:jc w:val="both"/>
              <w:rPr>
                <w:rFonts w:ascii="Times New Roman" w:eastAsia="Times New Roman" w:hAnsi="Times New Roman" w:cs="Times New Roman"/>
                <w:color w:val="000000"/>
                <w:sz w:val="28"/>
                <w:szCs w:val="28"/>
              </w:rPr>
            </w:pPr>
          </w:p>
          <w:p w14:paraId="679FE892" w14:textId="7CAA239E" w:rsidR="00893F68" w:rsidRDefault="00893F68" w:rsidP="006A70A8">
            <w:pPr>
              <w:spacing w:after="0" w:line="276" w:lineRule="auto"/>
              <w:jc w:val="both"/>
              <w:rPr>
                <w:rFonts w:ascii="Times New Roman" w:eastAsia="Times New Roman" w:hAnsi="Times New Roman" w:cs="Times New Roman"/>
                <w:color w:val="000000"/>
                <w:sz w:val="28"/>
                <w:szCs w:val="28"/>
              </w:rPr>
            </w:pPr>
          </w:p>
          <w:p w14:paraId="26256AE6" w14:textId="0482AED5" w:rsidR="00893F68" w:rsidRDefault="00893F68" w:rsidP="006A70A8">
            <w:pPr>
              <w:spacing w:after="0" w:line="276" w:lineRule="auto"/>
              <w:jc w:val="both"/>
              <w:rPr>
                <w:rFonts w:ascii="Times New Roman" w:eastAsia="Times New Roman" w:hAnsi="Times New Roman" w:cs="Times New Roman"/>
                <w:color w:val="000000"/>
                <w:sz w:val="28"/>
                <w:szCs w:val="28"/>
              </w:rPr>
            </w:pPr>
          </w:p>
          <w:p w14:paraId="2479DA7A" w14:textId="77777777" w:rsidR="00893F68" w:rsidRPr="00893F68" w:rsidRDefault="00893F68" w:rsidP="006A70A8">
            <w:pPr>
              <w:spacing w:after="0" w:line="276" w:lineRule="auto"/>
              <w:jc w:val="both"/>
              <w:rPr>
                <w:rFonts w:ascii="Times New Roman" w:eastAsia="Times New Roman" w:hAnsi="Times New Roman" w:cs="Times New Roman"/>
                <w:color w:val="000000"/>
                <w:sz w:val="28"/>
                <w:szCs w:val="28"/>
              </w:rPr>
            </w:pPr>
          </w:p>
          <w:p w14:paraId="521861F3" w14:textId="0C728C49" w:rsidR="00A26C3A" w:rsidRPr="00893F68" w:rsidRDefault="00A26C3A" w:rsidP="006A70A8">
            <w:pPr>
              <w:spacing w:after="0" w:line="276" w:lineRule="auto"/>
              <w:jc w:val="both"/>
              <w:rPr>
                <w:rFonts w:ascii="Times New Roman" w:eastAsia="Times New Roman" w:hAnsi="Times New Roman" w:cs="Times New Roman"/>
                <w:color w:val="000000"/>
                <w:sz w:val="28"/>
                <w:szCs w:val="28"/>
              </w:rPr>
            </w:pPr>
          </w:p>
          <w:p w14:paraId="217C7A4E" w14:textId="3F6CB523" w:rsidR="00A26C3A" w:rsidRPr="00893F68" w:rsidRDefault="00A26C3A" w:rsidP="006A70A8">
            <w:pPr>
              <w:spacing w:after="0" w:line="276" w:lineRule="auto"/>
              <w:jc w:val="both"/>
              <w:rPr>
                <w:rFonts w:ascii="Times New Roman" w:eastAsia="Times New Roman" w:hAnsi="Times New Roman" w:cs="Times New Roman"/>
                <w:color w:val="000000"/>
                <w:sz w:val="28"/>
                <w:szCs w:val="28"/>
              </w:rPr>
            </w:pPr>
          </w:p>
          <w:p w14:paraId="381E2BDD" w14:textId="77777777" w:rsidR="006A70A8" w:rsidRPr="00893F68" w:rsidRDefault="006A70A8" w:rsidP="006A70A8">
            <w:pPr>
              <w:spacing w:after="0" w:line="276" w:lineRule="auto"/>
              <w:jc w:val="both"/>
              <w:rPr>
                <w:rFonts w:ascii="Times New Roman" w:eastAsia="Times New Roman" w:hAnsi="Times New Roman" w:cs="Times New Roman"/>
                <w:color w:val="000000"/>
                <w:sz w:val="28"/>
                <w:szCs w:val="28"/>
              </w:rPr>
            </w:pPr>
          </w:p>
          <w:p w14:paraId="76C06582" w14:textId="5991D14D" w:rsidR="006A70A8" w:rsidRPr="00893F68" w:rsidRDefault="0082281E" w:rsidP="006A70A8">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xml:space="preserve">- HS </w:t>
            </w:r>
            <w:r w:rsidR="00FE3C53" w:rsidRPr="00893F68">
              <w:rPr>
                <w:rFonts w:ascii="Times New Roman" w:eastAsia="Times New Roman" w:hAnsi="Times New Roman" w:cs="Times New Roman"/>
                <w:color w:val="000000"/>
                <w:sz w:val="28"/>
                <w:szCs w:val="28"/>
              </w:rPr>
              <w:t xml:space="preserve">quan sát </w:t>
            </w:r>
            <w:r w:rsidRPr="00893F68">
              <w:rPr>
                <w:rFonts w:ascii="Times New Roman" w:eastAsia="Times New Roman" w:hAnsi="Times New Roman" w:cs="Times New Roman"/>
                <w:color w:val="000000"/>
                <w:sz w:val="28"/>
                <w:szCs w:val="28"/>
              </w:rPr>
              <w:t xml:space="preserve">nhận xét </w:t>
            </w:r>
          </w:p>
          <w:p w14:paraId="1A858253" w14:textId="65568969" w:rsidR="006A70A8" w:rsidRPr="00893F68" w:rsidRDefault="00893F68" w:rsidP="006A70A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A70A8" w:rsidRPr="00893F68">
              <w:rPr>
                <w:rFonts w:ascii="Times New Roman" w:eastAsia="Times New Roman" w:hAnsi="Times New Roman" w:cs="Times New Roman"/>
                <w:color w:val="000000"/>
                <w:sz w:val="28"/>
                <w:szCs w:val="28"/>
              </w:rPr>
              <w:t>HS ghi nhớ</w:t>
            </w:r>
          </w:p>
          <w:p w14:paraId="132E39AB" w14:textId="77777777" w:rsidR="009C5F8F" w:rsidRPr="00893F68" w:rsidRDefault="009C5F8F" w:rsidP="006A70A8">
            <w:pPr>
              <w:spacing w:after="0" w:line="276" w:lineRule="auto"/>
              <w:jc w:val="both"/>
              <w:rPr>
                <w:rFonts w:ascii="Times New Roman" w:eastAsia="Times New Roman" w:hAnsi="Times New Roman" w:cs="Times New Roman"/>
                <w:color w:val="000000"/>
                <w:sz w:val="28"/>
                <w:szCs w:val="28"/>
              </w:rPr>
            </w:pPr>
          </w:p>
          <w:p w14:paraId="55E5F0B7" w14:textId="77777777" w:rsidR="009C5F8F" w:rsidRPr="00893F68" w:rsidRDefault="009C5F8F" w:rsidP="006A70A8">
            <w:pPr>
              <w:spacing w:after="0" w:line="276" w:lineRule="auto"/>
              <w:jc w:val="both"/>
              <w:rPr>
                <w:rFonts w:ascii="Times New Roman" w:eastAsia="Times New Roman" w:hAnsi="Times New Roman" w:cs="Times New Roman"/>
                <w:color w:val="000000"/>
                <w:sz w:val="28"/>
                <w:szCs w:val="28"/>
              </w:rPr>
            </w:pPr>
          </w:p>
          <w:p w14:paraId="3847FFE9" w14:textId="77777777" w:rsidR="009C5F8F" w:rsidRPr="00893F68" w:rsidRDefault="009C5F8F" w:rsidP="006A70A8">
            <w:pPr>
              <w:spacing w:after="0" w:line="276" w:lineRule="auto"/>
              <w:jc w:val="both"/>
              <w:rPr>
                <w:rFonts w:ascii="Times New Roman" w:eastAsia="Times New Roman" w:hAnsi="Times New Roman" w:cs="Times New Roman"/>
                <w:color w:val="000000"/>
                <w:sz w:val="28"/>
                <w:szCs w:val="28"/>
              </w:rPr>
            </w:pPr>
          </w:p>
          <w:p w14:paraId="42C9C16D" w14:textId="77777777" w:rsidR="009C5F8F" w:rsidRPr="00893F68" w:rsidRDefault="009C5F8F" w:rsidP="006A70A8">
            <w:pPr>
              <w:spacing w:after="0" w:line="276" w:lineRule="auto"/>
              <w:jc w:val="both"/>
              <w:rPr>
                <w:rFonts w:ascii="Times New Roman" w:eastAsia="Times New Roman" w:hAnsi="Times New Roman" w:cs="Times New Roman"/>
                <w:color w:val="000000"/>
                <w:sz w:val="28"/>
                <w:szCs w:val="28"/>
              </w:rPr>
            </w:pPr>
          </w:p>
          <w:p w14:paraId="053BA1AE" w14:textId="77777777" w:rsidR="009C5F8F" w:rsidRPr="00893F68" w:rsidRDefault="009C5F8F" w:rsidP="009C5F8F">
            <w:pPr>
              <w:spacing w:after="0" w:line="276" w:lineRule="auto"/>
              <w:jc w:val="both"/>
              <w:rPr>
                <w:rFonts w:ascii="Times New Roman" w:eastAsia="Times New Roman" w:hAnsi="Times New Roman" w:cs="Times New Roman"/>
                <w:color w:val="000000"/>
                <w:sz w:val="28"/>
                <w:szCs w:val="28"/>
              </w:rPr>
            </w:pPr>
          </w:p>
          <w:p w14:paraId="19D716AE" w14:textId="77777777" w:rsidR="009C5F8F" w:rsidRPr="00893F68" w:rsidRDefault="009C5F8F" w:rsidP="006A70A8">
            <w:pPr>
              <w:spacing w:after="0" w:line="276" w:lineRule="auto"/>
              <w:jc w:val="both"/>
              <w:rPr>
                <w:rFonts w:ascii="Times New Roman" w:eastAsia="Times New Roman" w:hAnsi="Times New Roman" w:cs="Times New Roman"/>
                <w:color w:val="000000"/>
                <w:sz w:val="28"/>
                <w:szCs w:val="28"/>
              </w:rPr>
            </w:pPr>
          </w:p>
          <w:p w14:paraId="3B5487DD" w14:textId="77777777" w:rsidR="009C5F8F" w:rsidRPr="00893F68" w:rsidRDefault="009C5F8F" w:rsidP="006A70A8">
            <w:pPr>
              <w:spacing w:after="0" w:line="276" w:lineRule="auto"/>
              <w:jc w:val="both"/>
              <w:rPr>
                <w:rFonts w:ascii="Times New Roman" w:eastAsia="Times New Roman" w:hAnsi="Times New Roman" w:cs="Times New Roman"/>
                <w:color w:val="000000"/>
                <w:sz w:val="28"/>
                <w:szCs w:val="28"/>
              </w:rPr>
            </w:pPr>
          </w:p>
          <w:p w14:paraId="4E05DBDB" w14:textId="6B8DD5EB" w:rsidR="009C5F8F" w:rsidRPr="00893F68" w:rsidRDefault="009C5F8F" w:rsidP="006A70A8">
            <w:pPr>
              <w:spacing w:after="0" w:line="276" w:lineRule="auto"/>
              <w:jc w:val="both"/>
              <w:rPr>
                <w:rFonts w:ascii="Times New Roman" w:eastAsia="Times New Roman" w:hAnsi="Times New Roman" w:cs="Times New Roman"/>
                <w:color w:val="000000"/>
                <w:sz w:val="28"/>
                <w:szCs w:val="28"/>
              </w:rPr>
            </w:pPr>
          </w:p>
        </w:tc>
      </w:tr>
    </w:tbl>
    <w:p w14:paraId="507999EA" w14:textId="41D2C557" w:rsidR="00C133BB" w:rsidRPr="00893F68" w:rsidRDefault="00C133BB" w:rsidP="00C133BB">
      <w:pPr>
        <w:spacing w:after="0" w:line="312" w:lineRule="auto"/>
        <w:rPr>
          <w:rFonts w:ascii="Times New Roman" w:eastAsia="Calibri" w:hAnsi="Times New Roman" w:cs="Times New Roman"/>
          <w:b/>
          <w:color w:val="000000" w:themeColor="text1"/>
          <w:sz w:val="28"/>
          <w:szCs w:val="28"/>
        </w:rPr>
      </w:pPr>
      <w:r w:rsidRPr="00893F68">
        <w:rPr>
          <w:rFonts w:ascii="Times New Roman" w:eastAsia="Calibri" w:hAnsi="Times New Roman" w:cs="Times New Roman"/>
          <w:b/>
          <w:color w:val="000000" w:themeColor="text1"/>
          <w:sz w:val="28"/>
          <w:szCs w:val="28"/>
        </w:rPr>
        <w:lastRenderedPageBreak/>
        <w:t>HOẠT ĐỘNG</w:t>
      </w:r>
      <w:r w:rsidR="005D6AD5" w:rsidRPr="00893F68">
        <w:rPr>
          <w:rFonts w:ascii="Times New Roman" w:eastAsia="Calibri" w:hAnsi="Times New Roman" w:cs="Times New Roman"/>
          <w:b/>
          <w:color w:val="000000" w:themeColor="text1"/>
          <w:sz w:val="28"/>
          <w:szCs w:val="28"/>
        </w:rPr>
        <w:t xml:space="preserve"> 3:</w:t>
      </w:r>
      <w:r w:rsidRPr="00893F68">
        <w:rPr>
          <w:rFonts w:ascii="Times New Roman" w:eastAsia="Calibri" w:hAnsi="Times New Roman" w:cs="Times New Roman"/>
          <w:b/>
          <w:color w:val="000000" w:themeColor="text1"/>
          <w:sz w:val="28"/>
          <w:szCs w:val="28"/>
        </w:rPr>
        <w:t xml:space="preserve"> LUYỆN TẬP</w:t>
      </w:r>
      <w:r w:rsidR="00843891">
        <w:rPr>
          <w:rFonts w:ascii="Times New Roman" w:eastAsia="Calibri" w:hAnsi="Times New Roman" w:cs="Times New Roman"/>
          <w:b/>
          <w:color w:val="000000" w:themeColor="text1"/>
          <w:sz w:val="28"/>
          <w:szCs w:val="28"/>
        </w:rPr>
        <w:t xml:space="preserve"> (Khoảng 4</w:t>
      </w:r>
      <w:r w:rsidR="00A427F5">
        <w:rPr>
          <w:rFonts w:ascii="Times New Roman" w:eastAsia="Calibri" w:hAnsi="Times New Roman" w:cs="Times New Roman"/>
          <w:b/>
          <w:color w:val="000000" w:themeColor="text1"/>
          <w:sz w:val="28"/>
          <w:szCs w:val="28"/>
        </w:rPr>
        <w:t>0</w:t>
      </w:r>
      <w:r w:rsidR="00843891">
        <w:rPr>
          <w:rFonts w:ascii="Times New Roman" w:eastAsia="Calibri" w:hAnsi="Times New Roman" w:cs="Times New Roman"/>
          <w:b/>
          <w:color w:val="000000" w:themeColor="text1"/>
          <w:sz w:val="28"/>
          <w:szCs w:val="28"/>
        </w:rPr>
        <w:t xml:space="preserve"> phút)</w:t>
      </w:r>
    </w:p>
    <w:p w14:paraId="37601B3E" w14:textId="4B633F45" w:rsidR="00C133BB" w:rsidRPr="00893F68" w:rsidRDefault="00162F16" w:rsidP="00162F16">
      <w:pPr>
        <w:spacing w:after="0" w:line="312" w:lineRule="auto"/>
        <w:rPr>
          <w:rFonts w:ascii="Times New Roman" w:eastAsia="Calibri" w:hAnsi="Times New Roman" w:cs="Times New Roman"/>
          <w:color w:val="000000" w:themeColor="text1"/>
          <w:sz w:val="28"/>
          <w:szCs w:val="28"/>
        </w:rPr>
      </w:pPr>
      <w:r w:rsidRPr="00893F68">
        <w:rPr>
          <w:rFonts w:ascii="Times New Roman" w:eastAsia="Calibri" w:hAnsi="Times New Roman" w:cs="Times New Roman"/>
          <w:b/>
          <w:color w:val="000000" w:themeColor="text1"/>
          <w:sz w:val="28"/>
          <w:szCs w:val="28"/>
        </w:rPr>
        <w:t xml:space="preserve">a. </w:t>
      </w:r>
      <w:r w:rsidR="00C133BB" w:rsidRPr="00893F68">
        <w:rPr>
          <w:rFonts w:ascii="Times New Roman" w:eastAsia="Calibri" w:hAnsi="Times New Roman" w:cs="Times New Roman"/>
          <w:b/>
          <w:color w:val="000000" w:themeColor="text1"/>
          <w:sz w:val="28"/>
          <w:szCs w:val="28"/>
        </w:rPr>
        <w:t>Mục tiêu</w:t>
      </w:r>
      <w:r w:rsidR="00C133BB" w:rsidRPr="00893F68">
        <w:rPr>
          <w:rFonts w:ascii="Times New Roman" w:eastAsia="Calibri" w:hAnsi="Times New Roman" w:cs="Times New Roman"/>
          <w:color w:val="000000" w:themeColor="text1"/>
          <w:sz w:val="28"/>
          <w:szCs w:val="28"/>
        </w:rPr>
        <w:t xml:space="preserve">: </w:t>
      </w:r>
      <w:r w:rsidR="00843891">
        <w:rPr>
          <w:rFonts w:ascii="Times New Roman" w:eastAsia="Calibri" w:hAnsi="Times New Roman" w:cs="Times New Roman"/>
          <w:color w:val="000000" w:themeColor="text1"/>
          <w:sz w:val="28"/>
          <w:szCs w:val="28"/>
        </w:rPr>
        <w:t>HS vẽ được mẫu có dạng khối trụ; trưng bày, giới thiệu, nhận xét, đánh giá được sp của mình và của bạn.</w:t>
      </w:r>
    </w:p>
    <w:p w14:paraId="1383DA5B" w14:textId="3F20657B" w:rsidR="00C133BB" w:rsidRPr="00893F68" w:rsidRDefault="00162F16" w:rsidP="00C133BB">
      <w:pPr>
        <w:spacing w:after="0" w:line="312" w:lineRule="auto"/>
        <w:rPr>
          <w:rFonts w:ascii="Times New Roman" w:eastAsia="Calibri" w:hAnsi="Times New Roman" w:cs="Times New Roman"/>
          <w:color w:val="000000" w:themeColor="text1"/>
          <w:sz w:val="28"/>
          <w:szCs w:val="28"/>
        </w:rPr>
      </w:pPr>
      <w:r w:rsidRPr="00893F68">
        <w:rPr>
          <w:rFonts w:ascii="Times New Roman" w:eastAsia="Calibri" w:hAnsi="Times New Roman" w:cs="Times New Roman"/>
          <w:b/>
          <w:color w:val="000000" w:themeColor="text1"/>
          <w:sz w:val="28"/>
          <w:szCs w:val="28"/>
        </w:rPr>
        <w:t>b</w:t>
      </w:r>
      <w:r w:rsidR="00C133BB" w:rsidRPr="00893F68">
        <w:rPr>
          <w:rFonts w:ascii="Times New Roman" w:eastAsia="Calibri" w:hAnsi="Times New Roman" w:cs="Times New Roman"/>
          <w:b/>
          <w:color w:val="000000" w:themeColor="text1"/>
          <w:sz w:val="28"/>
          <w:szCs w:val="28"/>
        </w:rPr>
        <w:t>. Tổ chức thực hiện</w:t>
      </w:r>
      <w:r w:rsidR="00C133BB" w:rsidRPr="00893F68">
        <w:rPr>
          <w:rFonts w:ascii="Times New Roman" w:eastAsia="Calibri" w:hAnsi="Times New Roman" w:cs="Times New Roman"/>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4593"/>
        <w:gridCol w:w="2459"/>
      </w:tblGrid>
      <w:tr w:rsidR="004F53BA" w:rsidRPr="00893F68" w14:paraId="3E5E9B8C" w14:textId="77777777" w:rsidTr="00807C2F">
        <w:tc>
          <w:tcPr>
            <w:tcW w:w="2376" w:type="dxa"/>
          </w:tcPr>
          <w:p w14:paraId="59A15412" w14:textId="77777777" w:rsidR="00290CDA" w:rsidRPr="00893F68" w:rsidRDefault="00290CDA" w:rsidP="00290CDA">
            <w:pPr>
              <w:spacing w:after="0" w:line="276" w:lineRule="auto"/>
              <w:jc w:val="center"/>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NỘI DUNG</w:t>
            </w:r>
          </w:p>
        </w:tc>
        <w:tc>
          <w:tcPr>
            <w:tcW w:w="4820" w:type="dxa"/>
            <w:shd w:val="clear" w:color="auto" w:fill="auto"/>
          </w:tcPr>
          <w:p w14:paraId="1D23139B" w14:textId="77777777" w:rsidR="00290CDA" w:rsidRPr="00893F68" w:rsidRDefault="00290CDA" w:rsidP="00290CDA">
            <w:pPr>
              <w:spacing w:after="0" w:line="276" w:lineRule="auto"/>
              <w:jc w:val="center"/>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HOẠT ĐỘNG CỦA GV</w:t>
            </w:r>
          </w:p>
        </w:tc>
        <w:tc>
          <w:tcPr>
            <w:tcW w:w="2551" w:type="dxa"/>
            <w:shd w:val="clear" w:color="auto" w:fill="auto"/>
          </w:tcPr>
          <w:p w14:paraId="65B3D0D0" w14:textId="77777777" w:rsidR="00290CDA" w:rsidRPr="00893F68" w:rsidRDefault="00290CDA" w:rsidP="00290CDA">
            <w:pPr>
              <w:spacing w:after="0" w:line="276" w:lineRule="auto"/>
              <w:jc w:val="center"/>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HOẠT ĐỘNG CỦA HS</w:t>
            </w:r>
          </w:p>
        </w:tc>
      </w:tr>
      <w:tr w:rsidR="004F53BA" w:rsidRPr="00893F68" w14:paraId="18C1ACD9" w14:textId="77777777" w:rsidTr="00807C2F">
        <w:tc>
          <w:tcPr>
            <w:tcW w:w="2376" w:type="dxa"/>
          </w:tcPr>
          <w:p w14:paraId="4E82177C" w14:textId="77777777" w:rsidR="00290CDA" w:rsidRPr="00893F68" w:rsidRDefault="00290CDA" w:rsidP="00290CDA">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3. Luyện tập</w:t>
            </w:r>
          </w:p>
          <w:p w14:paraId="5FFA8824" w14:textId="54CE791A" w:rsidR="00843891" w:rsidRDefault="00843891" w:rsidP="00843891">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bài tĩnh vật với mẫu có dạng khối trụ.</w:t>
            </w:r>
          </w:p>
          <w:p w14:paraId="63023D35" w14:textId="327514B5" w:rsidR="00290CDA" w:rsidRPr="00893F68" w:rsidRDefault="00745CEF" w:rsidP="00745CEF">
            <w:pPr>
              <w:spacing w:after="0" w:line="276" w:lineRule="auto"/>
              <w:jc w:val="both"/>
              <w:rPr>
                <w:rFonts w:ascii="Times New Roman" w:eastAsia="Times New Roman" w:hAnsi="Times New Roman" w:cs="Times New Roman"/>
                <w:b/>
                <w:bCs/>
                <w:color w:val="000000"/>
                <w:sz w:val="28"/>
                <w:szCs w:val="28"/>
              </w:rPr>
            </w:pPr>
            <w:r w:rsidRPr="00893F68">
              <w:rPr>
                <w:rFonts w:ascii="Times New Roman" w:eastAsia="Times New Roman" w:hAnsi="Times New Roman" w:cs="Times New Roman"/>
                <w:b/>
                <w:bCs/>
                <w:color w:val="000000"/>
                <w:sz w:val="28"/>
                <w:szCs w:val="28"/>
              </w:rPr>
              <w:t xml:space="preserve">* </w:t>
            </w:r>
            <w:r w:rsidR="00290CDA" w:rsidRPr="00893F68">
              <w:rPr>
                <w:rFonts w:ascii="Times New Roman" w:eastAsia="Times New Roman" w:hAnsi="Times New Roman" w:cs="Times New Roman"/>
                <w:b/>
                <w:bCs/>
                <w:color w:val="000000"/>
                <w:sz w:val="28"/>
                <w:szCs w:val="28"/>
              </w:rPr>
              <w:t>Thảo luận</w:t>
            </w:r>
          </w:p>
        </w:tc>
        <w:tc>
          <w:tcPr>
            <w:tcW w:w="4820" w:type="dxa"/>
            <w:shd w:val="clear" w:color="auto" w:fill="auto"/>
          </w:tcPr>
          <w:p w14:paraId="67F2F4FD" w14:textId="77777777" w:rsidR="00290CDA" w:rsidRPr="00893F68" w:rsidRDefault="00290CDA" w:rsidP="00290CDA">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Bước 1: Chuyển giao nhiệm vụ học tập.</w:t>
            </w:r>
          </w:p>
          <w:p w14:paraId="6EAD8CD6" w14:textId="39BEFA03" w:rsidR="00290CDA" w:rsidRDefault="00290CDA" w:rsidP="00290CDA">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xml:space="preserve">- GV </w:t>
            </w:r>
            <w:r w:rsidR="00843891">
              <w:rPr>
                <w:rFonts w:ascii="Times New Roman" w:eastAsia="Times New Roman" w:hAnsi="Times New Roman" w:cs="Times New Roman"/>
                <w:color w:val="000000"/>
                <w:sz w:val="28"/>
                <w:szCs w:val="28"/>
              </w:rPr>
              <w:t>giao nhiệm vụ vẽ bài tĩnh vật với mẫu có dạng khối trụ.</w:t>
            </w:r>
          </w:p>
          <w:p w14:paraId="6E8A15A3" w14:textId="695DD99B" w:rsidR="00843891" w:rsidRDefault="00843891" w:rsidP="00290CDA">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Yêu cầu: </w:t>
            </w:r>
          </w:p>
          <w:p w14:paraId="5071EDF1" w14:textId="3159E96B" w:rsidR="00843891" w:rsidRDefault="00843891" w:rsidP="00290CDA">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Bố cục bức vẽ cân đối trên khổ giấy A4.</w:t>
            </w:r>
          </w:p>
          <w:p w14:paraId="615C8A42" w14:textId="1CB72239" w:rsidR="00843891" w:rsidRDefault="00843891" w:rsidP="00290CDA">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Tỷ lệ, kích thước, hình vẽ tương ứng với mẫu và vị trí quan sát.</w:t>
            </w:r>
          </w:p>
          <w:p w14:paraId="38A8A3A6" w14:textId="32B60009" w:rsidR="00843891" w:rsidRDefault="00843891" w:rsidP="00290CDA">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Vẽ được 3 độ đậm nhạt lớn (đậm, trung gian, sáng).</w:t>
            </w:r>
          </w:p>
          <w:p w14:paraId="0B2C1F1B" w14:textId="528AAF49" w:rsidR="00843891" w:rsidRPr="00893F68" w:rsidRDefault="00843891" w:rsidP="00290CDA">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Bước đầu gợi được cảm giác về chất liệu của mẫu.</w:t>
            </w:r>
          </w:p>
          <w:p w14:paraId="04FED31A" w14:textId="12499EAC" w:rsidR="00745CEF" w:rsidRDefault="00F5153A" w:rsidP="004F53BA">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xml:space="preserve">- GV quan sát, </w:t>
            </w:r>
            <w:r w:rsidR="004F53BA">
              <w:rPr>
                <w:rFonts w:ascii="Times New Roman" w:eastAsia="Calibri" w:hAnsi="Times New Roman" w:cs="Times New Roman"/>
                <w:color w:val="000000" w:themeColor="text1"/>
                <w:sz w:val="28"/>
                <w:szCs w:val="28"/>
              </w:rPr>
              <w:t xml:space="preserve">hỗ trợ, </w:t>
            </w:r>
            <w:r w:rsidRPr="00893F68">
              <w:rPr>
                <w:rFonts w:ascii="Times New Roman" w:eastAsia="Calibri" w:hAnsi="Times New Roman" w:cs="Times New Roman"/>
                <w:color w:val="000000" w:themeColor="text1"/>
                <w:sz w:val="28"/>
                <w:szCs w:val="28"/>
              </w:rPr>
              <w:t xml:space="preserve">hướng dẫn </w:t>
            </w:r>
            <w:r w:rsidR="004F53BA">
              <w:rPr>
                <w:rFonts w:ascii="Times New Roman" w:eastAsia="Calibri" w:hAnsi="Times New Roman" w:cs="Times New Roman"/>
                <w:color w:val="000000" w:themeColor="text1"/>
                <w:sz w:val="28"/>
                <w:szCs w:val="28"/>
              </w:rPr>
              <w:t xml:space="preserve">gợi </w:t>
            </w:r>
            <w:bookmarkStart w:id="0" w:name="_GoBack"/>
            <w:bookmarkEnd w:id="0"/>
            <w:r w:rsidR="004F53BA">
              <w:rPr>
                <w:rFonts w:ascii="Times New Roman" w:eastAsia="Calibri" w:hAnsi="Times New Roman" w:cs="Times New Roman"/>
                <w:color w:val="000000" w:themeColor="text1"/>
                <w:sz w:val="28"/>
                <w:szCs w:val="28"/>
              </w:rPr>
              <w:t xml:space="preserve">ý </w:t>
            </w:r>
            <w:r w:rsidRPr="00893F68">
              <w:rPr>
                <w:rFonts w:ascii="Times New Roman" w:eastAsia="Calibri" w:hAnsi="Times New Roman" w:cs="Times New Roman"/>
                <w:color w:val="000000" w:themeColor="text1"/>
                <w:sz w:val="28"/>
                <w:szCs w:val="28"/>
              </w:rPr>
              <w:t xml:space="preserve">HS </w:t>
            </w:r>
            <w:r w:rsidR="004F53BA">
              <w:rPr>
                <w:rFonts w:ascii="Times New Roman" w:eastAsia="Calibri" w:hAnsi="Times New Roman" w:cs="Times New Roman"/>
                <w:color w:val="000000" w:themeColor="text1"/>
                <w:sz w:val="28"/>
                <w:szCs w:val="28"/>
              </w:rPr>
              <w:t>cách vẽ.</w:t>
            </w:r>
          </w:p>
          <w:p w14:paraId="76D46233" w14:textId="72D5DE5D" w:rsidR="00A427F5" w:rsidRPr="00A427F5" w:rsidRDefault="00A427F5" w:rsidP="004F53BA">
            <w:pPr>
              <w:spacing w:after="0" w:line="312" w:lineRule="auto"/>
              <w:jc w:val="both"/>
              <w:rPr>
                <w:rFonts w:ascii="Times New Roman" w:eastAsia="Times New Roman" w:hAnsi="Times New Roman" w:cs="Times New Roman"/>
                <w:color w:val="FF0000"/>
                <w:sz w:val="28"/>
                <w:szCs w:val="28"/>
              </w:rPr>
            </w:pPr>
            <w:r w:rsidRPr="00A427F5">
              <w:rPr>
                <w:rFonts w:ascii="Times New Roman" w:eastAsia="Calibri" w:hAnsi="Times New Roman" w:cs="Times New Roman"/>
                <w:color w:val="FF0000"/>
                <w:sz w:val="28"/>
                <w:szCs w:val="28"/>
              </w:rPr>
              <w:t>- GV xuống tận nơi giúp HSKT vẽ hình</w:t>
            </w:r>
          </w:p>
          <w:p w14:paraId="5C703697" w14:textId="6DD5E6D4" w:rsidR="00290CDA" w:rsidRPr="00893F68" w:rsidRDefault="00290CDA" w:rsidP="00290CDA">
            <w:pPr>
              <w:spacing w:after="0" w:line="276" w:lineRule="auto"/>
              <w:jc w:val="both"/>
              <w:rPr>
                <w:rFonts w:ascii="Times New Roman" w:eastAsia="Times New Roman" w:hAnsi="Times New Roman" w:cs="Times New Roman"/>
                <w:b/>
                <w:bCs/>
                <w:color w:val="000000"/>
                <w:sz w:val="28"/>
                <w:szCs w:val="28"/>
              </w:rPr>
            </w:pPr>
            <w:r w:rsidRPr="00893F68">
              <w:rPr>
                <w:rFonts w:ascii="Times New Roman" w:eastAsia="Times New Roman" w:hAnsi="Times New Roman" w:cs="Times New Roman"/>
                <w:b/>
                <w:bCs/>
                <w:color w:val="000000"/>
                <w:sz w:val="28"/>
                <w:szCs w:val="28"/>
              </w:rPr>
              <w:t>- G</w:t>
            </w:r>
            <w:r w:rsidR="002A3CC0" w:rsidRPr="00893F68">
              <w:rPr>
                <w:rFonts w:ascii="Times New Roman" w:eastAsia="Times New Roman" w:hAnsi="Times New Roman" w:cs="Times New Roman"/>
                <w:b/>
                <w:bCs/>
                <w:color w:val="000000"/>
                <w:sz w:val="28"/>
                <w:szCs w:val="28"/>
              </w:rPr>
              <w:t>V</w:t>
            </w:r>
            <w:r w:rsidRPr="00893F68">
              <w:rPr>
                <w:rFonts w:ascii="Times New Roman" w:eastAsia="Times New Roman" w:hAnsi="Times New Roman" w:cs="Times New Roman"/>
                <w:b/>
                <w:bCs/>
                <w:color w:val="000000"/>
                <w:sz w:val="28"/>
                <w:szCs w:val="28"/>
              </w:rPr>
              <w:t xml:space="preserve"> tổ chức cho học sinh báo cáo sản phẩm</w:t>
            </w:r>
          </w:p>
          <w:p w14:paraId="138164F6" w14:textId="77777777" w:rsidR="004F53BA" w:rsidRDefault="00290CDA" w:rsidP="00290CDA">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xml:space="preserve">- GV yêu cầu HS </w:t>
            </w:r>
            <w:r w:rsidR="004F53BA">
              <w:rPr>
                <w:rFonts w:ascii="Times New Roman" w:eastAsia="Times New Roman" w:hAnsi="Times New Roman" w:cs="Times New Roman"/>
                <w:color w:val="000000"/>
                <w:sz w:val="28"/>
                <w:szCs w:val="28"/>
              </w:rPr>
              <w:t xml:space="preserve">thông báo mức độ hoàn thành sản phẩm tại chỗ. </w:t>
            </w:r>
          </w:p>
          <w:p w14:paraId="57EB1BFD" w14:textId="5E083FDB" w:rsidR="00290CDA" w:rsidRPr="00893F68" w:rsidRDefault="004F53BA" w:rsidP="00290CDA">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HS </w:t>
            </w:r>
            <w:r w:rsidR="00290CDA" w:rsidRPr="00893F68">
              <w:rPr>
                <w:rFonts w:ascii="Times New Roman" w:eastAsia="Times New Roman" w:hAnsi="Times New Roman" w:cs="Times New Roman"/>
                <w:color w:val="000000"/>
                <w:sz w:val="28"/>
                <w:szCs w:val="28"/>
              </w:rPr>
              <w:t xml:space="preserve">trưng bày </w:t>
            </w:r>
            <w:r>
              <w:rPr>
                <w:rFonts w:ascii="Times New Roman" w:eastAsia="Times New Roman" w:hAnsi="Times New Roman" w:cs="Times New Roman"/>
                <w:color w:val="000000"/>
                <w:sz w:val="28"/>
                <w:szCs w:val="28"/>
              </w:rPr>
              <w:t xml:space="preserve">và thảo luận về </w:t>
            </w:r>
            <w:r w:rsidR="00290CDA" w:rsidRPr="00893F68">
              <w:rPr>
                <w:rFonts w:ascii="Times New Roman" w:eastAsia="Times New Roman" w:hAnsi="Times New Roman" w:cs="Times New Roman"/>
                <w:color w:val="000000"/>
                <w:sz w:val="28"/>
                <w:szCs w:val="28"/>
              </w:rPr>
              <w:t>sản phẩm</w:t>
            </w:r>
            <w:r>
              <w:rPr>
                <w:rFonts w:ascii="Times New Roman" w:eastAsia="Times New Roman" w:hAnsi="Times New Roman" w:cs="Times New Roman"/>
                <w:color w:val="000000"/>
                <w:sz w:val="28"/>
                <w:szCs w:val="28"/>
              </w:rPr>
              <w:t>.</w:t>
            </w:r>
          </w:p>
          <w:p w14:paraId="719DB0A5" w14:textId="64C5BA6F"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xml:space="preserve">- GV hướng dẫn HS chia sẻ </w:t>
            </w:r>
            <w:r w:rsidR="004F53BA">
              <w:rPr>
                <w:rFonts w:ascii="Times New Roman" w:eastAsia="Times New Roman" w:hAnsi="Times New Roman" w:cs="Times New Roman"/>
                <w:color w:val="000000"/>
                <w:sz w:val="28"/>
                <w:szCs w:val="28"/>
              </w:rPr>
              <w:t>sản phẩm</w:t>
            </w:r>
            <w:r w:rsidRPr="00893F68">
              <w:rPr>
                <w:rFonts w:ascii="Times New Roman" w:eastAsia="Times New Roman" w:hAnsi="Times New Roman" w:cs="Times New Roman"/>
                <w:color w:val="000000"/>
                <w:sz w:val="28"/>
                <w:szCs w:val="28"/>
              </w:rPr>
              <w:t xml:space="preserve"> của mình theo các câu hỏi gợi ý: </w:t>
            </w:r>
          </w:p>
          <w:p w14:paraId="3A2314FC" w14:textId="6A2F7DD3" w:rsidR="004F53BA" w:rsidRDefault="004F53BA" w:rsidP="00290CDA">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Bố cục, hình, tỉ lệ, đặc điểm vật mẫu.</w:t>
            </w:r>
          </w:p>
          <w:p w14:paraId="3AFAF353" w14:textId="6AD7CE4B" w:rsidR="004F53BA" w:rsidRDefault="004F53BA" w:rsidP="00290CDA">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 đậm nhạt, khối của vật mẫu.</w:t>
            </w:r>
          </w:p>
          <w:p w14:paraId="779B21AB" w14:textId="4316CA62" w:rsidR="004F53BA" w:rsidRDefault="004F53BA" w:rsidP="00290CDA">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Không gian của bài vẽ.</w:t>
            </w:r>
          </w:p>
          <w:p w14:paraId="5C5EE179" w14:textId="5EB2BB3F" w:rsidR="004F53BA" w:rsidRDefault="004F53BA" w:rsidP="00290CDA">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Bức vẽ nào em thích nhất? </w:t>
            </w:r>
            <w:r w:rsidR="00A427F5" w:rsidRPr="00A427F5">
              <w:rPr>
                <w:rFonts w:ascii="Times New Roman" w:eastAsia="Times New Roman" w:hAnsi="Times New Roman" w:cs="Times New Roman"/>
                <w:color w:val="FF0000"/>
                <w:sz w:val="28"/>
                <w:szCs w:val="28"/>
              </w:rPr>
              <w:t>(Dành cho HS khuyết tật)</w:t>
            </w:r>
            <w:r w:rsidR="00A427F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Vì sao?</w:t>
            </w:r>
          </w:p>
          <w:p w14:paraId="30D3D7E0" w14:textId="3369C58C" w:rsidR="004F53BA" w:rsidRDefault="004F53BA" w:rsidP="00290CDA">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Em hãy kể một số vật mẫu có dạng khối trụ và liên tưởng áp dụng cách vẽ của bài học hôm nay.</w:t>
            </w:r>
          </w:p>
          <w:p w14:paraId="652AB1FE" w14:textId="108E320F" w:rsidR="00290CDA" w:rsidRPr="00893F68" w:rsidRDefault="00290CDA" w:rsidP="00290CDA">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Bước 4: Đánh giá kết quả, thực hiện nhiệm vụ học tập.</w:t>
            </w:r>
          </w:p>
          <w:p w14:paraId="31FB3E62" w14:textId="77777777"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GV gọi HS nhận xét đánh giá sản phẩm của mình và của bạn.</w:t>
            </w:r>
          </w:p>
          <w:p w14:paraId="0E94F8AA" w14:textId="6EA4B00F"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GV đánh giá sản phẩm và đánh giá cả quá trình HS tham gia học và luyện tập.</w:t>
            </w:r>
            <w:r w:rsidR="00A427F5">
              <w:rPr>
                <w:rFonts w:ascii="Times New Roman" w:eastAsia="Times New Roman" w:hAnsi="Times New Roman" w:cs="Times New Roman"/>
                <w:color w:val="000000"/>
                <w:sz w:val="28"/>
                <w:szCs w:val="28"/>
              </w:rPr>
              <w:t xml:space="preserve"> Thông qua đó giáo dục HS biết</w:t>
            </w:r>
            <w:r w:rsidR="008877F9">
              <w:rPr>
                <w:rFonts w:ascii="Times New Roman" w:eastAsia="Times New Roman" w:hAnsi="Times New Roman" w:cs="Times New Roman"/>
                <w:color w:val="000000"/>
                <w:sz w:val="28"/>
                <w:szCs w:val="28"/>
              </w:rPr>
              <w:t xml:space="preserve"> trân trọng và bảo vệ tài sản của các nhân và của tập thể; biết nỗ lực hoàn thiện nhiệm vụ, mục tiêu đề ra, rèn luyện tính kiên trì và biết cách lắng nghe, chia sẻ kiến thức với bạn.</w:t>
            </w:r>
          </w:p>
        </w:tc>
        <w:tc>
          <w:tcPr>
            <w:tcW w:w="2551" w:type="dxa"/>
            <w:shd w:val="clear" w:color="auto" w:fill="auto"/>
          </w:tcPr>
          <w:p w14:paraId="04145B0B" w14:textId="77777777" w:rsidR="00290CDA" w:rsidRPr="00893F68" w:rsidRDefault="00290CDA" w:rsidP="00290CDA">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lastRenderedPageBreak/>
              <w:t>Bước 2: Thực hiện nhiệm vụ học tập</w:t>
            </w:r>
          </w:p>
          <w:p w14:paraId="1BF55AD6" w14:textId="4D79AC3A" w:rsidR="00290CDA" w:rsidRDefault="00290CDA" w:rsidP="00290CDA">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xml:space="preserve">- HS thực </w:t>
            </w:r>
            <w:r w:rsidR="004F53BA">
              <w:rPr>
                <w:rFonts w:ascii="Times New Roman" w:eastAsia="Times New Roman" w:hAnsi="Times New Roman" w:cs="Times New Roman"/>
                <w:color w:val="000000"/>
                <w:sz w:val="28"/>
                <w:szCs w:val="28"/>
              </w:rPr>
              <w:t>hiện nhiệm vụ</w:t>
            </w:r>
            <w:r w:rsidRPr="00893F68">
              <w:rPr>
                <w:rFonts w:ascii="Times New Roman" w:eastAsia="Times New Roman" w:hAnsi="Times New Roman" w:cs="Times New Roman"/>
                <w:color w:val="000000"/>
                <w:sz w:val="28"/>
                <w:szCs w:val="28"/>
              </w:rPr>
              <w:t xml:space="preserve"> cá nhân</w:t>
            </w:r>
            <w:r w:rsidR="004F53BA">
              <w:rPr>
                <w:rFonts w:ascii="Times New Roman" w:eastAsia="Times New Roman" w:hAnsi="Times New Roman" w:cs="Times New Roman"/>
                <w:color w:val="000000"/>
                <w:sz w:val="28"/>
                <w:szCs w:val="28"/>
              </w:rPr>
              <w:t>.</w:t>
            </w:r>
          </w:p>
          <w:p w14:paraId="09C63D2D" w14:textId="02725285" w:rsidR="00A427F5" w:rsidRPr="00A427F5" w:rsidRDefault="00A427F5" w:rsidP="00290CDA">
            <w:pPr>
              <w:spacing w:after="0" w:line="276" w:lineRule="auto"/>
              <w:jc w:val="both"/>
              <w:rPr>
                <w:rFonts w:ascii="Times New Roman" w:eastAsia="Times New Roman" w:hAnsi="Times New Roman" w:cs="Times New Roman"/>
                <w:color w:val="FF0000"/>
                <w:sz w:val="28"/>
                <w:szCs w:val="28"/>
              </w:rPr>
            </w:pPr>
            <w:r w:rsidRPr="00A427F5">
              <w:rPr>
                <w:rFonts w:ascii="Times New Roman" w:eastAsia="Times New Roman" w:hAnsi="Times New Roman" w:cs="Times New Roman"/>
                <w:color w:val="FF0000"/>
                <w:sz w:val="28"/>
                <w:szCs w:val="28"/>
              </w:rPr>
              <w:t>- HSKT vẽ hình khái quát</w:t>
            </w:r>
          </w:p>
          <w:p w14:paraId="0B10C910" w14:textId="77777777"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p>
          <w:p w14:paraId="1DFE2B54" w14:textId="4ADA1885"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p>
          <w:p w14:paraId="2BEB7D9C" w14:textId="043E949B" w:rsidR="002A3CC0" w:rsidRPr="00893F68" w:rsidRDefault="002A3CC0" w:rsidP="00290CDA">
            <w:pPr>
              <w:spacing w:after="0" w:line="276" w:lineRule="auto"/>
              <w:jc w:val="both"/>
              <w:rPr>
                <w:rFonts w:ascii="Times New Roman" w:eastAsia="Times New Roman" w:hAnsi="Times New Roman" w:cs="Times New Roman"/>
                <w:color w:val="000000"/>
                <w:sz w:val="28"/>
                <w:szCs w:val="28"/>
              </w:rPr>
            </w:pPr>
          </w:p>
          <w:p w14:paraId="6FD7A3FF" w14:textId="3EBB557D" w:rsidR="002A3CC0" w:rsidRPr="00893F68" w:rsidRDefault="002A3CC0" w:rsidP="00290CDA">
            <w:pPr>
              <w:spacing w:after="0" w:line="276" w:lineRule="auto"/>
              <w:jc w:val="both"/>
              <w:rPr>
                <w:rFonts w:ascii="Times New Roman" w:eastAsia="Times New Roman" w:hAnsi="Times New Roman" w:cs="Times New Roman"/>
                <w:color w:val="000000"/>
                <w:sz w:val="28"/>
                <w:szCs w:val="28"/>
              </w:rPr>
            </w:pPr>
          </w:p>
          <w:p w14:paraId="33CB6CF6" w14:textId="77777777" w:rsidR="002A3CC0" w:rsidRPr="00893F68" w:rsidRDefault="002A3CC0" w:rsidP="00290CDA">
            <w:pPr>
              <w:spacing w:after="0" w:line="276" w:lineRule="auto"/>
              <w:jc w:val="both"/>
              <w:rPr>
                <w:rFonts w:ascii="Times New Roman" w:eastAsia="Times New Roman" w:hAnsi="Times New Roman" w:cs="Times New Roman"/>
                <w:color w:val="000000"/>
                <w:sz w:val="28"/>
                <w:szCs w:val="28"/>
              </w:rPr>
            </w:pPr>
          </w:p>
          <w:p w14:paraId="3AD0F80D" w14:textId="053AAA78" w:rsidR="00290CDA" w:rsidRPr="00893F68" w:rsidRDefault="00290CDA" w:rsidP="00290CDA">
            <w:pPr>
              <w:spacing w:after="0" w:line="276" w:lineRule="auto"/>
              <w:jc w:val="both"/>
              <w:rPr>
                <w:rFonts w:ascii="Times New Roman" w:eastAsia="Times New Roman" w:hAnsi="Times New Roman" w:cs="Times New Roman"/>
                <w:b/>
                <w:color w:val="000000"/>
                <w:sz w:val="28"/>
                <w:szCs w:val="28"/>
              </w:rPr>
            </w:pPr>
          </w:p>
          <w:p w14:paraId="36AA647C" w14:textId="2D58DF70" w:rsidR="00745CEF" w:rsidRDefault="00745CEF" w:rsidP="00290CDA">
            <w:pPr>
              <w:spacing w:after="0" w:line="276" w:lineRule="auto"/>
              <w:jc w:val="both"/>
              <w:rPr>
                <w:rFonts w:ascii="Times New Roman" w:eastAsia="Times New Roman" w:hAnsi="Times New Roman" w:cs="Times New Roman"/>
                <w:b/>
                <w:color w:val="000000"/>
                <w:sz w:val="28"/>
                <w:szCs w:val="28"/>
              </w:rPr>
            </w:pPr>
          </w:p>
          <w:p w14:paraId="458092F2" w14:textId="70921DC9" w:rsidR="004F53BA" w:rsidRDefault="004F53BA" w:rsidP="00290CDA">
            <w:pPr>
              <w:spacing w:after="0" w:line="276" w:lineRule="auto"/>
              <w:jc w:val="both"/>
              <w:rPr>
                <w:rFonts w:ascii="Times New Roman" w:eastAsia="Times New Roman" w:hAnsi="Times New Roman" w:cs="Times New Roman"/>
                <w:b/>
                <w:color w:val="000000"/>
                <w:sz w:val="28"/>
                <w:szCs w:val="28"/>
              </w:rPr>
            </w:pPr>
          </w:p>
          <w:p w14:paraId="308D99FD" w14:textId="43593D07" w:rsidR="004F53BA" w:rsidRDefault="004F53BA" w:rsidP="00290CDA">
            <w:pPr>
              <w:spacing w:after="0" w:line="276" w:lineRule="auto"/>
              <w:jc w:val="both"/>
              <w:rPr>
                <w:rFonts w:ascii="Times New Roman" w:eastAsia="Times New Roman" w:hAnsi="Times New Roman" w:cs="Times New Roman"/>
                <w:b/>
                <w:color w:val="000000"/>
                <w:sz w:val="28"/>
                <w:szCs w:val="28"/>
              </w:rPr>
            </w:pPr>
          </w:p>
          <w:p w14:paraId="5186FF46" w14:textId="77777777" w:rsidR="004F53BA" w:rsidRPr="00893F68" w:rsidRDefault="004F53BA" w:rsidP="00290CDA">
            <w:pPr>
              <w:spacing w:after="0" w:line="276" w:lineRule="auto"/>
              <w:jc w:val="both"/>
              <w:rPr>
                <w:rFonts w:ascii="Times New Roman" w:eastAsia="Times New Roman" w:hAnsi="Times New Roman" w:cs="Times New Roman"/>
                <w:b/>
                <w:color w:val="000000"/>
                <w:sz w:val="28"/>
                <w:szCs w:val="28"/>
              </w:rPr>
            </w:pPr>
          </w:p>
          <w:p w14:paraId="6F5A205F" w14:textId="77777777" w:rsidR="00745CEF" w:rsidRPr="00893F68" w:rsidRDefault="00745CEF" w:rsidP="00290CDA">
            <w:pPr>
              <w:spacing w:after="0" w:line="276" w:lineRule="auto"/>
              <w:jc w:val="both"/>
              <w:rPr>
                <w:rFonts w:ascii="Times New Roman" w:eastAsia="Times New Roman" w:hAnsi="Times New Roman" w:cs="Times New Roman"/>
                <w:b/>
                <w:color w:val="000000"/>
                <w:sz w:val="28"/>
                <w:szCs w:val="28"/>
              </w:rPr>
            </w:pPr>
          </w:p>
          <w:p w14:paraId="7DC8EFF3" w14:textId="77777777" w:rsidR="00290CDA" w:rsidRPr="00893F68" w:rsidRDefault="00290CDA" w:rsidP="00290CDA">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Bước 3: Báo cáo kết quả hoạt động và thảo luận</w:t>
            </w:r>
          </w:p>
          <w:p w14:paraId="20AA2654" w14:textId="77777777"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xml:space="preserve">- HS trưng bày sản phẩm </w:t>
            </w:r>
          </w:p>
          <w:p w14:paraId="3A8D3178" w14:textId="68E51B39"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xml:space="preserve">- HS chia sẻ </w:t>
            </w:r>
            <w:r w:rsidR="008877F9">
              <w:rPr>
                <w:rFonts w:ascii="Times New Roman" w:eastAsia="Times New Roman" w:hAnsi="Times New Roman" w:cs="Times New Roman"/>
                <w:color w:val="000000"/>
                <w:sz w:val="28"/>
                <w:szCs w:val="28"/>
              </w:rPr>
              <w:t xml:space="preserve">SP </w:t>
            </w:r>
            <w:r w:rsidRPr="00893F68">
              <w:rPr>
                <w:rFonts w:ascii="Times New Roman" w:eastAsia="Times New Roman" w:hAnsi="Times New Roman" w:cs="Times New Roman"/>
                <w:color w:val="000000"/>
                <w:sz w:val="28"/>
                <w:szCs w:val="28"/>
              </w:rPr>
              <w:t xml:space="preserve">của mình </w:t>
            </w:r>
          </w:p>
          <w:p w14:paraId="55AF90F9" w14:textId="77777777"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p>
          <w:p w14:paraId="4B598C21" w14:textId="77777777"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p>
          <w:p w14:paraId="4561A880" w14:textId="77777777"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p>
          <w:p w14:paraId="4E8A2086" w14:textId="77777777"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p>
          <w:p w14:paraId="240E8F58" w14:textId="77777777"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p>
          <w:p w14:paraId="5D9DF490" w14:textId="77777777"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p>
          <w:p w14:paraId="0FBC311A" w14:textId="77777777"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p>
          <w:p w14:paraId="41B45E6E" w14:textId="77777777"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p>
          <w:p w14:paraId="3F976D57" w14:textId="77777777"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p>
          <w:p w14:paraId="2F4A721B" w14:textId="77777777" w:rsidR="00290CDA" w:rsidRPr="00893F68" w:rsidRDefault="00290CDA" w:rsidP="00290CDA">
            <w:pPr>
              <w:spacing w:after="0" w:line="276" w:lineRule="auto"/>
              <w:jc w:val="both"/>
              <w:rPr>
                <w:rFonts w:ascii="Times New Roman" w:eastAsia="Times New Roman" w:hAnsi="Times New Roman" w:cs="Times New Roman"/>
                <w:color w:val="000000"/>
                <w:sz w:val="28"/>
                <w:szCs w:val="28"/>
              </w:rPr>
            </w:pPr>
          </w:p>
          <w:p w14:paraId="16AD7DD9" w14:textId="01F6A409" w:rsidR="00290CDA" w:rsidRPr="00893F68" w:rsidRDefault="00290CDA" w:rsidP="000949F6">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HS tự đánh giá bài của mình và đánh giá bài của bạn.</w:t>
            </w:r>
          </w:p>
        </w:tc>
      </w:tr>
    </w:tbl>
    <w:p w14:paraId="24498F2F" w14:textId="0EAC3436" w:rsidR="00C133BB" w:rsidRPr="00893F68" w:rsidRDefault="00C133BB" w:rsidP="00C133BB">
      <w:pPr>
        <w:spacing w:after="0" w:line="312" w:lineRule="auto"/>
        <w:rPr>
          <w:rFonts w:ascii="Times New Roman" w:eastAsia="Calibri" w:hAnsi="Times New Roman" w:cs="Times New Roman"/>
          <w:b/>
          <w:color w:val="000000" w:themeColor="text1"/>
          <w:sz w:val="28"/>
          <w:szCs w:val="28"/>
        </w:rPr>
      </w:pPr>
      <w:r w:rsidRPr="00893F68">
        <w:rPr>
          <w:rFonts w:ascii="Times New Roman" w:eastAsia="Calibri" w:hAnsi="Times New Roman" w:cs="Times New Roman"/>
          <w:b/>
          <w:color w:val="000000" w:themeColor="text1"/>
          <w:sz w:val="28"/>
          <w:szCs w:val="28"/>
        </w:rPr>
        <w:lastRenderedPageBreak/>
        <w:t xml:space="preserve">HOẠT ĐỘNG </w:t>
      </w:r>
      <w:r w:rsidR="0061704A" w:rsidRPr="00893F68">
        <w:rPr>
          <w:rFonts w:ascii="Times New Roman" w:eastAsia="Calibri" w:hAnsi="Times New Roman" w:cs="Times New Roman"/>
          <w:b/>
          <w:color w:val="000000" w:themeColor="text1"/>
          <w:sz w:val="28"/>
          <w:szCs w:val="28"/>
        </w:rPr>
        <w:t xml:space="preserve">4: </w:t>
      </w:r>
      <w:r w:rsidRPr="00893F68">
        <w:rPr>
          <w:rFonts w:ascii="Times New Roman" w:eastAsia="Calibri" w:hAnsi="Times New Roman" w:cs="Times New Roman"/>
          <w:b/>
          <w:color w:val="000000" w:themeColor="text1"/>
          <w:sz w:val="28"/>
          <w:szCs w:val="28"/>
        </w:rPr>
        <w:t xml:space="preserve">VẬN DỤNG </w:t>
      </w:r>
      <w:r w:rsidR="00DF368E">
        <w:rPr>
          <w:rFonts w:ascii="Times New Roman" w:eastAsia="Calibri" w:hAnsi="Times New Roman" w:cs="Times New Roman"/>
          <w:b/>
          <w:color w:val="000000" w:themeColor="text1"/>
          <w:sz w:val="28"/>
          <w:szCs w:val="28"/>
        </w:rPr>
        <w:t>(</w:t>
      </w:r>
      <w:r w:rsidR="000B3356">
        <w:rPr>
          <w:rFonts w:ascii="Times New Roman" w:eastAsia="Calibri" w:hAnsi="Times New Roman" w:cs="Times New Roman"/>
          <w:b/>
          <w:color w:val="000000" w:themeColor="text1"/>
          <w:sz w:val="28"/>
          <w:szCs w:val="28"/>
        </w:rPr>
        <w:t>5</w:t>
      </w:r>
      <w:r w:rsidR="00DF368E">
        <w:rPr>
          <w:rFonts w:ascii="Times New Roman" w:eastAsia="Calibri" w:hAnsi="Times New Roman" w:cs="Times New Roman"/>
          <w:b/>
          <w:color w:val="000000" w:themeColor="text1"/>
          <w:sz w:val="28"/>
          <w:szCs w:val="28"/>
        </w:rPr>
        <w:t xml:space="preserve"> phút)</w:t>
      </w:r>
    </w:p>
    <w:p w14:paraId="3506C482" w14:textId="3B40C8FA" w:rsidR="00C133BB" w:rsidRPr="00893F68" w:rsidRDefault="00C133BB" w:rsidP="00C133BB">
      <w:pPr>
        <w:spacing w:after="0" w:line="312" w:lineRule="auto"/>
        <w:rPr>
          <w:rFonts w:ascii="Times New Roman" w:eastAsia="Calibri" w:hAnsi="Times New Roman" w:cs="Times New Roman"/>
          <w:b/>
          <w:color w:val="000000" w:themeColor="text1"/>
          <w:sz w:val="28"/>
          <w:szCs w:val="28"/>
        </w:rPr>
      </w:pPr>
      <w:r w:rsidRPr="00893F68">
        <w:rPr>
          <w:rFonts w:ascii="Times New Roman" w:eastAsia="Calibri" w:hAnsi="Times New Roman" w:cs="Times New Roman"/>
          <w:b/>
          <w:color w:val="000000" w:themeColor="text1"/>
          <w:sz w:val="28"/>
          <w:szCs w:val="28"/>
        </w:rPr>
        <w:t>a. Mục tiêu</w:t>
      </w:r>
      <w:r w:rsidRPr="00893F68">
        <w:rPr>
          <w:rFonts w:ascii="Times New Roman" w:eastAsia="Calibri" w:hAnsi="Times New Roman" w:cs="Times New Roman"/>
          <w:color w:val="000000" w:themeColor="text1"/>
          <w:sz w:val="28"/>
          <w:szCs w:val="28"/>
        </w:rPr>
        <w:t xml:space="preserve">: </w:t>
      </w:r>
      <w:r w:rsidR="00DF368E">
        <w:rPr>
          <w:rFonts w:ascii="Times New Roman" w:eastAsia="Calibri" w:hAnsi="Times New Roman" w:cs="Times New Roman"/>
          <w:color w:val="000000" w:themeColor="text1"/>
          <w:sz w:val="28"/>
          <w:szCs w:val="28"/>
        </w:rPr>
        <w:t>Hs ứng dụng kiến thức, sản phẩm vào</w:t>
      </w:r>
      <w:r w:rsidRPr="00893F68">
        <w:rPr>
          <w:rFonts w:ascii="Times New Roman" w:eastAsia="Calibri" w:hAnsi="Times New Roman" w:cs="Times New Roman"/>
          <w:color w:val="000000" w:themeColor="text1"/>
          <w:sz w:val="28"/>
          <w:szCs w:val="28"/>
        </w:rPr>
        <w:t xml:space="preserve"> cuộc sống.</w:t>
      </w:r>
    </w:p>
    <w:p w14:paraId="4FA71EA7" w14:textId="6DFFAA69" w:rsidR="00C133BB" w:rsidRPr="00893F68" w:rsidRDefault="0061704A" w:rsidP="00C133BB">
      <w:pPr>
        <w:spacing w:after="0" w:line="312" w:lineRule="auto"/>
        <w:rPr>
          <w:rFonts w:ascii="Times New Roman" w:eastAsia="Calibri" w:hAnsi="Times New Roman" w:cs="Times New Roman"/>
          <w:b/>
          <w:color w:val="000000" w:themeColor="text1"/>
          <w:sz w:val="28"/>
          <w:szCs w:val="28"/>
        </w:rPr>
      </w:pPr>
      <w:r w:rsidRPr="00893F68">
        <w:rPr>
          <w:rFonts w:ascii="Times New Roman" w:eastAsia="Calibri" w:hAnsi="Times New Roman" w:cs="Times New Roman"/>
          <w:b/>
          <w:color w:val="000000" w:themeColor="text1"/>
          <w:sz w:val="28"/>
          <w:szCs w:val="28"/>
        </w:rPr>
        <w:t>b</w:t>
      </w:r>
      <w:r w:rsidR="00C133BB" w:rsidRPr="00893F68">
        <w:rPr>
          <w:rFonts w:ascii="Times New Roman" w:eastAsia="Calibri" w:hAnsi="Times New Roman" w:cs="Times New Roman"/>
          <w:b/>
          <w:color w:val="000000" w:themeColor="text1"/>
          <w:sz w:val="28"/>
          <w:szCs w:val="28"/>
        </w:rPr>
        <w:t>. Tổ chức thực hiện:</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gridCol w:w="2155"/>
      </w:tblGrid>
      <w:tr w:rsidR="000949F6" w:rsidRPr="00893F68" w14:paraId="105A58A8" w14:textId="77777777" w:rsidTr="00807C2F">
        <w:tc>
          <w:tcPr>
            <w:tcW w:w="1696" w:type="dxa"/>
          </w:tcPr>
          <w:p w14:paraId="42E16373" w14:textId="77777777" w:rsidR="000949F6" w:rsidRPr="00893F68" w:rsidRDefault="000949F6" w:rsidP="000949F6">
            <w:pPr>
              <w:spacing w:after="0" w:line="276" w:lineRule="auto"/>
              <w:jc w:val="center"/>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NỘI DUNG</w:t>
            </w:r>
          </w:p>
        </w:tc>
        <w:tc>
          <w:tcPr>
            <w:tcW w:w="5529" w:type="dxa"/>
            <w:shd w:val="clear" w:color="auto" w:fill="auto"/>
          </w:tcPr>
          <w:p w14:paraId="5BB0FC5B" w14:textId="77777777" w:rsidR="000949F6" w:rsidRPr="00893F68" w:rsidRDefault="000949F6" w:rsidP="000949F6">
            <w:pPr>
              <w:spacing w:after="0" w:line="276" w:lineRule="auto"/>
              <w:jc w:val="center"/>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HOẠT ĐỘNG CỦA GV</w:t>
            </w:r>
          </w:p>
        </w:tc>
        <w:tc>
          <w:tcPr>
            <w:tcW w:w="2155" w:type="dxa"/>
            <w:shd w:val="clear" w:color="auto" w:fill="auto"/>
          </w:tcPr>
          <w:p w14:paraId="2FCE1723" w14:textId="77777777" w:rsidR="000949F6" w:rsidRPr="00893F68" w:rsidRDefault="000949F6" w:rsidP="000949F6">
            <w:pPr>
              <w:spacing w:after="0" w:line="276" w:lineRule="auto"/>
              <w:jc w:val="center"/>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HOẠT ĐỘNG CỦA HS</w:t>
            </w:r>
          </w:p>
        </w:tc>
      </w:tr>
      <w:tr w:rsidR="000949F6" w:rsidRPr="00893F68" w14:paraId="50E25C00" w14:textId="77777777" w:rsidTr="00807C2F">
        <w:tc>
          <w:tcPr>
            <w:tcW w:w="1696" w:type="dxa"/>
          </w:tcPr>
          <w:p w14:paraId="7507EEAF" w14:textId="77777777" w:rsidR="000949F6" w:rsidRPr="00893F68" w:rsidRDefault="000949F6" w:rsidP="000949F6">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4. Vận dụng</w:t>
            </w:r>
          </w:p>
          <w:p w14:paraId="4C5C9E9E" w14:textId="77777777" w:rsidR="000949F6" w:rsidRPr="00893F68" w:rsidRDefault="000949F6" w:rsidP="000949F6">
            <w:pPr>
              <w:spacing w:after="0" w:line="276" w:lineRule="auto"/>
              <w:jc w:val="both"/>
              <w:rPr>
                <w:rFonts w:ascii="Times New Roman" w:eastAsia="Times New Roman" w:hAnsi="Times New Roman" w:cs="Times New Roman"/>
                <w:b/>
                <w:i/>
                <w:color w:val="000000"/>
                <w:sz w:val="28"/>
                <w:szCs w:val="28"/>
              </w:rPr>
            </w:pPr>
            <w:r w:rsidRPr="00893F68">
              <w:rPr>
                <w:rFonts w:ascii="Times New Roman" w:eastAsia="Times New Roman" w:hAnsi="Times New Roman" w:cs="Times New Roman"/>
                <w:color w:val="000000"/>
                <w:sz w:val="28"/>
                <w:szCs w:val="28"/>
              </w:rPr>
              <w:t>- Sản phẩm HS làm ở nhà sẽ báo cáo, giới thiệu ở đầu tiết học sau</w:t>
            </w:r>
          </w:p>
        </w:tc>
        <w:tc>
          <w:tcPr>
            <w:tcW w:w="5529" w:type="dxa"/>
            <w:shd w:val="clear" w:color="auto" w:fill="auto"/>
          </w:tcPr>
          <w:p w14:paraId="183DF4BC" w14:textId="7206A8F8" w:rsidR="000949F6" w:rsidRPr="00893F68" w:rsidRDefault="000949F6" w:rsidP="000949F6">
            <w:pPr>
              <w:spacing w:after="0" w:line="276" w:lineRule="auto"/>
              <w:jc w:val="both"/>
              <w:rPr>
                <w:rFonts w:ascii="Times New Roman" w:eastAsia="Times New Roman" w:hAnsi="Times New Roman" w:cs="Times New Roman"/>
                <w:b/>
                <w:i/>
                <w:color w:val="000000"/>
                <w:sz w:val="28"/>
                <w:szCs w:val="28"/>
              </w:rPr>
            </w:pPr>
            <w:r w:rsidRPr="00893F68">
              <w:rPr>
                <w:rFonts w:ascii="Times New Roman" w:eastAsia="Times New Roman" w:hAnsi="Times New Roman" w:cs="Times New Roman"/>
                <w:b/>
                <w:i/>
                <w:color w:val="000000"/>
                <w:sz w:val="28"/>
                <w:szCs w:val="28"/>
              </w:rPr>
              <w:t xml:space="preserve">Bước 1: </w:t>
            </w:r>
            <w:r w:rsidR="00317AB9">
              <w:rPr>
                <w:rFonts w:ascii="Times New Roman" w:eastAsia="Times New Roman" w:hAnsi="Times New Roman" w:cs="Times New Roman"/>
                <w:b/>
                <w:i/>
                <w:color w:val="000000"/>
                <w:sz w:val="28"/>
                <w:szCs w:val="28"/>
              </w:rPr>
              <w:t>Chuyển</w:t>
            </w:r>
            <w:r w:rsidRPr="00893F68">
              <w:rPr>
                <w:rFonts w:ascii="Times New Roman" w:eastAsia="Times New Roman" w:hAnsi="Times New Roman" w:cs="Times New Roman"/>
                <w:b/>
                <w:i/>
                <w:color w:val="000000"/>
                <w:sz w:val="28"/>
                <w:szCs w:val="28"/>
              </w:rPr>
              <w:t xml:space="preserve"> giao nhiệm vụ. </w:t>
            </w:r>
          </w:p>
          <w:p w14:paraId="1CA099E3" w14:textId="16D88260" w:rsidR="000949F6" w:rsidRPr="00893F68" w:rsidRDefault="00317AB9" w:rsidP="000949F6">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0949F6" w:rsidRPr="00893F68">
              <w:rPr>
                <w:rFonts w:ascii="Times New Roman" w:eastAsia="Calibri" w:hAnsi="Times New Roman" w:cs="Times New Roman"/>
                <w:color w:val="000000" w:themeColor="text1"/>
                <w:sz w:val="28"/>
                <w:szCs w:val="28"/>
              </w:rPr>
              <w:t xml:space="preserve">GV </w:t>
            </w:r>
            <w:r w:rsidR="00970EB2">
              <w:rPr>
                <w:rFonts w:ascii="Times New Roman" w:eastAsia="Calibri" w:hAnsi="Times New Roman" w:cs="Times New Roman"/>
                <w:color w:val="000000" w:themeColor="text1"/>
                <w:sz w:val="28"/>
                <w:szCs w:val="28"/>
              </w:rPr>
              <w:t xml:space="preserve">giao nhiệm vụ chia sẻ ứng dụng: </w:t>
            </w:r>
          </w:p>
          <w:p w14:paraId="2018006B" w14:textId="22664518" w:rsidR="000949F6" w:rsidRDefault="00317AB9" w:rsidP="000949F6">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“Bức vẽ hôm nay em có thể lưu giữ bằng cách nào hay sử dụng trang trí ở đâu?”</w:t>
            </w:r>
          </w:p>
          <w:p w14:paraId="487581AF" w14:textId="6E81F623" w:rsidR="00317AB9" w:rsidRDefault="00317AB9" w:rsidP="000949F6">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“Em có thể vận dụng kiến thức vẽ mẫu có dạng khói trụ để vẽ những mẫu vật nào?”</w:t>
            </w:r>
          </w:p>
          <w:p w14:paraId="0ACC8ADD" w14:textId="24F85B2C" w:rsidR="00317AB9" w:rsidRPr="00893F68" w:rsidRDefault="00317AB9" w:rsidP="000949F6">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GV quan sát điều hành.</w:t>
            </w:r>
          </w:p>
          <w:p w14:paraId="432C97F8" w14:textId="43B0F68C" w:rsidR="000949F6" w:rsidRPr="00893F68" w:rsidRDefault="000949F6" w:rsidP="000949F6">
            <w:pPr>
              <w:spacing w:after="0" w:line="276" w:lineRule="auto"/>
              <w:jc w:val="both"/>
              <w:rPr>
                <w:rFonts w:ascii="Times New Roman" w:eastAsia="Times New Roman" w:hAnsi="Times New Roman" w:cs="Times New Roman"/>
                <w:b/>
                <w:bCs/>
                <w:color w:val="000000"/>
                <w:sz w:val="28"/>
                <w:szCs w:val="28"/>
              </w:rPr>
            </w:pPr>
            <w:r w:rsidRPr="00893F68">
              <w:rPr>
                <w:rFonts w:ascii="Times New Roman" w:eastAsia="Times New Roman" w:hAnsi="Times New Roman" w:cs="Times New Roman"/>
                <w:b/>
                <w:bCs/>
                <w:color w:val="000000"/>
                <w:sz w:val="28"/>
                <w:szCs w:val="28"/>
              </w:rPr>
              <w:t>GV tổ chức cho HS báo cáo:</w:t>
            </w:r>
          </w:p>
          <w:p w14:paraId="76EF2549" w14:textId="462513B1" w:rsidR="000949F6" w:rsidRPr="00317AB9" w:rsidRDefault="00317AB9" w:rsidP="000949F6">
            <w:pPr>
              <w:spacing w:after="0" w:line="276" w:lineRule="auto"/>
              <w:jc w:val="both"/>
              <w:rPr>
                <w:rFonts w:ascii="Times New Roman" w:eastAsia="Times New Roman" w:hAnsi="Times New Roman" w:cs="Times New Roman"/>
                <w:color w:val="000000"/>
                <w:sz w:val="28"/>
                <w:szCs w:val="28"/>
              </w:rPr>
            </w:pPr>
            <w:r w:rsidRPr="00317AB9">
              <w:rPr>
                <w:rFonts w:ascii="Times New Roman" w:eastAsia="Times New Roman" w:hAnsi="Times New Roman" w:cs="Times New Roman"/>
                <w:color w:val="000000"/>
                <w:sz w:val="28"/>
                <w:szCs w:val="28"/>
              </w:rPr>
              <w:t>+ Cho 1-2 Hs trình bày, các HS khác bổ sung</w:t>
            </w:r>
          </w:p>
          <w:p w14:paraId="07627811" w14:textId="67A4DCAB" w:rsidR="000949F6" w:rsidRPr="00317AB9" w:rsidRDefault="000949F6" w:rsidP="000949F6">
            <w:pPr>
              <w:spacing w:after="0" w:line="276" w:lineRule="auto"/>
              <w:jc w:val="both"/>
              <w:rPr>
                <w:rFonts w:ascii="Times New Roman" w:eastAsia="Times New Roman" w:hAnsi="Times New Roman" w:cs="Times New Roman"/>
                <w:color w:val="000000"/>
                <w:sz w:val="28"/>
                <w:szCs w:val="28"/>
              </w:rPr>
            </w:pPr>
          </w:p>
          <w:p w14:paraId="3AB28AAD" w14:textId="6E7EE0AB" w:rsidR="000949F6" w:rsidRPr="00893F68" w:rsidRDefault="000949F6" w:rsidP="000949F6">
            <w:pPr>
              <w:spacing w:after="0" w:line="276" w:lineRule="auto"/>
              <w:jc w:val="both"/>
              <w:rPr>
                <w:rFonts w:ascii="Times New Roman" w:eastAsia="Times New Roman" w:hAnsi="Times New Roman" w:cs="Times New Roman"/>
                <w:b/>
                <w:bCs/>
                <w:color w:val="000000"/>
                <w:sz w:val="28"/>
                <w:szCs w:val="28"/>
              </w:rPr>
            </w:pPr>
          </w:p>
          <w:p w14:paraId="147DE773" w14:textId="3D24ECD6" w:rsidR="000949F6" w:rsidRPr="00893F68" w:rsidRDefault="000949F6" w:rsidP="000949F6">
            <w:pPr>
              <w:spacing w:after="0" w:line="276" w:lineRule="auto"/>
              <w:jc w:val="both"/>
              <w:rPr>
                <w:rFonts w:ascii="Times New Roman" w:eastAsia="Times New Roman" w:hAnsi="Times New Roman" w:cs="Times New Roman"/>
                <w:b/>
                <w:bCs/>
                <w:color w:val="000000"/>
                <w:sz w:val="28"/>
                <w:szCs w:val="28"/>
              </w:rPr>
            </w:pPr>
          </w:p>
          <w:p w14:paraId="4C9EA136" w14:textId="2CA64D16" w:rsidR="000949F6" w:rsidRPr="00893F68" w:rsidRDefault="000949F6" w:rsidP="000949F6">
            <w:pPr>
              <w:spacing w:after="0" w:line="276" w:lineRule="auto"/>
              <w:jc w:val="both"/>
              <w:rPr>
                <w:rFonts w:ascii="Times New Roman" w:eastAsia="Times New Roman" w:hAnsi="Times New Roman" w:cs="Times New Roman"/>
                <w:b/>
                <w:bCs/>
                <w:color w:val="000000"/>
                <w:sz w:val="28"/>
                <w:szCs w:val="28"/>
              </w:rPr>
            </w:pPr>
          </w:p>
          <w:p w14:paraId="02E81F23" w14:textId="1DFF2289" w:rsidR="006956C4" w:rsidRPr="00893F68" w:rsidRDefault="006956C4" w:rsidP="000949F6">
            <w:pPr>
              <w:spacing w:after="0" w:line="276" w:lineRule="auto"/>
              <w:jc w:val="both"/>
              <w:rPr>
                <w:rFonts w:ascii="Times New Roman" w:eastAsia="Times New Roman" w:hAnsi="Times New Roman" w:cs="Times New Roman"/>
                <w:b/>
                <w:bCs/>
                <w:color w:val="000000"/>
                <w:sz w:val="28"/>
                <w:szCs w:val="28"/>
              </w:rPr>
            </w:pPr>
          </w:p>
          <w:p w14:paraId="73E8F927" w14:textId="4BAB4846" w:rsidR="000949F6" w:rsidRPr="00893F68" w:rsidRDefault="000949F6" w:rsidP="000949F6">
            <w:pPr>
              <w:spacing w:after="0" w:line="276" w:lineRule="auto"/>
              <w:jc w:val="both"/>
              <w:rPr>
                <w:rFonts w:ascii="Times New Roman" w:eastAsia="Times New Roman" w:hAnsi="Times New Roman" w:cs="Times New Roman"/>
                <w:b/>
                <w:bCs/>
                <w:color w:val="000000"/>
                <w:sz w:val="28"/>
                <w:szCs w:val="28"/>
              </w:rPr>
            </w:pPr>
          </w:p>
          <w:p w14:paraId="1F52348D" w14:textId="77777777" w:rsidR="000949F6" w:rsidRPr="00893F68" w:rsidRDefault="000949F6" w:rsidP="000949F6">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 xml:space="preserve">Bước 4: Đánh giá kết quả học tập: </w:t>
            </w:r>
          </w:p>
          <w:p w14:paraId="2FB6D120" w14:textId="41B92BC9" w:rsidR="000949F6" w:rsidRPr="00893F68" w:rsidRDefault="000949F6" w:rsidP="000949F6">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xml:space="preserve">- GV </w:t>
            </w:r>
            <w:r w:rsidR="00317AB9">
              <w:rPr>
                <w:rFonts w:ascii="Times New Roman" w:eastAsia="Times New Roman" w:hAnsi="Times New Roman" w:cs="Times New Roman"/>
                <w:color w:val="000000"/>
                <w:sz w:val="28"/>
                <w:szCs w:val="28"/>
              </w:rPr>
              <w:t xml:space="preserve">gọi HS </w:t>
            </w:r>
            <w:r w:rsidRPr="00893F68">
              <w:rPr>
                <w:rFonts w:ascii="Times New Roman" w:eastAsia="Times New Roman" w:hAnsi="Times New Roman" w:cs="Times New Roman"/>
                <w:color w:val="000000"/>
                <w:sz w:val="28"/>
                <w:szCs w:val="28"/>
              </w:rPr>
              <w:t>nhận xét đánh giá.</w:t>
            </w:r>
          </w:p>
          <w:p w14:paraId="1381928B" w14:textId="4865E848" w:rsidR="000949F6" w:rsidRPr="00893F68" w:rsidRDefault="000949F6" w:rsidP="000949F6">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GV</w:t>
            </w:r>
            <w:r w:rsidR="00317AB9">
              <w:rPr>
                <w:rFonts w:ascii="Times New Roman" w:eastAsia="Times New Roman" w:hAnsi="Times New Roman" w:cs="Times New Roman"/>
                <w:color w:val="000000"/>
                <w:sz w:val="28"/>
                <w:szCs w:val="28"/>
              </w:rPr>
              <w:t xml:space="preserve"> </w:t>
            </w:r>
            <w:r w:rsidR="00317AB9" w:rsidRPr="00893F68">
              <w:rPr>
                <w:rFonts w:ascii="Times New Roman" w:eastAsia="Calibri" w:hAnsi="Times New Roman" w:cs="Times New Roman"/>
                <w:color w:val="000000" w:themeColor="text1"/>
                <w:sz w:val="28"/>
                <w:szCs w:val="28"/>
              </w:rPr>
              <w:t>nhận xét</w:t>
            </w:r>
            <w:r w:rsidR="00317AB9">
              <w:rPr>
                <w:rFonts w:ascii="Times New Roman" w:eastAsia="Calibri" w:hAnsi="Times New Roman" w:cs="Times New Roman"/>
                <w:color w:val="000000" w:themeColor="text1"/>
                <w:sz w:val="28"/>
                <w:szCs w:val="28"/>
              </w:rPr>
              <w:t>,</w:t>
            </w:r>
            <w:r w:rsidRPr="00893F68">
              <w:rPr>
                <w:rFonts w:ascii="Times New Roman" w:eastAsia="Times New Roman" w:hAnsi="Times New Roman" w:cs="Times New Roman"/>
                <w:color w:val="000000"/>
                <w:sz w:val="28"/>
                <w:szCs w:val="28"/>
              </w:rPr>
              <w:t xml:space="preserve"> kết luận: </w:t>
            </w:r>
          </w:p>
          <w:p w14:paraId="3D63AB03" w14:textId="67BDF58C" w:rsidR="000949F6" w:rsidRPr="00893F68" w:rsidRDefault="000949F6" w:rsidP="000949F6">
            <w:pPr>
              <w:spacing w:after="0" w:line="312" w:lineRule="auto"/>
              <w:jc w:val="both"/>
              <w:rPr>
                <w:rFonts w:ascii="Times New Roman" w:eastAsia="Calibri" w:hAnsi="Times New Roman" w:cs="Times New Roman"/>
                <w:color w:val="000000" w:themeColor="text1"/>
                <w:spacing w:val="-14"/>
                <w:sz w:val="28"/>
                <w:szCs w:val="28"/>
              </w:rPr>
            </w:pPr>
            <w:r w:rsidRPr="00893F68">
              <w:rPr>
                <w:rFonts w:ascii="Times New Roman" w:eastAsia="Calibri" w:hAnsi="Times New Roman" w:cs="Times New Roman"/>
                <w:color w:val="000000" w:themeColor="text1"/>
                <w:spacing w:val="-14"/>
                <w:sz w:val="28"/>
                <w:szCs w:val="28"/>
              </w:rPr>
              <w:lastRenderedPageBreak/>
              <w:t>+ HS có thể áp dụng kiến thức của b</w:t>
            </w:r>
            <w:r w:rsidR="006956C4" w:rsidRPr="00893F68">
              <w:rPr>
                <w:rFonts w:ascii="Times New Roman" w:eastAsia="Calibri" w:hAnsi="Times New Roman" w:cs="Times New Roman"/>
                <w:color w:val="000000" w:themeColor="text1"/>
                <w:spacing w:val="-14"/>
                <w:sz w:val="28"/>
                <w:szCs w:val="28"/>
              </w:rPr>
              <w:t>à</w:t>
            </w:r>
            <w:r w:rsidRPr="00893F68">
              <w:rPr>
                <w:rFonts w:ascii="Times New Roman" w:eastAsia="Calibri" w:hAnsi="Times New Roman" w:cs="Times New Roman"/>
                <w:color w:val="000000" w:themeColor="text1"/>
                <w:spacing w:val="-14"/>
                <w:sz w:val="28"/>
                <w:szCs w:val="28"/>
              </w:rPr>
              <w:t xml:space="preserve">i học để vẽ </w:t>
            </w:r>
            <w:r w:rsidR="00317AB9">
              <w:rPr>
                <w:rFonts w:ascii="Times New Roman" w:eastAsia="Calibri" w:hAnsi="Times New Roman" w:cs="Times New Roman"/>
                <w:color w:val="000000" w:themeColor="text1"/>
                <w:spacing w:val="-14"/>
                <w:sz w:val="28"/>
                <w:szCs w:val="28"/>
              </w:rPr>
              <w:t>mẫu có dạng khối trụ</w:t>
            </w:r>
            <w:r w:rsidR="00954840">
              <w:rPr>
                <w:rFonts w:ascii="Times New Roman" w:eastAsia="Calibri" w:hAnsi="Times New Roman" w:cs="Times New Roman"/>
                <w:color w:val="000000" w:themeColor="text1"/>
                <w:spacing w:val="-14"/>
                <w:sz w:val="28"/>
                <w:szCs w:val="28"/>
              </w:rPr>
              <w:t xml:space="preserve"> nhưng có cấu tạo phức tạp hơn như bình nước, lọ hoa, …</w:t>
            </w:r>
          </w:p>
          <w:p w14:paraId="3BE019E2" w14:textId="77777777" w:rsidR="00954840" w:rsidRDefault="000949F6" w:rsidP="000949F6">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w:t>
            </w:r>
            <w:r w:rsidR="00954840">
              <w:rPr>
                <w:rFonts w:ascii="Times New Roman" w:eastAsia="Calibri" w:hAnsi="Times New Roman" w:cs="Times New Roman"/>
                <w:color w:val="000000" w:themeColor="text1"/>
                <w:sz w:val="28"/>
                <w:szCs w:val="28"/>
              </w:rPr>
              <w:t xml:space="preserve"> Bức vẽ </w:t>
            </w:r>
            <w:r w:rsidR="006956C4" w:rsidRPr="00893F68">
              <w:rPr>
                <w:rFonts w:ascii="Times New Roman" w:eastAsia="Calibri" w:hAnsi="Times New Roman" w:cs="Times New Roman"/>
                <w:color w:val="000000" w:themeColor="text1"/>
                <w:sz w:val="28"/>
                <w:szCs w:val="28"/>
              </w:rPr>
              <w:t xml:space="preserve">có thể </w:t>
            </w:r>
            <w:r w:rsidR="00954840">
              <w:rPr>
                <w:rFonts w:ascii="Times New Roman" w:eastAsia="Calibri" w:hAnsi="Times New Roman" w:cs="Times New Roman"/>
                <w:color w:val="000000" w:themeColor="text1"/>
                <w:sz w:val="28"/>
                <w:szCs w:val="28"/>
              </w:rPr>
              <w:t xml:space="preserve">được </w:t>
            </w:r>
            <w:r w:rsidR="006956C4" w:rsidRPr="00893F68">
              <w:rPr>
                <w:rFonts w:ascii="Times New Roman" w:eastAsia="Calibri" w:hAnsi="Times New Roman" w:cs="Times New Roman"/>
                <w:color w:val="000000" w:themeColor="text1"/>
                <w:sz w:val="28"/>
                <w:szCs w:val="28"/>
              </w:rPr>
              <w:t xml:space="preserve">dùng </w:t>
            </w:r>
            <w:r w:rsidR="00954840">
              <w:rPr>
                <w:rFonts w:ascii="Times New Roman" w:eastAsia="Calibri" w:hAnsi="Times New Roman" w:cs="Times New Roman"/>
                <w:color w:val="000000" w:themeColor="text1"/>
                <w:sz w:val="28"/>
                <w:szCs w:val="28"/>
              </w:rPr>
              <w:t xml:space="preserve">để </w:t>
            </w:r>
            <w:r w:rsidRPr="00893F68">
              <w:rPr>
                <w:rFonts w:ascii="Times New Roman" w:eastAsia="Calibri" w:hAnsi="Times New Roman" w:cs="Times New Roman"/>
                <w:color w:val="000000" w:themeColor="text1"/>
                <w:sz w:val="28"/>
                <w:szCs w:val="28"/>
              </w:rPr>
              <w:t xml:space="preserve">trang trí không gian sinh hoạt trong gia đình, góc học tập </w:t>
            </w:r>
            <w:r w:rsidR="00954840">
              <w:rPr>
                <w:rFonts w:ascii="Times New Roman" w:eastAsia="Calibri" w:hAnsi="Times New Roman" w:cs="Times New Roman"/>
                <w:color w:val="000000" w:themeColor="text1"/>
                <w:sz w:val="28"/>
                <w:szCs w:val="28"/>
              </w:rPr>
              <w:t>hoặc lưu giữa làm tài liệu cho các bài học nâng cao hơn.</w:t>
            </w:r>
          </w:p>
          <w:p w14:paraId="38686F75" w14:textId="77777777" w:rsidR="000949F6" w:rsidRPr="00893F68" w:rsidRDefault="000949F6" w:rsidP="000949F6">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 GV củng cố bài học</w:t>
            </w:r>
          </w:p>
          <w:p w14:paraId="1988BA37" w14:textId="0B08D50B" w:rsidR="000949F6" w:rsidRPr="00893F68" w:rsidRDefault="000949F6" w:rsidP="000949F6">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t xml:space="preserve">- GV hệ thống lại kiến thức bài </w:t>
            </w:r>
            <w:r w:rsidR="008764DA" w:rsidRPr="00893F68">
              <w:rPr>
                <w:rFonts w:ascii="Times New Roman" w:eastAsia="Times New Roman" w:hAnsi="Times New Roman" w:cs="Times New Roman"/>
                <w:color w:val="000000"/>
                <w:sz w:val="28"/>
                <w:szCs w:val="28"/>
              </w:rPr>
              <w:t>học</w:t>
            </w:r>
          </w:p>
          <w:p w14:paraId="16DF04F8" w14:textId="199F3033" w:rsidR="002B259A" w:rsidRPr="00893F68" w:rsidRDefault="00954840" w:rsidP="002B259A">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nhắc HS đọc mục: “Em cần nhớ SGK/14)</w:t>
            </w:r>
          </w:p>
          <w:p w14:paraId="61DF7464" w14:textId="77777777" w:rsidR="000949F6" w:rsidRPr="00893F68" w:rsidRDefault="000949F6" w:rsidP="000949F6">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 xml:space="preserve">* GV hướng dẫn HS về nhà: </w:t>
            </w:r>
          </w:p>
          <w:p w14:paraId="393569A1" w14:textId="08657AB1" w:rsidR="000949F6" w:rsidRPr="00893F68" w:rsidRDefault="000949F6" w:rsidP="00CA049F">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color w:val="000000"/>
                <w:sz w:val="28"/>
                <w:szCs w:val="28"/>
              </w:rPr>
              <w:t xml:space="preserve">+ Tìm hiểu và chuẩn bị đồ dùng học tập cho bài </w:t>
            </w:r>
            <w:r w:rsidR="00954840">
              <w:rPr>
                <w:rFonts w:ascii="Times New Roman" w:eastAsia="Times New Roman" w:hAnsi="Times New Roman" w:cs="Times New Roman"/>
                <w:color w:val="000000"/>
                <w:sz w:val="28"/>
                <w:szCs w:val="28"/>
              </w:rPr>
              <w:t>4</w:t>
            </w:r>
            <w:r w:rsidRPr="00893F68">
              <w:rPr>
                <w:rFonts w:ascii="Times New Roman" w:eastAsia="Times New Roman" w:hAnsi="Times New Roman" w:cs="Times New Roman"/>
                <w:color w:val="000000"/>
                <w:sz w:val="28"/>
                <w:szCs w:val="28"/>
              </w:rPr>
              <w:t>, SGK Mĩ thuật 7</w:t>
            </w:r>
            <w:r w:rsidR="00954840">
              <w:rPr>
                <w:rFonts w:ascii="Times New Roman" w:eastAsia="Times New Roman" w:hAnsi="Times New Roman" w:cs="Times New Roman"/>
                <w:color w:val="000000"/>
                <w:sz w:val="28"/>
                <w:szCs w:val="28"/>
              </w:rPr>
              <w:t xml:space="preserve"> trang 15</w:t>
            </w:r>
            <w:r w:rsidRPr="00893F68">
              <w:rPr>
                <w:rFonts w:ascii="Times New Roman" w:eastAsia="Times New Roman" w:hAnsi="Times New Roman" w:cs="Times New Roman"/>
                <w:color w:val="000000"/>
                <w:sz w:val="28"/>
                <w:szCs w:val="28"/>
              </w:rPr>
              <w:t xml:space="preserve">. </w:t>
            </w:r>
            <w:r w:rsidR="00AA076F" w:rsidRPr="00893F68">
              <w:rPr>
                <w:rFonts w:ascii="Times New Roman" w:eastAsia="Times New Roman" w:hAnsi="Times New Roman" w:cs="Times New Roman"/>
                <w:color w:val="000000"/>
                <w:sz w:val="28"/>
                <w:szCs w:val="28"/>
              </w:rPr>
              <w:t>Quan sát các đồ vật có dạng khối trụ.</w:t>
            </w:r>
          </w:p>
        </w:tc>
        <w:tc>
          <w:tcPr>
            <w:tcW w:w="2155" w:type="dxa"/>
            <w:shd w:val="clear" w:color="auto" w:fill="auto"/>
          </w:tcPr>
          <w:p w14:paraId="51220B8C" w14:textId="77777777" w:rsidR="000949F6" w:rsidRPr="00893F68" w:rsidRDefault="000949F6" w:rsidP="000949F6">
            <w:pPr>
              <w:spacing w:after="0" w:line="276" w:lineRule="auto"/>
              <w:jc w:val="both"/>
              <w:rPr>
                <w:rFonts w:ascii="Times New Roman" w:eastAsia="Times New Roman" w:hAnsi="Times New Roman" w:cs="Times New Roman"/>
                <w:b/>
                <w:i/>
                <w:color w:val="000000"/>
                <w:sz w:val="28"/>
                <w:szCs w:val="28"/>
              </w:rPr>
            </w:pPr>
            <w:r w:rsidRPr="00893F68">
              <w:rPr>
                <w:rFonts w:ascii="Times New Roman" w:eastAsia="Times New Roman" w:hAnsi="Times New Roman" w:cs="Times New Roman"/>
                <w:b/>
                <w:i/>
                <w:color w:val="000000"/>
                <w:sz w:val="28"/>
                <w:szCs w:val="28"/>
              </w:rPr>
              <w:lastRenderedPageBreak/>
              <w:t>Bước 2: Thực hiện nhiệm vụ học tập</w:t>
            </w:r>
          </w:p>
          <w:p w14:paraId="6EB6AE26" w14:textId="2D8F5378" w:rsidR="000949F6" w:rsidRPr="00893F68" w:rsidRDefault="000949F6" w:rsidP="000949F6">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xml:space="preserve">- </w:t>
            </w:r>
            <w:r w:rsidR="00317AB9">
              <w:rPr>
                <w:rFonts w:ascii="Times New Roman" w:eastAsia="Calibri" w:hAnsi="Times New Roman" w:cs="Times New Roman"/>
                <w:color w:val="000000" w:themeColor="text1"/>
                <w:sz w:val="28"/>
                <w:szCs w:val="28"/>
              </w:rPr>
              <w:t>Hs thực hiện nhiệm vụ trả lời câu hỏi gợi ý</w:t>
            </w:r>
          </w:p>
          <w:p w14:paraId="366C94DD" w14:textId="77777777" w:rsidR="000949F6" w:rsidRPr="00893F68" w:rsidRDefault="000949F6" w:rsidP="000949F6">
            <w:pPr>
              <w:spacing w:after="0" w:line="276" w:lineRule="auto"/>
              <w:jc w:val="both"/>
              <w:rPr>
                <w:rFonts w:ascii="Times New Roman" w:eastAsia="Times New Roman" w:hAnsi="Times New Roman" w:cs="Times New Roman"/>
                <w:b/>
                <w:color w:val="000000"/>
                <w:sz w:val="28"/>
                <w:szCs w:val="28"/>
              </w:rPr>
            </w:pPr>
          </w:p>
          <w:p w14:paraId="02804E56" w14:textId="77777777" w:rsidR="000949F6" w:rsidRPr="00893F68" w:rsidRDefault="000949F6" w:rsidP="000949F6">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b/>
                <w:color w:val="000000"/>
                <w:sz w:val="28"/>
                <w:szCs w:val="28"/>
              </w:rPr>
              <w:t>Bước 3: Báo cáo kết quả thực hiện</w:t>
            </w:r>
          </w:p>
          <w:p w14:paraId="3C37BF47" w14:textId="357149AF" w:rsidR="000949F6" w:rsidRPr="00893F68" w:rsidRDefault="000949F6" w:rsidP="000949F6">
            <w:pPr>
              <w:spacing w:after="0" w:line="312" w:lineRule="auto"/>
              <w:jc w:val="both"/>
              <w:rPr>
                <w:rFonts w:ascii="Times New Roman" w:eastAsia="Calibri" w:hAnsi="Times New Roman" w:cs="Times New Roman"/>
                <w:color w:val="000000" w:themeColor="text1"/>
                <w:sz w:val="28"/>
                <w:szCs w:val="28"/>
              </w:rPr>
            </w:pPr>
            <w:r w:rsidRPr="00893F68">
              <w:rPr>
                <w:rFonts w:ascii="Times New Roman" w:eastAsia="Calibri" w:hAnsi="Times New Roman" w:cs="Times New Roman"/>
                <w:color w:val="000000" w:themeColor="text1"/>
                <w:sz w:val="28"/>
                <w:szCs w:val="28"/>
              </w:rPr>
              <w:t xml:space="preserve">- HS trình bày báo cáo. </w:t>
            </w:r>
          </w:p>
          <w:p w14:paraId="41B1DC10" w14:textId="71A30C26" w:rsidR="000949F6" w:rsidRPr="00893F68" w:rsidRDefault="00317AB9" w:rsidP="000949F6">
            <w:pPr>
              <w:spacing w:after="0" w:line="312"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0949F6" w:rsidRPr="00893F68">
              <w:rPr>
                <w:rFonts w:ascii="Times New Roman" w:eastAsia="Calibri" w:hAnsi="Times New Roman" w:cs="Times New Roman"/>
                <w:color w:val="000000" w:themeColor="text1"/>
                <w:sz w:val="28"/>
                <w:szCs w:val="28"/>
              </w:rPr>
              <w:t>Các HS khác chú ý quan sát</w:t>
            </w:r>
            <w:r w:rsidR="006956C4" w:rsidRPr="00893F68">
              <w:rPr>
                <w:rFonts w:ascii="Times New Roman" w:eastAsia="Calibri" w:hAnsi="Times New Roman" w:cs="Times New Roman"/>
                <w:color w:val="000000" w:themeColor="text1"/>
                <w:sz w:val="28"/>
                <w:szCs w:val="28"/>
              </w:rPr>
              <w:t xml:space="preserve"> lắng nghe.</w:t>
            </w:r>
          </w:p>
          <w:p w14:paraId="6A6C8761" w14:textId="2F8C9593" w:rsidR="000949F6" w:rsidRPr="00893F68" w:rsidRDefault="000949F6" w:rsidP="000949F6">
            <w:pPr>
              <w:spacing w:after="0" w:line="276" w:lineRule="auto"/>
              <w:jc w:val="both"/>
              <w:rPr>
                <w:rFonts w:ascii="Times New Roman" w:eastAsia="Times New Roman" w:hAnsi="Times New Roman" w:cs="Times New Roman"/>
                <w:color w:val="000000"/>
                <w:sz w:val="28"/>
                <w:szCs w:val="28"/>
              </w:rPr>
            </w:pPr>
          </w:p>
          <w:p w14:paraId="3F53035E" w14:textId="03CA2AE2" w:rsidR="006956C4" w:rsidRPr="00893F68" w:rsidRDefault="006956C4" w:rsidP="006956C4">
            <w:pPr>
              <w:spacing w:after="0" w:line="276" w:lineRule="auto"/>
              <w:jc w:val="both"/>
              <w:rPr>
                <w:rFonts w:ascii="Times New Roman" w:eastAsia="Times New Roman" w:hAnsi="Times New Roman" w:cs="Times New Roman"/>
                <w:color w:val="000000"/>
                <w:sz w:val="28"/>
                <w:szCs w:val="28"/>
              </w:rPr>
            </w:pPr>
            <w:r w:rsidRPr="00893F68">
              <w:rPr>
                <w:rFonts w:ascii="Times New Roman" w:eastAsia="Times New Roman" w:hAnsi="Times New Roman" w:cs="Times New Roman"/>
                <w:color w:val="000000"/>
                <w:sz w:val="28"/>
                <w:szCs w:val="28"/>
              </w:rPr>
              <w:lastRenderedPageBreak/>
              <w:t>- HS nhận xét đánh giá</w:t>
            </w:r>
          </w:p>
          <w:p w14:paraId="7DDBD260" w14:textId="7522A881" w:rsidR="00E76A29" w:rsidRPr="00893F68" w:rsidRDefault="00E76A29" w:rsidP="006956C4">
            <w:pPr>
              <w:spacing w:after="0" w:line="276" w:lineRule="auto"/>
              <w:jc w:val="both"/>
              <w:rPr>
                <w:rFonts w:ascii="Times New Roman" w:eastAsia="Times New Roman" w:hAnsi="Times New Roman" w:cs="Times New Roman"/>
                <w:color w:val="000000"/>
                <w:sz w:val="28"/>
                <w:szCs w:val="28"/>
              </w:rPr>
            </w:pPr>
          </w:p>
          <w:p w14:paraId="4DA751FA" w14:textId="2700BA11" w:rsidR="00E76A29" w:rsidRPr="00893F68" w:rsidRDefault="00E76A29" w:rsidP="006956C4">
            <w:pPr>
              <w:spacing w:after="0" w:line="276" w:lineRule="auto"/>
              <w:jc w:val="both"/>
              <w:rPr>
                <w:rFonts w:ascii="Times New Roman" w:eastAsia="Times New Roman" w:hAnsi="Times New Roman" w:cs="Times New Roman"/>
                <w:color w:val="000000"/>
                <w:sz w:val="28"/>
                <w:szCs w:val="28"/>
              </w:rPr>
            </w:pPr>
          </w:p>
          <w:p w14:paraId="61EED446" w14:textId="225260D1" w:rsidR="00E76A29" w:rsidRPr="00893F68" w:rsidRDefault="00E76A29" w:rsidP="006956C4">
            <w:pPr>
              <w:spacing w:after="0" w:line="276" w:lineRule="auto"/>
              <w:jc w:val="both"/>
              <w:rPr>
                <w:rFonts w:ascii="Times New Roman" w:eastAsia="Times New Roman" w:hAnsi="Times New Roman" w:cs="Times New Roman"/>
                <w:color w:val="000000"/>
                <w:sz w:val="28"/>
                <w:szCs w:val="28"/>
              </w:rPr>
            </w:pPr>
          </w:p>
          <w:p w14:paraId="4D58EE2B" w14:textId="67B5C2F5" w:rsidR="00E76A29" w:rsidRPr="00893F68" w:rsidRDefault="00E76A29" w:rsidP="006956C4">
            <w:pPr>
              <w:spacing w:after="0" w:line="276" w:lineRule="auto"/>
              <w:jc w:val="both"/>
              <w:rPr>
                <w:rFonts w:ascii="Times New Roman" w:eastAsia="Times New Roman" w:hAnsi="Times New Roman" w:cs="Times New Roman"/>
                <w:color w:val="000000"/>
                <w:sz w:val="28"/>
                <w:szCs w:val="28"/>
              </w:rPr>
            </w:pPr>
          </w:p>
          <w:p w14:paraId="43051AF4" w14:textId="35E7D656" w:rsidR="00E76A29" w:rsidRPr="00893F68" w:rsidRDefault="00E76A29" w:rsidP="006956C4">
            <w:pPr>
              <w:spacing w:after="0" w:line="276" w:lineRule="auto"/>
              <w:jc w:val="both"/>
              <w:rPr>
                <w:rFonts w:ascii="Times New Roman" w:eastAsia="Times New Roman" w:hAnsi="Times New Roman" w:cs="Times New Roman"/>
                <w:color w:val="000000"/>
                <w:sz w:val="28"/>
                <w:szCs w:val="28"/>
              </w:rPr>
            </w:pPr>
          </w:p>
          <w:p w14:paraId="1A1676F6" w14:textId="6ADE8D69" w:rsidR="00E76A29" w:rsidRPr="00893F68" w:rsidRDefault="00E76A29" w:rsidP="006956C4">
            <w:pPr>
              <w:spacing w:after="0" w:line="276" w:lineRule="auto"/>
              <w:jc w:val="both"/>
              <w:rPr>
                <w:rFonts w:ascii="Times New Roman" w:eastAsia="Times New Roman" w:hAnsi="Times New Roman" w:cs="Times New Roman"/>
                <w:color w:val="000000"/>
                <w:sz w:val="28"/>
                <w:szCs w:val="28"/>
              </w:rPr>
            </w:pPr>
          </w:p>
          <w:p w14:paraId="76E3F15F" w14:textId="21AFD003" w:rsidR="00E76A29" w:rsidRPr="00893F68" w:rsidRDefault="00E76A29" w:rsidP="006956C4">
            <w:pPr>
              <w:spacing w:after="0" w:line="276" w:lineRule="auto"/>
              <w:jc w:val="both"/>
              <w:rPr>
                <w:rFonts w:ascii="Times New Roman" w:eastAsia="Times New Roman" w:hAnsi="Times New Roman" w:cs="Times New Roman"/>
                <w:color w:val="000000"/>
                <w:sz w:val="28"/>
                <w:szCs w:val="28"/>
              </w:rPr>
            </w:pPr>
          </w:p>
          <w:p w14:paraId="70CBB85C" w14:textId="526CA73E" w:rsidR="00E76A29" w:rsidRPr="00893F68" w:rsidRDefault="00E76A29" w:rsidP="006956C4">
            <w:pPr>
              <w:spacing w:after="0" w:line="276" w:lineRule="auto"/>
              <w:jc w:val="both"/>
              <w:rPr>
                <w:rFonts w:ascii="Times New Roman" w:eastAsia="Times New Roman" w:hAnsi="Times New Roman" w:cs="Times New Roman"/>
                <w:color w:val="000000"/>
                <w:sz w:val="28"/>
                <w:szCs w:val="28"/>
              </w:rPr>
            </w:pPr>
          </w:p>
          <w:p w14:paraId="2D58DF40" w14:textId="4579590A" w:rsidR="00E76A29" w:rsidRPr="00893F68" w:rsidRDefault="00E76A29" w:rsidP="006956C4">
            <w:pPr>
              <w:spacing w:after="0" w:line="276" w:lineRule="auto"/>
              <w:jc w:val="both"/>
              <w:rPr>
                <w:rFonts w:ascii="Times New Roman" w:eastAsia="Times New Roman" w:hAnsi="Times New Roman" w:cs="Times New Roman"/>
                <w:color w:val="000000"/>
                <w:sz w:val="28"/>
                <w:szCs w:val="28"/>
              </w:rPr>
            </w:pPr>
          </w:p>
          <w:p w14:paraId="30965EDA" w14:textId="5B127080" w:rsidR="00E76A29" w:rsidRPr="00893F68" w:rsidRDefault="009F00FC" w:rsidP="006956C4">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bài</w:t>
            </w:r>
          </w:p>
          <w:p w14:paraId="067AF914" w14:textId="36B216BC" w:rsidR="00E76A29" w:rsidRPr="00893F68" w:rsidRDefault="00E76A29" w:rsidP="006956C4">
            <w:pPr>
              <w:spacing w:after="0" w:line="276" w:lineRule="auto"/>
              <w:jc w:val="both"/>
              <w:rPr>
                <w:rFonts w:ascii="Times New Roman" w:eastAsia="Times New Roman" w:hAnsi="Times New Roman" w:cs="Times New Roman"/>
                <w:color w:val="000000"/>
                <w:sz w:val="28"/>
                <w:szCs w:val="28"/>
              </w:rPr>
            </w:pPr>
          </w:p>
          <w:p w14:paraId="33FB75C8" w14:textId="6B84AD9F" w:rsidR="000949F6" w:rsidRPr="00893F68" w:rsidRDefault="00E76A29" w:rsidP="009F00FC">
            <w:pPr>
              <w:spacing w:after="0" w:line="276" w:lineRule="auto"/>
              <w:jc w:val="both"/>
              <w:rPr>
                <w:rFonts w:ascii="Times New Roman" w:eastAsia="Times New Roman" w:hAnsi="Times New Roman" w:cs="Times New Roman"/>
                <w:b/>
                <w:color w:val="000000"/>
                <w:sz w:val="28"/>
                <w:szCs w:val="28"/>
              </w:rPr>
            </w:pPr>
            <w:r w:rsidRPr="00893F68">
              <w:rPr>
                <w:rFonts w:ascii="Times New Roman" w:eastAsia="Times New Roman" w:hAnsi="Times New Roman" w:cs="Times New Roman"/>
                <w:color w:val="000000"/>
                <w:sz w:val="28"/>
                <w:szCs w:val="28"/>
              </w:rPr>
              <w:t xml:space="preserve">- Hs </w:t>
            </w:r>
            <w:r w:rsidR="009F00FC">
              <w:rPr>
                <w:rFonts w:ascii="Times New Roman" w:eastAsia="Times New Roman" w:hAnsi="Times New Roman" w:cs="Times New Roman"/>
                <w:color w:val="000000"/>
                <w:sz w:val="28"/>
                <w:szCs w:val="28"/>
              </w:rPr>
              <w:t>tìm hiểu và chuẩn bị trước vật liệu, dụng cụ cho bài 4.</w:t>
            </w:r>
          </w:p>
        </w:tc>
      </w:tr>
    </w:tbl>
    <w:p w14:paraId="2C7C24A4" w14:textId="4DE966F5" w:rsidR="00E53488" w:rsidRPr="00E53488" w:rsidRDefault="00E53488" w:rsidP="00A427F5">
      <w:pPr>
        <w:spacing w:after="200" w:line="240" w:lineRule="auto"/>
        <w:jc w:val="both"/>
        <w:rPr>
          <w:rFonts w:ascii="Times New Roman" w:hAnsi="Times New Roman" w:cs="Times New Roman"/>
          <w:sz w:val="28"/>
          <w:szCs w:val="28"/>
        </w:rPr>
      </w:pPr>
    </w:p>
    <w:sectPr w:rsidR="00E53488" w:rsidRPr="00E53488" w:rsidSect="000B6E6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7570"/>
    <w:multiLevelType w:val="hybridMultilevel"/>
    <w:tmpl w:val="E6C815B6"/>
    <w:lvl w:ilvl="0" w:tplc="9A6218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F5BCE"/>
    <w:multiLevelType w:val="hybridMultilevel"/>
    <w:tmpl w:val="4CEC4E1C"/>
    <w:lvl w:ilvl="0" w:tplc="2EE678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34A14"/>
    <w:multiLevelType w:val="hybridMultilevel"/>
    <w:tmpl w:val="C844677E"/>
    <w:lvl w:ilvl="0" w:tplc="D38425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F3471"/>
    <w:multiLevelType w:val="hybridMultilevel"/>
    <w:tmpl w:val="1180A994"/>
    <w:lvl w:ilvl="0" w:tplc="E45C291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1204D"/>
    <w:multiLevelType w:val="hybridMultilevel"/>
    <w:tmpl w:val="32A07818"/>
    <w:lvl w:ilvl="0" w:tplc="EA52CA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F1F68"/>
    <w:multiLevelType w:val="hybridMultilevel"/>
    <w:tmpl w:val="2CAAF3E6"/>
    <w:lvl w:ilvl="0" w:tplc="7C5C79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D20BD"/>
    <w:multiLevelType w:val="hybridMultilevel"/>
    <w:tmpl w:val="7D361E88"/>
    <w:lvl w:ilvl="0" w:tplc="DC2E58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4082A"/>
    <w:multiLevelType w:val="hybridMultilevel"/>
    <w:tmpl w:val="7D5A50F0"/>
    <w:lvl w:ilvl="0" w:tplc="F8382B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94E90"/>
    <w:multiLevelType w:val="hybridMultilevel"/>
    <w:tmpl w:val="B5981104"/>
    <w:lvl w:ilvl="0" w:tplc="F2684A4C">
      <w:start w:val="1"/>
      <w:numFmt w:val="bullet"/>
      <w:lvlText w:val="-"/>
      <w:lvlJc w:val="left"/>
      <w:pPr>
        <w:ind w:left="720"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11892"/>
    <w:multiLevelType w:val="hybridMultilevel"/>
    <w:tmpl w:val="11461010"/>
    <w:lvl w:ilvl="0" w:tplc="3BA459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F41B8B"/>
    <w:multiLevelType w:val="hybridMultilevel"/>
    <w:tmpl w:val="1B82CB78"/>
    <w:lvl w:ilvl="0" w:tplc="E856AC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B037CA"/>
    <w:multiLevelType w:val="hybridMultilevel"/>
    <w:tmpl w:val="03229B4C"/>
    <w:lvl w:ilvl="0" w:tplc="014E6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CC04F7"/>
    <w:multiLevelType w:val="hybridMultilevel"/>
    <w:tmpl w:val="4152644C"/>
    <w:lvl w:ilvl="0" w:tplc="50F8D3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331642"/>
    <w:multiLevelType w:val="multilevel"/>
    <w:tmpl w:val="36547E08"/>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AAE2E93"/>
    <w:multiLevelType w:val="hybridMultilevel"/>
    <w:tmpl w:val="30EA02FE"/>
    <w:lvl w:ilvl="0" w:tplc="CF8CBB20">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5568D1"/>
    <w:multiLevelType w:val="hybridMultilevel"/>
    <w:tmpl w:val="011848A2"/>
    <w:lvl w:ilvl="0" w:tplc="AC3E4CF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BC16A0"/>
    <w:multiLevelType w:val="hybridMultilevel"/>
    <w:tmpl w:val="3F54E69E"/>
    <w:lvl w:ilvl="0" w:tplc="80F81F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9760B2"/>
    <w:multiLevelType w:val="hybridMultilevel"/>
    <w:tmpl w:val="66CC2964"/>
    <w:lvl w:ilvl="0" w:tplc="DE560984">
      <w:start w:val="1"/>
      <w:numFmt w:val="bullet"/>
      <w:lvlText w:val="-"/>
      <w:lvlJc w:val="left"/>
      <w:pPr>
        <w:ind w:left="720"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68312C"/>
    <w:multiLevelType w:val="hybridMultilevel"/>
    <w:tmpl w:val="12CA0E44"/>
    <w:lvl w:ilvl="0" w:tplc="9B0A611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057648"/>
    <w:multiLevelType w:val="hybridMultilevel"/>
    <w:tmpl w:val="BA945B6E"/>
    <w:lvl w:ilvl="0" w:tplc="0088C2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CF4966"/>
    <w:multiLevelType w:val="hybridMultilevel"/>
    <w:tmpl w:val="5464F920"/>
    <w:lvl w:ilvl="0" w:tplc="6AB05AF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C86CD6"/>
    <w:multiLevelType w:val="hybridMultilevel"/>
    <w:tmpl w:val="69A6A63C"/>
    <w:lvl w:ilvl="0" w:tplc="CB342F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0F443F"/>
    <w:multiLevelType w:val="hybridMultilevel"/>
    <w:tmpl w:val="6A2EE43A"/>
    <w:lvl w:ilvl="0" w:tplc="0C821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AC5C6A"/>
    <w:multiLevelType w:val="hybridMultilevel"/>
    <w:tmpl w:val="BFF4A47A"/>
    <w:lvl w:ilvl="0" w:tplc="07FCB7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
  </w:num>
  <w:num w:numId="4">
    <w:abstractNumId w:val="5"/>
  </w:num>
  <w:num w:numId="5">
    <w:abstractNumId w:val="17"/>
  </w:num>
  <w:num w:numId="6">
    <w:abstractNumId w:val="3"/>
  </w:num>
  <w:num w:numId="7">
    <w:abstractNumId w:val="0"/>
  </w:num>
  <w:num w:numId="8">
    <w:abstractNumId w:val="23"/>
  </w:num>
  <w:num w:numId="9">
    <w:abstractNumId w:val="16"/>
  </w:num>
  <w:num w:numId="10">
    <w:abstractNumId w:val="7"/>
  </w:num>
  <w:num w:numId="11">
    <w:abstractNumId w:val="10"/>
  </w:num>
  <w:num w:numId="12">
    <w:abstractNumId w:val="8"/>
  </w:num>
  <w:num w:numId="13">
    <w:abstractNumId w:val="2"/>
  </w:num>
  <w:num w:numId="14">
    <w:abstractNumId w:val="14"/>
  </w:num>
  <w:num w:numId="15">
    <w:abstractNumId w:val="15"/>
  </w:num>
  <w:num w:numId="16">
    <w:abstractNumId w:val="20"/>
  </w:num>
  <w:num w:numId="17">
    <w:abstractNumId w:val="12"/>
  </w:num>
  <w:num w:numId="18">
    <w:abstractNumId w:val="6"/>
  </w:num>
  <w:num w:numId="19">
    <w:abstractNumId w:val="13"/>
  </w:num>
  <w:num w:numId="20">
    <w:abstractNumId w:val="18"/>
  </w:num>
  <w:num w:numId="21">
    <w:abstractNumId w:val="11"/>
  </w:num>
  <w:num w:numId="22">
    <w:abstractNumId w:val="4"/>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BB"/>
    <w:rsid w:val="00000A09"/>
    <w:rsid w:val="000055FB"/>
    <w:rsid w:val="00012DB8"/>
    <w:rsid w:val="00021061"/>
    <w:rsid w:val="000640CE"/>
    <w:rsid w:val="000949F6"/>
    <w:rsid w:val="000B3356"/>
    <w:rsid w:val="000B6E64"/>
    <w:rsid w:val="00116C0D"/>
    <w:rsid w:val="001309B1"/>
    <w:rsid w:val="00162F16"/>
    <w:rsid w:val="00175B18"/>
    <w:rsid w:val="001A1DAE"/>
    <w:rsid w:val="001A345A"/>
    <w:rsid w:val="001C7BB5"/>
    <w:rsid w:val="00245700"/>
    <w:rsid w:val="00290CDA"/>
    <w:rsid w:val="002A3CC0"/>
    <w:rsid w:val="002B259A"/>
    <w:rsid w:val="002F0747"/>
    <w:rsid w:val="00311AC8"/>
    <w:rsid w:val="003131A8"/>
    <w:rsid w:val="00317AB9"/>
    <w:rsid w:val="00331ED3"/>
    <w:rsid w:val="00333043"/>
    <w:rsid w:val="003622F7"/>
    <w:rsid w:val="00390028"/>
    <w:rsid w:val="004015FA"/>
    <w:rsid w:val="00466185"/>
    <w:rsid w:val="004B505F"/>
    <w:rsid w:val="004F38D0"/>
    <w:rsid w:val="004F53BA"/>
    <w:rsid w:val="00534642"/>
    <w:rsid w:val="0059171B"/>
    <w:rsid w:val="00591FF6"/>
    <w:rsid w:val="005C4F1D"/>
    <w:rsid w:val="005D6AD5"/>
    <w:rsid w:val="005E4D47"/>
    <w:rsid w:val="005F1FF3"/>
    <w:rsid w:val="006010ED"/>
    <w:rsid w:val="0061704A"/>
    <w:rsid w:val="00637BEB"/>
    <w:rsid w:val="00684654"/>
    <w:rsid w:val="006956C4"/>
    <w:rsid w:val="006A70A8"/>
    <w:rsid w:val="006B284D"/>
    <w:rsid w:val="006E2F19"/>
    <w:rsid w:val="00727CA1"/>
    <w:rsid w:val="00745CEF"/>
    <w:rsid w:val="007868CE"/>
    <w:rsid w:val="007C2196"/>
    <w:rsid w:val="007D2DB9"/>
    <w:rsid w:val="007F0309"/>
    <w:rsid w:val="007F350B"/>
    <w:rsid w:val="0082281E"/>
    <w:rsid w:val="00843891"/>
    <w:rsid w:val="008540C2"/>
    <w:rsid w:val="00871F0E"/>
    <w:rsid w:val="008764DA"/>
    <w:rsid w:val="008877F9"/>
    <w:rsid w:val="00893094"/>
    <w:rsid w:val="00893F68"/>
    <w:rsid w:val="00944138"/>
    <w:rsid w:val="00944DE1"/>
    <w:rsid w:val="00954840"/>
    <w:rsid w:val="00970EB2"/>
    <w:rsid w:val="00981FF4"/>
    <w:rsid w:val="009B6749"/>
    <w:rsid w:val="009C12C0"/>
    <w:rsid w:val="009C5F8F"/>
    <w:rsid w:val="009F00FC"/>
    <w:rsid w:val="009F4AD1"/>
    <w:rsid w:val="00A26C3A"/>
    <w:rsid w:val="00A427F5"/>
    <w:rsid w:val="00AA076F"/>
    <w:rsid w:val="00B30BE3"/>
    <w:rsid w:val="00B664F5"/>
    <w:rsid w:val="00C133BB"/>
    <w:rsid w:val="00C13B05"/>
    <w:rsid w:val="00C13FCF"/>
    <w:rsid w:val="00C53060"/>
    <w:rsid w:val="00CA049F"/>
    <w:rsid w:val="00CA0BD0"/>
    <w:rsid w:val="00CA3914"/>
    <w:rsid w:val="00CC3C9E"/>
    <w:rsid w:val="00CE69A6"/>
    <w:rsid w:val="00D3064D"/>
    <w:rsid w:val="00D30FC9"/>
    <w:rsid w:val="00D547FF"/>
    <w:rsid w:val="00D74A14"/>
    <w:rsid w:val="00D869DF"/>
    <w:rsid w:val="00DF368E"/>
    <w:rsid w:val="00E344AE"/>
    <w:rsid w:val="00E53488"/>
    <w:rsid w:val="00E53C01"/>
    <w:rsid w:val="00E76A29"/>
    <w:rsid w:val="00F172DA"/>
    <w:rsid w:val="00F5153A"/>
    <w:rsid w:val="00F54227"/>
    <w:rsid w:val="00F63BC2"/>
    <w:rsid w:val="00FC0E05"/>
    <w:rsid w:val="00FE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2921"/>
  <w15:chartTrackingRefBased/>
  <w15:docId w15:val="{987D8D19-7A96-4913-9A44-4FF9504F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3BB"/>
    <w:rPr>
      <w:rFonts w:asciiTheme="minorHAnsi" w:hAnsiTheme="minorHAnsi"/>
      <w:sz w:val="22"/>
    </w:rPr>
  </w:style>
  <w:style w:type="paragraph" w:styleId="Heading1">
    <w:name w:val="heading 1"/>
    <w:basedOn w:val="Normal"/>
    <w:link w:val="Heading1Char"/>
    <w:uiPriority w:val="1"/>
    <w:qFormat/>
    <w:rsid w:val="00C133BB"/>
    <w:pPr>
      <w:widowControl w:val="0"/>
      <w:autoSpaceDE w:val="0"/>
      <w:autoSpaceDN w:val="0"/>
      <w:spacing w:before="6" w:after="0" w:line="240" w:lineRule="auto"/>
      <w:ind w:left="572" w:hanging="455"/>
      <w:jc w:val="both"/>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33BB"/>
    <w:rPr>
      <w:rFonts w:eastAsia="Times New Roman" w:cs="Times New Roman"/>
      <w:b/>
      <w:bCs/>
      <w:sz w:val="26"/>
      <w:szCs w:val="26"/>
    </w:rPr>
  </w:style>
  <w:style w:type="table" w:styleId="TableGrid">
    <w:name w:val="Table Grid"/>
    <w:basedOn w:val="TableNormal"/>
    <w:uiPriority w:val="39"/>
    <w:rsid w:val="00C133B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fhfb-c4yzdc-cysp0e-darucf-df1zy-eegnhe">
    <w:name w:val="ndfhfb-c4yzdc-cysp0e-darucf-df1zy-eegnhe"/>
    <w:basedOn w:val="Normal"/>
    <w:rsid w:val="005917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1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27B1-1A6C-45AF-BC32-B786881B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8</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61</cp:revision>
  <dcterms:created xsi:type="dcterms:W3CDTF">2022-08-22T08:49:00Z</dcterms:created>
  <dcterms:modified xsi:type="dcterms:W3CDTF">2023-09-25T09:23:00Z</dcterms:modified>
</cp:coreProperties>
</file>