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8" w:type="dxa"/>
        <w:tblLook w:val="01E0" w:firstRow="1" w:lastRow="1" w:firstColumn="1" w:lastColumn="1" w:noHBand="0" w:noVBand="0"/>
      </w:tblPr>
      <w:tblGrid>
        <w:gridCol w:w="4943"/>
        <w:gridCol w:w="4705"/>
      </w:tblGrid>
      <w:tr w:rsidR="00EF0AD6" w:rsidRPr="00874CF7" w:rsidTr="00D471DA">
        <w:trPr>
          <w:trHeight w:val="268"/>
        </w:trPr>
        <w:tc>
          <w:tcPr>
            <w:tcW w:w="4943" w:type="dxa"/>
          </w:tcPr>
          <w:p w:rsidR="00EF0AD6" w:rsidRPr="00874CF7" w:rsidRDefault="00EF0AD6" w:rsidP="00EF0AD6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74CF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Ngày soạn: </w:t>
            </w:r>
            <w:r w:rsidR="00DC4E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</w:t>
            </w:r>
            <w:r w:rsidR="0014447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/1</w:t>
            </w:r>
            <w:r w:rsidR="00DC4E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  <w:r w:rsidR="0014447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/202</w:t>
            </w:r>
            <w:r w:rsidR="00DC4E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</w:t>
            </w:r>
            <w:bookmarkStart w:id="0" w:name="_GoBack"/>
            <w:bookmarkEnd w:id="0"/>
          </w:p>
        </w:tc>
        <w:tc>
          <w:tcPr>
            <w:tcW w:w="4705" w:type="dxa"/>
          </w:tcPr>
          <w:p w:rsidR="00EF0AD6" w:rsidRPr="00874CF7" w:rsidRDefault="00EF0AD6" w:rsidP="00D471D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Pr="00874C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EF0AD6" w:rsidRPr="00874CF7" w:rsidRDefault="00EF0AD6" w:rsidP="00EF0A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874CF7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4E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EF0AD6" w:rsidRPr="00DB6DE7" w:rsidRDefault="00EF0AD6" w:rsidP="00EF0AD6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6DE7">
        <w:rPr>
          <w:rFonts w:ascii="Times New Roman" w:hAnsi="Times New Roman" w:cs="Times New Roman"/>
          <w:b/>
          <w:sz w:val="28"/>
          <w:szCs w:val="28"/>
        </w:rPr>
        <w:t>THỰC HÀNH NGOÀI TRỜI</w:t>
      </w:r>
    </w:p>
    <w:p w:rsidR="00EF0AD6" w:rsidRPr="008F2FF9" w:rsidRDefault="00EF0AD6" w:rsidP="00EF0AD6">
      <w:pPr>
        <w:tabs>
          <w:tab w:val="left" w:pos="1620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FF9">
        <w:rPr>
          <w:rFonts w:ascii="Times New Roman" w:eastAsia="Times New Roman" w:hAnsi="Times New Roman" w:cs="Times New Roman"/>
          <w:b/>
          <w:sz w:val="28"/>
          <w:szCs w:val="28"/>
        </w:rPr>
        <w:t xml:space="preserve">I.  MỤC TIÊU 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i/>
          <w:sz w:val="28"/>
          <w:szCs w:val="28"/>
        </w:rPr>
        <w:t>1. Về kiến thức:</w:t>
      </w:r>
    </w:p>
    <w:p w:rsidR="00EF0AD6" w:rsidRPr="00460F42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 xml:space="preserve">    + Học sinh biết cách xác định chiều cao của một vật thể mà không cần lên điểm cao nhất của nó </w:t>
      </w:r>
    </w:p>
    <w:p w:rsidR="00EF0AD6" w:rsidRPr="00460F42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 xml:space="preserve">     + Học sinh biết xác định khoảng cách giữa hai điểm bất kỳ, trong đó có một điểm khó tới được  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2. Về kỹ năng:  </w:t>
      </w:r>
      <w:r w:rsidRPr="00460F42">
        <w:rPr>
          <w:rFonts w:ascii="Times New Roman" w:eastAsia="Times New Roman" w:hAnsi="Times New Roman" w:cs="Times New Roman"/>
          <w:sz w:val="28"/>
          <w:szCs w:val="28"/>
        </w:rPr>
        <w:t>Học sinh được rèn kỹ năng đo đạc thực tế, rèn ý thức làm việc tập thể.</w:t>
      </w:r>
    </w:p>
    <w:p w:rsidR="00EF0AD6" w:rsidRPr="00460F42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i/>
          <w:sz w:val="28"/>
          <w:szCs w:val="28"/>
        </w:rPr>
        <w:t>3. Về thái độ:</w:t>
      </w:r>
    </w:p>
    <w:p w:rsidR="00EF0AD6" w:rsidRPr="00460F42" w:rsidRDefault="00EF0AD6" w:rsidP="00EF0AD6">
      <w:pPr>
        <w:spacing w:after="0" w:line="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Có ý thức tự học, hứng thú và tự tin trong học tập;</w:t>
      </w:r>
    </w:p>
    <w:p w:rsidR="00EF0AD6" w:rsidRPr="00460F42" w:rsidRDefault="00EF0AD6" w:rsidP="00EF0AD6">
      <w:pPr>
        <w:spacing w:after="0" w:line="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Giáo dục tính cẩn thận, chính xác, kỉ luật.</w:t>
      </w:r>
    </w:p>
    <w:p w:rsidR="00EF0AD6" w:rsidRPr="00460F42" w:rsidRDefault="00EF0AD6" w:rsidP="00EF0AD6">
      <w:pPr>
        <w:spacing w:after="0" w:line="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Hợp tác trong học tập.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i/>
          <w:sz w:val="28"/>
          <w:szCs w:val="28"/>
        </w:rPr>
        <w:t>4. Về tư duy:</w:t>
      </w:r>
    </w:p>
    <w:p w:rsidR="00EF0AD6" w:rsidRPr="00460F42" w:rsidRDefault="00EF0AD6" w:rsidP="00EF0AD6">
      <w:pPr>
        <w:tabs>
          <w:tab w:val="left" w:pos="560"/>
        </w:tabs>
        <w:spacing w:after="0" w:line="0" w:lineRule="atLeast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 xml:space="preserve">- Rèn luyện khả năng quan sát, dự đoán, suy luận logic </w:t>
      </w:r>
    </w:p>
    <w:p w:rsidR="00EF0AD6" w:rsidRPr="00460F42" w:rsidRDefault="00EF0AD6" w:rsidP="00EF0AD6">
      <w:pPr>
        <w:spacing w:after="0" w:line="0" w:lineRule="atLeast"/>
        <w:rPr>
          <w:rFonts w:ascii="Times New Roman" w:hAnsi="Times New Roman" w:cs="Times New Roman"/>
          <w:noProof/>
          <w:color w:val="000000"/>
          <w:spacing w:val="-1"/>
          <w:sz w:val="28"/>
          <w:szCs w:val="28"/>
        </w:rPr>
      </w:pPr>
      <w:r w:rsidRPr="00460F4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*  </w:t>
      </w:r>
      <w:r w:rsidRPr="00460F42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Tích hợp giá trị đạo đức</w:t>
      </w:r>
      <w:r w:rsidRPr="00460F4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: </w:t>
      </w:r>
      <w:r w:rsidRPr="00460F4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60F42">
        <w:rPr>
          <w:rFonts w:ascii="Times New Roman" w:hAnsi="Times New Roman" w:cs="Times New Roman"/>
          <w:noProof/>
          <w:color w:val="000000"/>
          <w:spacing w:val="-1"/>
          <w:sz w:val="28"/>
          <w:szCs w:val="28"/>
        </w:rPr>
        <w:t>Đoàn kết , hợp tác.</w:t>
      </w:r>
    </w:p>
    <w:p w:rsidR="00EF0AD6" w:rsidRPr="008F2FF9" w:rsidRDefault="00EF0AD6" w:rsidP="00EF0AD6">
      <w:pPr>
        <w:tabs>
          <w:tab w:val="left" w:pos="1620"/>
          <w:tab w:val="left" w:pos="11040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FF9">
        <w:rPr>
          <w:rFonts w:ascii="Times New Roman" w:eastAsia="Times New Roman" w:hAnsi="Times New Roman" w:cs="Times New Roman"/>
          <w:b/>
          <w:sz w:val="28"/>
          <w:szCs w:val="28"/>
        </w:rPr>
        <w:t>II.  CHUẨN BỊ</w:t>
      </w:r>
    </w:p>
    <w:p w:rsidR="00EF0AD6" w:rsidRPr="00460F42" w:rsidRDefault="00EF0AD6" w:rsidP="00EF0AD6">
      <w:pPr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GV: Giác kế, ê ke đạc (4 bộ)</w:t>
      </w:r>
    </w:p>
    <w:p w:rsidR="00EF0AD6" w:rsidRPr="00460F42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</w:t>
      </w:r>
      <w:r w:rsidRPr="00460F42">
        <w:rPr>
          <w:rFonts w:ascii="Times New Roman" w:eastAsia="Times New Roman" w:hAnsi="Times New Roman" w:cs="Times New Roman"/>
          <w:sz w:val="28"/>
          <w:szCs w:val="28"/>
        </w:rPr>
        <w:t xml:space="preserve"> HS:  Thước cuộn, mà tính bỏ túi, giấy bút,.. </w:t>
      </w:r>
    </w:p>
    <w:p w:rsidR="00EF0AD6" w:rsidRPr="008F2FF9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FF9">
        <w:rPr>
          <w:rFonts w:ascii="Times New Roman" w:eastAsia="Times New Roman" w:hAnsi="Times New Roman" w:cs="Times New Roman"/>
          <w:b/>
          <w:sz w:val="28"/>
          <w:szCs w:val="28"/>
        </w:rPr>
        <w:t>IV.  CÁC HOẠT ĐỘNG DẠY VÀ HỌC</w:t>
      </w:r>
    </w:p>
    <w:p w:rsidR="00EF0AD6" w:rsidRPr="00460F42" w:rsidRDefault="00EF0AD6" w:rsidP="00EF0AD6">
      <w:pPr>
        <w:tabs>
          <w:tab w:val="left" w:pos="560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sz w:val="28"/>
          <w:szCs w:val="28"/>
        </w:rPr>
        <w:t>1. Ổn định lớp:</w:t>
      </w:r>
    </w:p>
    <w:p w:rsidR="00EF0AD6" w:rsidRPr="00460F42" w:rsidRDefault="00EF0AD6" w:rsidP="00EF0AD6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Mục đích, thời gian: Ổn định nền nếp của học sinh, ghi rõ học sinh vắng mặt (1 phút)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pháp: Hỏi đáp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tiện, tư liệu:  Sổ lớp, giáo án</w:t>
      </w:r>
    </w:p>
    <w:tbl>
      <w:tblPr>
        <w:tblW w:w="978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1"/>
        <w:gridCol w:w="5010"/>
      </w:tblGrid>
      <w:tr w:rsidR="00EF0AD6" w:rsidRPr="00460F42" w:rsidTr="00D471DA">
        <w:trPr>
          <w:trHeight w:val="1"/>
        </w:trPr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thầy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trò</w:t>
            </w:r>
          </w:p>
        </w:tc>
      </w:tr>
      <w:tr w:rsidR="00EF0AD6" w:rsidRPr="00460F42" w:rsidTr="00D471DA">
        <w:trPr>
          <w:trHeight w:val="1"/>
        </w:trPr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- Kiểm tra sĩ số, ghi tên học sinh vắng;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- Ổn định trật tự lớp: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Lớp trưởng báo cáo.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0AD6" w:rsidRPr="00460F42" w:rsidRDefault="00EF0AD6" w:rsidP="00EF0AD6">
      <w:pPr>
        <w:tabs>
          <w:tab w:val="left" w:pos="5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sz w:val="28"/>
          <w:szCs w:val="28"/>
        </w:rPr>
        <w:t>2. Kiểm tra bài cũ</w:t>
      </w:r>
      <w:r w:rsidRPr="00460F42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Mục đích: Nhắc lại kiến thức có liên quan đến ứng dụng thực tế hệ thức cạnh và góc trong tam giác.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Thời gian:  5phút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pháp: vấn đáp gợi mở, trực quan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tiện, tư liệu: SGK, thước thẳng.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7"/>
        <w:gridCol w:w="4390"/>
      </w:tblGrid>
      <w:tr w:rsidR="00EF0AD6" w:rsidRPr="00460F42" w:rsidTr="00D471DA">
        <w:trPr>
          <w:trHeight w:val="1"/>
        </w:trPr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thầy và trò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án, bđ</w:t>
            </w:r>
          </w:p>
        </w:tc>
      </w:tr>
      <w:tr w:rsidR="00EF0AD6" w:rsidRPr="00460F42" w:rsidTr="00D471DA">
        <w:trPr>
          <w:trHeight w:val="1"/>
        </w:trPr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Nêu các ứng dụng thực tế của tỉ số lượng giác của góc nhọn ?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Vẽ hình minh họa, Phương pháp giải quyết.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Nêu 2 ứng dụng thực tế hệ thức cạnh và góc trong tam giác : Đo chiều cao, khoảng cách bằng PP gián tiếp.</w:t>
            </w:r>
          </w:p>
        </w:tc>
      </w:tr>
    </w:tbl>
    <w:p w:rsidR="00EF0AD6" w:rsidRPr="00460F42" w:rsidRDefault="00EF0AD6" w:rsidP="00EF0AD6">
      <w:pPr>
        <w:tabs>
          <w:tab w:val="left" w:pos="5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sz w:val="28"/>
          <w:szCs w:val="28"/>
        </w:rPr>
        <w:t>3. Giảng bài mới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i/>
          <w:sz w:val="28"/>
          <w:szCs w:val="28"/>
        </w:rPr>
        <w:t>Hoạt động 1:</w:t>
      </w:r>
      <w:r w:rsidRPr="00460F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60F42">
        <w:rPr>
          <w:rFonts w:ascii="Times New Roman" w:eastAsia="Times New Roman" w:hAnsi="Times New Roman" w:cs="Times New Roman"/>
          <w:sz w:val="28"/>
          <w:szCs w:val="28"/>
        </w:rPr>
        <w:t>Yêu cầu thực tế cần đo đạc của buổi thực hành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lastRenderedPageBreak/>
        <w:t>- Mục đích: HS nắm được những yêu cầu cần đo gián tiếp trong thực tế, phương pháp đo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Thời gian:  15 phút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pháp: Vấn đáp, gợi mở.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tiện, tư liệu: SGK, Máy chiếu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1"/>
        <w:gridCol w:w="4846"/>
      </w:tblGrid>
      <w:tr w:rsidR="00EF0AD6" w:rsidRPr="00460F42" w:rsidTr="00D471DA">
        <w:trPr>
          <w:trHeight w:val="1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thầy và trò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EF0AD6" w:rsidRPr="00460F42" w:rsidTr="00D471DA">
        <w:trPr>
          <w:trHeight w:val="1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G: Hướng dẫn hs ( tiến hành trong lớp).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G: đưa bảng phụ có hình 34 sgk tr 90.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G: Nêu nhiệm vụ: Hãy xác định chiều cao của tháp mà không lên đỉnh của tháp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G: Giới thiệu hình vẽ minh hoạ, các đoạn thẳng có trong hình vẽ.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Theo em qua hình vẽ trên những yếu tố nào ta có thể xác định trực tiếp được? Bằng cách nào?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H: Ta có thể xác định trực tiếp góc AOB bằng giác kế, xác định trực tiếp đoạn OC, OD bằng đo đạc.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? Vậy để tính độ dài AD ta tiến hành như thế nào ?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HS trả lời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? tại sao có thể coi AD là chiều cao của tháp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Xác định chiều cao.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Đặt giác kế thẳng đứng cách chân tháp một khoảng bằng a.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Độ dài AD là chiều cao của một tháp mà khó đo trực tiếp được.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Độ dài OC là chiều cao của giác kế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- CD là khoảng  cách từ chân tháp tới nơi đặt giác kế  ( CD = a  OB = a )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Đo chiều cao của giác kế: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( Giả sử OC = b  BD = b).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- Đọc trên giác kế số đo góc AOB =.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 có   AB = OB . tg = a. tg </w:t>
            </w:r>
          </w:p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và AD = AB + BD = a. tg + b.</w:t>
            </w:r>
          </w:p>
        </w:tc>
      </w:tr>
    </w:tbl>
    <w:p w:rsidR="00EF0AD6" w:rsidRPr="00460F42" w:rsidRDefault="00EF0AD6" w:rsidP="00EF0AD6">
      <w:pPr>
        <w:tabs>
          <w:tab w:val="left" w:pos="1620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Hoạt động 2: 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Mục đích: Học sinh được thực hành đo trên thực tế theo hướng dẫn cử giáo viên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Thời gian: 15 phút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pháp: thực tế, logic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tiện, tư liệu: SGK, thước cuộn, giác kế,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4"/>
        <w:gridCol w:w="4813"/>
      </w:tblGrid>
      <w:tr w:rsidR="00EF0AD6" w:rsidRPr="00460F42" w:rsidTr="00D471DA">
        <w:trPr>
          <w:trHeight w:val="1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thầy và trò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EF0AD6" w:rsidRPr="00460F42" w:rsidTr="00D471DA">
        <w:trPr>
          <w:trHeight w:val="1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? Các tổ trưởng báo cáo việc chuẩn bị thực hành (về dụng cụ và phân công nhiệm vụ )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G: Giao mẫu báo cáo thực hành cho các tổ.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G: Hướng dẫn học sinh ghi báo cáo thực hành.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-Nên làm ba lần để kiểm tra tưng kết quả.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G: Cho học sinh thực hành ngoài trời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G: Đưa học sinh tới địa điểm thực hành ngoài trời.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Học sinh thực hành theo tổ; mỗi tổ cử một thư ký ghi lại kết quả đo đạc và tính toán của tổ</w:t>
            </w: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(Nên làm ba lần để kiểm tra kết quả).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G: Kiểm tra kỹ năng thực hành của các tổ.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G: Yêu cầu học sinh: Thực hành xong các tổ thu dọn dụng cụ, rửa chân tay vào lớp để tiếp tục hoàn thành báo cáo.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H: Các tổ học sinh làm báo cáo thực hành theo mẫu trên.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Ghi danh sach kem theo.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*</w:t>
            </w: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</w:t>
            </w: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hực hành :</w:t>
            </w: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Xác định chiều cao: Hình vẽ.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a/ Kết quả đo: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CD =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OC =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b/ Tính AD = AB + BD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0AD6" w:rsidRPr="00460F42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BÁO CÁO THỰC HÀNH</w:t>
      </w:r>
    </w:p>
    <w:tbl>
      <w:tblPr>
        <w:tblW w:w="0" w:type="auto"/>
        <w:tblInd w:w="2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1631"/>
        <w:gridCol w:w="2159"/>
        <w:gridCol w:w="1223"/>
        <w:gridCol w:w="1628"/>
        <w:gridCol w:w="1741"/>
      </w:tblGrid>
      <w:tr w:rsidR="00EF0AD6" w:rsidRPr="00460F42" w:rsidTr="00D471DA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Tên  học sinh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chuẩn bị dụng cụ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(2 điểm)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ý thức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kỷ luật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(3 điểm)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Kỹ năng thực hành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(5 điểm)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Tổng số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(10 điểm)</w:t>
            </w:r>
          </w:p>
        </w:tc>
      </w:tr>
      <w:tr w:rsidR="00EF0AD6" w:rsidRPr="00460F42" w:rsidTr="00D471DA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F0AD6" w:rsidRPr="00460F42" w:rsidRDefault="00EF0AD6" w:rsidP="00EF0AD6">
      <w:pPr>
        <w:tabs>
          <w:tab w:val="left" w:pos="5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sz w:val="28"/>
          <w:szCs w:val="28"/>
        </w:rPr>
        <w:t>4. Củng cố:</w:t>
      </w:r>
      <w:r w:rsidRPr="00460F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Mục đích: Các nhóm học tập thu lại báo cáo thực hành.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Thời gian: 5 phút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pháp: tổng hợp.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tiện, tư liệu: bảng tổng hợp của học sinh.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4"/>
        <w:gridCol w:w="3603"/>
      </w:tblGrid>
      <w:tr w:rsidR="00EF0AD6" w:rsidRPr="00460F42" w:rsidTr="00D471DA">
        <w:trPr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thầy và trò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EF0AD6" w:rsidRPr="00460F42" w:rsidTr="00D471DA">
        <w:trPr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Các nhóm thống kê kết quả báo cáo thực hành.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Thống kê, báo cáo.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44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0AD6" w:rsidRPr="00460F42" w:rsidRDefault="00EF0AD6" w:rsidP="00EF0AD6">
      <w:pPr>
        <w:tabs>
          <w:tab w:val="left" w:pos="140"/>
          <w:tab w:val="left" w:pos="560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sz w:val="28"/>
          <w:szCs w:val="28"/>
        </w:rPr>
        <w:t>5. Hướng dẫn học sinh học ở nhà và chuẩn bị cho bài sau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Mục đích: Hướng dẫn học sinh học ở nhà và chuẩn bị bài sau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Thời gian: 2 phút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pháp: thuyết trình</w:t>
      </w:r>
    </w:p>
    <w:p w:rsidR="00EF0AD6" w:rsidRPr="00460F42" w:rsidRDefault="00EF0AD6" w:rsidP="00EF0AD6">
      <w:pPr>
        <w:tabs>
          <w:tab w:val="left" w:pos="16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- Phương tiện, tư liệu: SGK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9"/>
        <w:gridCol w:w="4708"/>
      </w:tblGrid>
      <w:tr w:rsidR="00EF0AD6" w:rsidRPr="00460F42" w:rsidTr="00D471DA">
        <w:trPr>
          <w:trHeight w:val="1"/>
        </w:trPr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thầy và trò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tabs>
                <w:tab w:val="left" w:pos="162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EF0AD6" w:rsidRPr="00460F42" w:rsidTr="00D471DA">
        <w:trPr>
          <w:trHeight w:val="1"/>
        </w:trPr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hAnsi="Times New Roman" w:cs="Times New Roman"/>
                <w:sz w:val="28"/>
                <w:szCs w:val="28"/>
              </w:rPr>
              <w:t xml:space="preserve">Gv giao nội dung học tập, chuẩn bị 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hAnsi="Times New Roman" w:cs="Times New Roman"/>
                <w:sz w:val="28"/>
                <w:szCs w:val="28"/>
              </w:rPr>
              <w:t>HS ghi chép</w:t>
            </w:r>
          </w:p>
          <w:p w:rsidR="00EF0AD6" w:rsidRPr="00460F42" w:rsidRDefault="00EF0AD6" w:rsidP="00D471DA">
            <w:pPr>
              <w:spacing w:after="0" w:line="0" w:lineRule="atLeast"/>
              <w:ind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F42">
              <w:rPr>
                <w:rFonts w:ascii="Times New Roman" w:eastAsia="Times New Roman" w:hAnsi="Times New Roman" w:cs="Times New Roman"/>
                <w:sz w:val="28"/>
                <w:szCs w:val="28"/>
              </w:rPr>
              <w:t>* Ôn tập các kiến thức đã học; làm các câu hỏi ôn tập chương tr 91;92 sgk</w:t>
            </w:r>
          </w:p>
          <w:p w:rsidR="00EF0AD6" w:rsidRPr="00460F42" w:rsidRDefault="00EF0AD6" w:rsidP="00D471D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0AD6" w:rsidRPr="00460F42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sz w:val="28"/>
          <w:szCs w:val="28"/>
        </w:rPr>
        <w:t>V. TÀI LIỆU THAM KHẢO</w:t>
      </w:r>
    </w:p>
    <w:p w:rsidR="00EF0AD6" w:rsidRPr="00460F42" w:rsidRDefault="00EF0AD6" w:rsidP="00EF0AD6">
      <w:pPr>
        <w:numPr>
          <w:ilvl w:val="0"/>
          <w:numId w:val="1"/>
        </w:numPr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Sách giáo viên Toán 9 tập I</w:t>
      </w:r>
    </w:p>
    <w:p w:rsidR="00EF0AD6" w:rsidRPr="00460F42" w:rsidRDefault="00EF0AD6" w:rsidP="00EF0AD6">
      <w:pPr>
        <w:numPr>
          <w:ilvl w:val="0"/>
          <w:numId w:val="1"/>
        </w:numPr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Sách giáo khoa Toán 9 tập I</w:t>
      </w:r>
    </w:p>
    <w:p w:rsidR="00EF0AD6" w:rsidRPr="00460F42" w:rsidRDefault="00EF0AD6" w:rsidP="00EF0AD6">
      <w:pPr>
        <w:numPr>
          <w:ilvl w:val="0"/>
          <w:numId w:val="1"/>
        </w:numPr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Sách bài tập Toán 9 tập I</w:t>
      </w:r>
    </w:p>
    <w:p w:rsidR="00EF0AD6" w:rsidRPr="00460F42" w:rsidRDefault="00EF0AD6" w:rsidP="00EF0AD6">
      <w:pPr>
        <w:numPr>
          <w:ilvl w:val="0"/>
          <w:numId w:val="1"/>
        </w:numPr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sz w:val="28"/>
          <w:szCs w:val="28"/>
        </w:rPr>
        <w:t>Thiết kế bài giảng Toán 9 tập 1.</w:t>
      </w:r>
    </w:p>
    <w:p w:rsidR="00EF0AD6" w:rsidRPr="00460F42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0F42">
        <w:rPr>
          <w:rFonts w:ascii="Times New Roman" w:eastAsia="Times New Roman" w:hAnsi="Times New Roman" w:cs="Times New Roman"/>
          <w:b/>
          <w:sz w:val="28"/>
          <w:szCs w:val="28"/>
        </w:rPr>
        <w:t>VI. RÚT KINH NGHIỆM</w:t>
      </w:r>
    </w:p>
    <w:p w:rsidR="00EF0AD6" w:rsidRPr="00460F42" w:rsidRDefault="00EF0AD6" w:rsidP="00EF0AD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7B33" w:rsidRDefault="002B7B33"/>
    <w:sectPr w:rsidR="002B7B33" w:rsidSect="00DA70C0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A0A56"/>
    <w:multiLevelType w:val="multilevel"/>
    <w:tmpl w:val="4DE6D4A2"/>
    <w:lvl w:ilvl="0">
      <w:numFmt w:val="bullet"/>
      <w:lvlText w:val="-"/>
      <w:lvlJc w:val="left"/>
      <w:rPr>
        <w:rFonts w:ascii="Times New Roman" w:eastAsia="Times New Roman" w:hAnsi="Times New Roman" w:hint="default"/>
        <w:b/>
        <w:bCs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077"/>
    <w:rsid w:val="00144470"/>
    <w:rsid w:val="002B7B33"/>
    <w:rsid w:val="003755B3"/>
    <w:rsid w:val="00634077"/>
    <w:rsid w:val="00DA70C0"/>
    <w:rsid w:val="00DC4E8B"/>
    <w:rsid w:val="00EF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69E8F"/>
  <w15:chartTrackingRefBased/>
  <w15:docId w15:val="{3A5137A9-AA58-43C2-A949-6192B48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AD6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</cp:revision>
  <dcterms:created xsi:type="dcterms:W3CDTF">2021-10-23T02:05:00Z</dcterms:created>
  <dcterms:modified xsi:type="dcterms:W3CDTF">2023-12-10T01:49:00Z</dcterms:modified>
</cp:coreProperties>
</file>