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730"/>
        <w:gridCol w:w="4905"/>
        <w:gridCol w:w="808"/>
        <w:gridCol w:w="101"/>
        <w:gridCol w:w="180"/>
      </w:tblGrid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8E43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Biểu số 2 - Ban hành kèm theo Thông tư số 61/2017/TT-BTC ngày 15 tháng 6 năm 2017 của Bộ Tài chính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Đơn vị:THCS MẠO KHÊ II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Chương:622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DỰ TOÁN THU - CHI NGÂN SÁCH NHÀ NƯỚC NĂM 201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(Dùng cho đơn vị sử dụng ngân sách)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9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Đvt:  đồng</w:t>
            </w:r>
          </w:p>
        </w:tc>
      </w:tr>
      <w:tr w:rsidR="005C1190" w:rsidRPr="006B50E6" w:rsidTr="008C19B5">
        <w:trPr>
          <w:gridAfter w:val="3"/>
          <w:wAfter w:w="1089" w:type="dxa"/>
          <w:trHeight w:val="6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 TT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Dự toán được giao</w:t>
            </w:r>
          </w:p>
        </w:tc>
      </w:tr>
      <w:tr w:rsidR="005C1190" w:rsidRPr="006B50E6" w:rsidTr="008C19B5">
        <w:trPr>
          <w:gridAfter w:val="3"/>
          <w:wAfter w:w="1089" w:type="dxa"/>
          <w:trHeight w:val="6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Tổng số thu, chi, nộp ngân sách phí, lệ phí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1190" w:rsidRPr="006B50E6" w:rsidRDefault="007500EA" w:rsidP="007500E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</w:t>
            </w:r>
            <w:r w:rsidR="005C1190"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600.000.000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 thu phí, lệ phí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7500EA" w:rsidP="005C119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600.000.000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1,1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Lệ phí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1,2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học phí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7500EA" w:rsidP="005C119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600.000.000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 từ nguồn thu phí được để lại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1190" w:rsidRPr="006B50E6" w:rsidRDefault="005C1190" w:rsidP="005C119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2,1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Phí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Chi quản lý hành chính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thực hiện chế độ tự chủ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không thực hiện chế độ tự chủ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 phí, lệ phí nộp NSNN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Lệ phí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Phí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5C1190" w:rsidRPr="00CF13F7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Dự toán chi ngân sách nhà nước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CF13F7" w:rsidRDefault="005C1190" w:rsidP="005C119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8.580.000.000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Chi quản lý hành chính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1,1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thực hiện chế độ tự chủ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8.430.000.000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1,2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không thực hiện chế độ tự chủ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150.000.000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Nghiên cứu khoa học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5C1190" w:rsidRPr="006B50E6" w:rsidTr="008C19B5">
        <w:trPr>
          <w:gridAfter w:val="3"/>
          <w:wAfter w:w="1089" w:type="dxa"/>
          <w:trHeight w:val="6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2,1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thực hiện nhiệm vụ khoa học công nghệ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2,3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nhiệm vụ không thường xuyên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5C1190" w:rsidRPr="006B50E6" w:rsidTr="008C19B5">
        <w:trPr>
          <w:gridAfter w:val="3"/>
          <w:wAfter w:w="1089" w:type="dxa"/>
          <w:trHeight w:val="6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 sự nghiệp giáo dục, đào tạo, dạy nghề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1190" w:rsidRPr="006B50E6" w:rsidRDefault="005C1190" w:rsidP="005C119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nhiệm vụ thường xuyên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1190" w:rsidRPr="006B50E6" w:rsidRDefault="008508F4" w:rsidP="005C119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8.580.000.000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nhiệm vụ không thường xuyên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1190" w:rsidRPr="006B50E6" w:rsidRDefault="005C1190" w:rsidP="005C119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nhiệm vụ CCTL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1190" w:rsidRPr="006B50E6" w:rsidRDefault="005C1190" w:rsidP="005C119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FF13B2" w:rsidRDefault="00FF13B2" w:rsidP="00FF13B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</w:rPr>
            </w:pPr>
            <w:r w:rsidRPr="00FF13B2">
              <w:rPr>
                <w:rFonts w:eastAsia="Times New Roman"/>
                <w:i/>
                <w:color w:val="000000"/>
                <w:sz w:val="26"/>
                <w:szCs w:val="26"/>
              </w:rPr>
              <w:t>Mạo Khê, n</w:t>
            </w:r>
            <w:r w:rsidR="005C1190" w:rsidRPr="00FF13B2">
              <w:rPr>
                <w:rFonts w:eastAsia="Times New Roman"/>
                <w:i/>
                <w:color w:val="000000"/>
                <w:sz w:val="26"/>
                <w:szCs w:val="26"/>
              </w:rPr>
              <w:t>gày </w:t>
            </w:r>
            <w:r w:rsidRPr="00FF13B2">
              <w:rPr>
                <w:rFonts w:eastAsia="Times New Roman"/>
                <w:i/>
                <w:color w:val="000000"/>
                <w:sz w:val="26"/>
                <w:szCs w:val="26"/>
              </w:rPr>
              <w:t>31</w:t>
            </w:r>
            <w:r w:rsidR="005C1190" w:rsidRPr="00FF13B2">
              <w:rPr>
                <w:rFonts w:eastAsia="Times New Roman"/>
                <w:i/>
                <w:color w:val="000000"/>
                <w:sz w:val="26"/>
                <w:szCs w:val="26"/>
              </w:rPr>
              <w:t xml:space="preserve"> </w:t>
            </w:r>
            <w:r w:rsidRPr="00FF13B2">
              <w:rPr>
                <w:rFonts w:eastAsia="Times New Roman"/>
                <w:i/>
                <w:color w:val="000000"/>
                <w:sz w:val="26"/>
                <w:szCs w:val="26"/>
              </w:rPr>
              <w:t>t</w:t>
            </w:r>
            <w:r w:rsidR="005C1190" w:rsidRPr="00FF13B2">
              <w:rPr>
                <w:rFonts w:eastAsia="Times New Roman"/>
                <w:i/>
                <w:color w:val="000000"/>
                <w:sz w:val="26"/>
                <w:szCs w:val="26"/>
              </w:rPr>
              <w:t>h</w:t>
            </w:r>
            <w:r w:rsidR="008508F4" w:rsidRPr="00FF13B2">
              <w:rPr>
                <w:rFonts w:eastAsia="Times New Roman"/>
                <w:i/>
                <w:color w:val="000000"/>
                <w:sz w:val="26"/>
                <w:szCs w:val="26"/>
              </w:rPr>
              <w:t>áng  </w:t>
            </w:r>
            <w:r w:rsidRPr="00FF13B2">
              <w:rPr>
                <w:rFonts w:eastAsia="Times New Roman"/>
                <w:i/>
                <w:color w:val="000000"/>
                <w:sz w:val="26"/>
                <w:szCs w:val="26"/>
              </w:rPr>
              <w:t>12</w:t>
            </w:r>
            <w:r w:rsidR="008508F4" w:rsidRPr="00FF13B2">
              <w:rPr>
                <w:rFonts w:eastAsia="Times New Roman"/>
                <w:i/>
                <w:color w:val="000000"/>
                <w:sz w:val="26"/>
                <w:szCs w:val="26"/>
              </w:rPr>
              <w:t xml:space="preserve"> </w:t>
            </w:r>
            <w:r w:rsidRPr="00FF13B2">
              <w:rPr>
                <w:rFonts w:eastAsia="Times New Roman"/>
                <w:i/>
                <w:color w:val="000000"/>
                <w:sz w:val="26"/>
                <w:szCs w:val="26"/>
              </w:rPr>
              <w:t>n</w:t>
            </w:r>
            <w:r w:rsidR="008508F4" w:rsidRPr="00FF13B2">
              <w:rPr>
                <w:rFonts w:eastAsia="Times New Roman"/>
                <w:i/>
                <w:color w:val="000000"/>
                <w:sz w:val="26"/>
                <w:szCs w:val="26"/>
              </w:rPr>
              <w:t>ăm 2018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Hiệu trưởng </w:t>
            </w:r>
          </w:p>
        </w:tc>
      </w:tr>
      <w:tr w:rsidR="005C1190" w:rsidRPr="006B50E6" w:rsidTr="008C19B5">
        <w:trPr>
          <w:gridAfter w:val="3"/>
          <w:wAfter w:w="1089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5C1190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1190" w:rsidRPr="006B50E6" w:rsidRDefault="00FF13B2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(Đã ký)</w:t>
            </w:r>
            <w:r w:rsidR="005C1190"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8E436F" w:rsidRPr="006B50E6" w:rsidTr="008C19B5">
        <w:trPr>
          <w:gridAfter w:val="3"/>
          <w:wAfter w:w="1089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36F" w:rsidRPr="006B50E6" w:rsidRDefault="008E436F" w:rsidP="005C119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36F" w:rsidRPr="006B50E6" w:rsidRDefault="008E436F" w:rsidP="005C11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36F" w:rsidRPr="006B50E6" w:rsidRDefault="008E436F" w:rsidP="008C19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          </w:t>
            </w:r>
            <w:r w:rsidR="00FF13B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Trần Thị Thắm</w:t>
            </w: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FF13B2" w:rsidRPr="006B50E6" w:rsidTr="008C19B5">
        <w:trPr>
          <w:trHeight w:val="330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3B2" w:rsidRPr="006B50E6" w:rsidRDefault="00FF13B2" w:rsidP="007809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tbl>
            <w:tblPr>
              <w:tblW w:w="99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2178"/>
              <w:gridCol w:w="1840"/>
              <w:gridCol w:w="807"/>
              <w:gridCol w:w="588"/>
              <w:gridCol w:w="807"/>
              <w:gridCol w:w="415"/>
              <w:gridCol w:w="807"/>
              <w:gridCol w:w="126"/>
              <w:gridCol w:w="807"/>
              <w:gridCol w:w="350"/>
              <w:gridCol w:w="807"/>
            </w:tblGrid>
            <w:tr w:rsidR="00FF13B2" w:rsidRPr="006B50E6" w:rsidTr="008C19B5">
              <w:trPr>
                <w:trHeight w:val="330"/>
              </w:trPr>
              <w:tc>
                <w:tcPr>
                  <w:tcW w:w="990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Biểu số 4 - Ban hành kèm theo Thông tư số 61/2017/TT-BTC ngày 15 tháng 6 năm 2017 của Bộ Tài chính</w:t>
                  </w:r>
                </w:p>
              </w:tc>
            </w:tr>
            <w:tr w:rsidR="00FF13B2" w:rsidRPr="006B50E6" w:rsidTr="008C19B5">
              <w:trPr>
                <w:trHeight w:val="330"/>
              </w:trPr>
              <w:tc>
                <w:tcPr>
                  <w:tcW w:w="990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Đơn vị:T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RƯỜNG THCS MẠO KHÊ II</w:t>
                  </w:r>
                </w:p>
              </w:tc>
            </w:tr>
            <w:tr w:rsidR="00FF13B2" w:rsidRPr="006B50E6" w:rsidTr="008C19B5">
              <w:trPr>
                <w:trHeight w:val="330"/>
              </w:trPr>
              <w:tc>
                <w:tcPr>
                  <w:tcW w:w="990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Chương:622</w:t>
                  </w:r>
                </w:p>
              </w:tc>
            </w:tr>
            <w:tr w:rsidR="00FF13B2" w:rsidRPr="006B50E6" w:rsidTr="008C19B5">
              <w:trPr>
                <w:trHeight w:val="330"/>
              </w:trPr>
              <w:tc>
                <w:tcPr>
                  <w:tcW w:w="990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Q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UYẾT TOÁN THU - CHI NGUỒN NSNN</w:t>
                  </w:r>
                </w:p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NGUỒN KHÁC QUÝ III   NĂM</w:t>
                  </w: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201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8</w:t>
                  </w:r>
                </w:p>
              </w:tc>
            </w:tr>
            <w:tr w:rsidR="00FF13B2" w:rsidRPr="006B50E6" w:rsidTr="008C19B5">
              <w:trPr>
                <w:trHeight w:val="330"/>
              </w:trPr>
              <w:tc>
                <w:tcPr>
                  <w:tcW w:w="990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(Kèm theo Quyết định số    /QĐ- ... ngày …/…/… của......)</w:t>
                  </w:r>
                </w:p>
              </w:tc>
            </w:tr>
            <w:tr w:rsidR="00FF13B2" w:rsidRPr="006B50E6" w:rsidTr="008C19B5">
              <w:trPr>
                <w:trHeight w:val="330"/>
              </w:trPr>
              <w:tc>
                <w:tcPr>
                  <w:tcW w:w="990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(Dùng cho đơn vị dự toán cấp trên và đơn vị dự toán sử dụng ngân sách nhà nước)</w:t>
                  </w:r>
                </w:p>
              </w:tc>
            </w:tr>
            <w:tr w:rsidR="00FF13B2" w:rsidRPr="006B50E6" w:rsidTr="008C19B5">
              <w:trPr>
                <w:trHeight w:val="330"/>
              </w:trPr>
              <w:tc>
                <w:tcPr>
                  <w:tcW w:w="9909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color w:val="000000"/>
                      <w:sz w:val="26"/>
                      <w:szCs w:val="26"/>
                    </w:rPr>
                    <w:t xml:space="preserve">ĐV tính:  </w:t>
                  </w:r>
                  <w:r>
                    <w:rPr>
                      <w:rFonts w:eastAsia="Times New Roman"/>
                      <w:color w:val="000000"/>
                      <w:sz w:val="26"/>
                      <w:szCs w:val="26"/>
                    </w:rPr>
                    <w:t>: Đồng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330"/>
              </w:trPr>
              <w:tc>
                <w:tcPr>
                  <w:tcW w:w="3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Số TT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Nội dung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Số liệu báo cáo quyết toán</w:t>
                  </w:r>
                </w:p>
              </w:tc>
              <w:tc>
                <w:tcPr>
                  <w:tcW w:w="13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Số liệu quyết toán được duyệt</w:t>
                  </w:r>
                </w:p>
              </w:tc>
              <w:tc>
                <w:tcPr>
                  <w:tcW w:w="33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Trong đó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Quỹ lương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Mua sắm, sửa chữa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Trích lập các quỹ(khác)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33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Quyết toán thu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33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Tổng số thu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6B06A0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6B06A0" w:rsidRDefault="00FF13B2" w:rsidP="00780976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33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1</w:t>
                  </w:r>
                  <w:r>
                    <w:rPr>
                      <w:rFonts w:eastAsia="Times New Roman"/>
                      <w:color w:val="000000"/>
                      <w:sz w:val="26"/>
                      <w:szCs w:val="26"/>
                    </w:rPr>
                    <w:t>.1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Số thu phí, lệ phí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F2781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3F2781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3F2781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3F2781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6126A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6126A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33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6"/>
                      <w:szCs w:val="26"/>
                    </w:rPr>
                    <w:t>1.</w:t>
                  </w:r>
                  <w:r w:rsidRPr="006B50E6">
                    <w:rPr>
                      <w:rFonts w:eastAsia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6"/>
                      <w:szCs w:val="26"/>
                    </w:rPr>
                    <w:t>Thu khác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F2781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F2781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6126A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6126A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33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Nước uống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3F2781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3F2781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F2781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F2781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6126A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6126A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434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Gửi xe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3F2781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3F2781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F2781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F2781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6126A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6126A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398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Tiềng Anh NNN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F2781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F2781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6126A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6126A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404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Nghề PT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F2781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F2781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6126A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6126A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404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CSSKBĐ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6126A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6126A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6126A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Quyết toán Chi 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  <w:r w:rsidRPr="002A7001">
                    <w:rPr>
                      <w:rFonts w:eastAsia="Times New Roman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  <w:r w:rsidRPr="002A7001">
                    <w:rPr>
                      <w:rFonts w:eastAsia="Times New Roman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  <w:r w:rsidRPr="002A7001">
                    <w:rPr>
                      <w:rFonts w:eastAsia="Times New Roman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  <w:r w:rsidRPr="002A7001">
                    <w:rPr>
                      <w:rFonts w:eastAsia="Times New Roman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6126A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6126A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F13B2" w:rsidRDefault="00FF13B2" w:rsidP="0078097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Tổng số chi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206CE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206CE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36126A" w:rsidRDefault="00FF13B2" w:rsidP="0078097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2.1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Chi từ nguồn thu được để lại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D6477F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D6477F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585.734.503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D6477F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D6477F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585.734.503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36126A" w:rsidRDefault="00FF13B2" w:rsidP="0078097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2.2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Chi khác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206CE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206CE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13B2" w:rsidRPr="0036126A" w:rsidRDefault="00FF13B2" w:rsidP="0078097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Nước uống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6126A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6126A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Gửi xe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6126A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36126A">
                    <w:rPr>
                      <w:rFonts w:eastAsia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Tiềng Anh NNN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6126A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Nghề PT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F2781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6126A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CSSKBĐ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6126A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6126A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36126A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33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lastRenderedPageBreak/>
                    <w:t>C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Số thu nộp NSNN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Quyết toán chi ngân sách nhà nước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E2598E" w:rsidRDefault="00FF13B2" w:rsidP="00780976">
                  <w:pPr>
                    <w:spacing w:after="0" w:line="240" w:lineRule="auto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/>
                      <w:sz w:val="22"/>
                      <w:szCs w:val="22"/>
                    </w:rPr>
                    <w:t>6.226.599.900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E2598E" w:rsidRDefault="00FF13B2" w:rsidP="00076CEB">
                  <w:pPr>
                    <w:spacing w:after="0" w:line="240" w:lineRule="auto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/>
                      <w:sz w:val="22"/>
                      <w:szCs w:val="22"/>
                    </w:rPr>
                    <w:t>6.226.599.900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72EB5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872EB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72EB5" w:rsidRDefault="00FF13B2" w:rsidP="00780976">
                  <w:pPr>
                    <w:spacing w:after="0" w:line="240" w:lineRule="auto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872EB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Ch</w:t>
                  </w: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i Tiền lương ( 6000)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2.295.085.888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076CEB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2.295.085.888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72EB5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872EB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72EB5" w:rsidRDefault="00FF13B2" w:rsidP="00780976">
                  <w:pPr>
                    <w:spacing w:after="0" w:line="240" w:lineRule="auto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Chi  Tiền công (mục 6050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15.748.800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076CEB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15.748.800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72EB5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Chi phụ cấp lương ( 6100)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1.525.065.402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076CEB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1.525.065.402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Chi hỗ trợ đi học NVCM( 6150)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2.340.000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076CEB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2.340.000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A86520">
                  <w:pPr>
                    <w:spacing w:after="0" w:line="240" w:lineRule="auto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Chi thưởng ( 6200)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23.769.000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076CEB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23.769.000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Chi phúc lợi TT ( 6250)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2.850.000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076CEB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2.850.000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Các khoản đóng góp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725.195.368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076CEB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725.195.368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Chi DVCC ( 6500)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50.454.119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076CEB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50.454.119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Chi vật tư văn phòng(6550)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81.320.000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076CEB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81.320.000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Chi thông tin LL(6600)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19.108.4472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076CEB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19.108.4472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Chi công tác phí(6700)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77.490.000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076CEB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77.490.000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Chi thuê mướn( 6750)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75.714.000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076CEB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75.714.000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Chi Sửa chữa ( 6900)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860.611.976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076CEB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860.611.976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Chi mua tải sản ( 6950)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203.810.000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076CEB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203.810.000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Chi nghiệp vụ CM( 7000)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220.599.700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076CEB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220.599.700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Chi mua TSCĐ vô hình ( 7050)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16.000.000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16.000.000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72EB5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72EB5" w:rsidRDefault="00FF13B2" w:rsidP="00780976">
                  <w:pPr>
                    <w:spacing w:after="0" w:line="240" w:lineRule="auto"/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872EB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Chi khác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31.437.200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31.437.200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ind w:hanging="194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Chi quản lý hành chính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  <w:r w:rsidRPr="002A7001">
                    <w:rPr>
                      <w:rFonts w:eastAsia="Times New Roman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  <w:r w:rsidRPr="002A7001">
                    <w:rPr>
                      <w:rFonts w:eastAsia="Times New Roman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2A7001" w:rsidRDefault="00FF13B2" w:rsidP="00780976">
                  <w:pPr>
                    <w:spacing w:after="0" w:line="240" w:lineRule="auto"/>
                    <w:rPr>
                      <w:rFonts w:eastAsia="Times New Roman"/>
                      <w:color w:val="FF0000"/>
                      <w:sz w:val="22"/>
                      <w:szCs w:val="22"/>
                    </w:rPr>
                  </w:pPr>
                  <w:r w:rsidRPr="002A7001">
                    <w:rPr>
                      <w:rFonts w:eastAsia="Times New Roman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33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Nghiên cứu khoa học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99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Chi sự nghiệp giáo dục, đào tạo, dạy nghề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3,1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Kinh phí nhiệm vụ thường xuyên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Kinh phí nhiệm vụ không thường xuyên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Chi sự nghiệp y tế, dân số và gia đình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33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Chi bảo đảm xã hội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33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Chi hoạt động kinh tế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FF13B2" w:rsidRPr="006B50E6" w:rsidTr="008C19B5">
              <w:trPr>
                <w:gridAfter w:val="1"/>
                <w:wAfter w:w="807" w:type="dxa"/>
                <w:trHeight w:val="66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Chi sự nghiệp bảo vệ môi trường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F13B2" w:rsidRPr="00893FE8" w:rsidRDefault="00FF13B2" w:rsidP="00780976">
                  <w:pPr>
                    <w:spacing w:after="0"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893FE8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FF13B2" w:rsidRPr="006B50E6" w:rsidTr="008C19B5">
              <w:trPr>
                <w:trHeight w:val="330"/>
              </w:trPr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7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  <w:p w:rsidR="00FF13B2" w:rsidRPr="006B50E6" w:rsidRDefault="00FF13B2" w:rsidP="00FF13B2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F13B2">
                    <w:rPr>
                      <w:rFonts w:eastAsia="Times New Roman"/>
                      <w:i/>
                      <w:color w:val="000000"/>
                      <w:sz w:val="26"/>
                      <w:szCs w:val="26"/>
                    </w:rPr>
                    <w:t>Mạo Khê, ngày 31 tháng  12 năm 2018</w:t>
                  </w:r>
                </w:p>
              </w:tc>
            </w:tr>
            <w:tr w:rsidR="00FF13B2" w:rsidRPr="006B50E6" w:rsidTr="008C19B5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Hiệu trưởng </w:t>
                  </w:r>
                </w:p>
              </w:tc>
            </w:tr>
            <w:tr w:rsidR="00FF13B2" w:rsidRPr="006B50E6" w:rsidTr="008C19B5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F13B2" w:rsidRPr="006B50E6" w:rsidTr="008C19B5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(Đã ký)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F13B2" w:rsidRPr="006B50E6" w:rsidTr="008C19B5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F13B2" w:rsidRPr="006B50E6" w:rsidTr="008C19B5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6B50E6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F13B2" w:rsidRPr="006B50E6" w:rsidRDefault="00FF13B2" w:rsidP="00780976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Trần Thị Thắm</w:t>
                  </w:r>
                  <w:r w:rsidRPr="006B50E6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FF13B2" w:rsidRPr="006B50E6" w:rsidRDefault="00FF13B2" w:rsidP="007809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3B2" w:rsidRPr="006B50E6" w:rsidRDefault="00FF13B2" w:rsidP="00780976">
            <w:pPr>
              <w:spacing w:after="0" w:line="240" w:lineRule="auto"/>
              <w:ind w:left="-276" w:firstLine="276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3B2" w:rsidRPr="006B50E6" w:rsidRDefault="00FF13B2" w:rsidP="0078097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</w:tbl>
    <w:p w:rsidR="0071768D" w:rsidRDefault="0071768D" w:rsidP="0071768D"/>
    <w:p w:rsidR="0071768D" w:rsidRDefault="0071768D" w:rsidP="0071768D"/>
    <w:p w:rsidR="0071768D" w:rsidRDefault="0071768D" w:rsidP="0071768D"/>
    <w:p w:rsidR="0071768D" w:rsidRDefault="0071768D" w:rsidP="0071768D"/>
    <w:p w:rsidR="0071768D" w:rsidRDefault="0071768D" w:rsidP="0071768D"/>
    <w:p w:rsidR="0071768D" w:rsidRDefault="0071768D" w:rsidP="0071768D"/>
    <w:p w:rsidR="0071768D" w:rsidRDefault="0071768D" w:rsidP="0071768D"/>
    <w:p w:rsidR="0071768D" w:rsidRDefault="0071768D" w:rsidP="0071768D"/>
    <w:p w:rsidR="0071768D" w:rsidRDefault="0071768D" w:rsidP="0071768D"/>
    <w:p w:rsidR="0071768D" w:rsidRDefault="0071768D" w:rsidP="0071768D"/>
    <w:p w:rsidR="0071768D" w:rsidRDefault="0071768D" w:rsidP="0071768D"/>
    <w:p w:rsidR="00FF13B2" w:rsidRDefault="00FF13B2" w:rsidP="0071768D"/>
    <w:p w:rsidR="008C19B5" w:rsidRDefault="008C19B5" w:rsidP="0071768D"/>
    <w:p w:rsidR="008C19B5" w:rsidRDefault="008C19B5" w:rsidP="0071768D"/>
    <w:tbl>
      <w:tblPr>
        <w:tblW w:w="9937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"/>
        <w:gridCol w:w="291"/>
        <w:gridCol w:w="607"/>
        <w:gridCol w:w="535"/>
        <w:gridCol w:w="2557"/>
        <w:gridCol w:w="2557"/>
        <w:gridCol w:w="1053"/>
        <w:gridCol w:w="1027"/>
        <w:gridCol w:w="1075"/>
        <w:gridCol w:w="57"/>
        <w:gridCol w:w="100"/>
      </w:tblGrid>
      <w:tr w:rsidR="00076CEB" w:rsidRPr="006B50E6" w:rsidTr="008C19B5">
        <w:trPr>
          <w:gridAfter w:val="1"/>
          <w:wAfter w:w="104" w:type="dxa"/>
          <w:trHeight w:val="330"/>
        </w:trPr>
        <w:tc>
          <w:tcPr>
            <w:tcW w:w="9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6CEB" w:rsidRPr="006B50E6" w:rsidRDefault="00076CEB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lastRenderedPageBreak/>
              <w:t>Biểu số 4 - Ban hành kèm theo Thông tư số 61/2017/TT-BTC ngày 15 tháng 6 năm 2017 của Bộ Tài chính</w:t>
            </w:r>
          </w:p>
        </w:tc>
      </w:tr>
      <w:tr w:rsidR="00076CEB" w:rsidRPr="006B50E6" w:rsidTr="008C19B5">
        <w:trPr>
          <w:gridAfter w:val="1"/>
          <w:wAfter w:w="104" w:type="dxa"/>
          <w:trHeight w:val="330"/>
        </w:trPr>
        <w:tc>
          <w:tcPr>
            <w:tcW w:w="9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6CEB" w:rsidRPr="006B50E6" w:rsidRDefault="00076CEB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Đơn vị:T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RƯỜNG THCS MẠO KHÊ II</w:t>
            </w:r>
          </w:p>
        </w:tc>
      </w:tr>
      <w:tr w:rsidR="00076CEB" w:rsidRPr="006B50E6" w:rsidTr="008C19B5">
        <w:trPr>
          <w:gridAfter w:val="1"/>
          <w:wAfter w:w="104" w:type="dxa"/>
          <w:trHeight w:val="330"/>
        </w:trPr>
        <w:tc>
          <w:tcPr>
            <w:tcW w:w="9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6CEB" w:rsidRPr="006B50E6" w:rsidRDefault="00076CEB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Chương:622</w:t>
            </w:r>
          </w:p>
        </w:tc>
      </w:tr>
      <w:tr w:rsidR="00076CEB" w:rsidRPr="006B50E6" w:rsidTr="008C19B5">
        <w:trPr>
          <w:gridAfter w:val="1"/>
          <w:wAfter w:w="104" w:type="dxa"/>
          <w:trHeight w:val="330"/>
        </w:trPr>
        <w:tc>
          <w:tcPr>
            <w:tcW w:w="9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6CEB" w:rsidRDefault="00076CEB" w:rsidP="00076C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Q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UYẾT TOÁN THU - CHI NGUỒN NSNN</w:t>
            </w:r>
          </w:p>
          <w:p w:rsidR="00076CEB" w:rsidRPr="006B50E6" w:rsidRDefault="00076CEB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NGUỒN KHÁC   NĂM</w:t>
            </w: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201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076CEB" w:rsidRPr="006B50E6" w:rsidTr="008C19B5">
        <w:trPr>
          <w:gridAfter w:val="1"/>
          <w:wAfter w:w="104" w:type="dxa"/>
          <w:trHeight w:val="330"/>
        </w:trPr>
        <w:tc>
          <w:tcPr>
            <w:tcW w:w="9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6CEB" w:rsidRPr="006B50E6" w:rsidRDefault="00076CEB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(Kèm theo Quyết định số    /QĐ- ... ngày …/…/… của......)</w:t>
            </w:r>
          </w:p>
        </w:tc>
      </w:tr>
      <w:tr w:rsidR="00076CEB" w:rsidRPr="006B50E6" w:rsidTr="008C19B5">
        <w:trPr>
          <w:gridAfter w:val="1"/>
          <w:wAfter w:w="104" w:type="dxa"/>
          <w:trHeight w:val="330"/>
        </w:trPr>
        <w:tc>
          <w:tcPr>
            <w:tcW w:w="9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6CEB" w:rsidRPr="006B50E6" w:rsidRDefault="00076CEB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(Dùng cho đơn vị dự toán cấp trên và đơn vị dự toán sử dụng ngân sách nhà nước)</w:t>
            </w:r>
          </w:p>
        </w:tc>
      </w:tr>
      <w:tr w:rsidR="00076CEB" w:rsidRPr="006B50E6" w:rsidTr="008C19B5">
        <w:trPr>
          <w:gridAfter w:val="1"/>
          <w:wAfter w:w="104" w:type="dxa"/>
          <w:trHeight w:val="330"/>
        </w:trPr>
        <w:tc>
          <w:tcPr>
            <w:tcW w:w="9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6CEB" w:rsidRPr="006B50E6" w:rsidRDefault="00076CEB" w:rsidP="00076CEB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 xml:space="preserve">ĐV tính: 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: Đồng</w:t>
            </w:r>
          </w:p>
        </w:tc>
      </w:tr>
      <w:tr w:rsidR="008C19B5" w:rsidRPr="006B50E6" w:rsidTr="008C19B5">
        <w:trPr>
          <w:gridAfter w:val="1"/>
          <w:wAfter w:w="104" w:type="dxa"/>
          <w:trHeight w:val="330"/>
        </w:trPr>
        <w:tc>
          <w:tcPr>
            <w:tcW w:w="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6CEB" w:rsidRPr="006B50E6" w:rsidRDefault="00076CEB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 TT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6CEB" w:rsidRPr="006B50E6" w:rsidRDefault="00076CEB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6CEB" w:rsidRPr="006B50E6" w:rsidRDefault="00076CEB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 liệu báo cáo quyết toán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6CEB" w:rsidRPr="006B50E6" w:rsidRDefault="00076CEB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 liệu quyết toán được duyệt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6CEB" w:rsidRPr="006B50E6" w:rsidRDefault="00076CEB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Trong đó</w:t>
            </w:r>
          </w:p>
        </w:tc>
      </w:tr>
      <w:tr w:rsidR="008C19B5" w:rsidRPr="006B50E6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B" w:rsidRPr="006B50E6" w:rsidRDefault="00076CEB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B" w:rsidRPr="006B50E6" w:rsidRDefault="00076CEB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B" w:rsidRPr="006B50E6" w:rsidRDefault="00076CEB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B" w:rsidRPr="006B50E6" w:rsidRDefault="00076CEB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6CEB" w:rsidRPr="006B50E6" w:rsidRDefault="00076CEB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Quỹ lương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6CEB" w:rsidRPr="006B50E6" w:rsidRDefault="00076CEB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Mua sắm, sửa chữa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6CEB" w:rsidRPr="006B50E6" w:rsidRDefault="00076CEB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Trích lập các quỹ(khác)</w:t>
            </w:r>
          </w:p>
        </w:tc>
      </w:tr>
      <w:tr w:rsidR="008C19B5" w:rsidRPr="006B50E6" w:rsidTr="008C19B5">
        <w:trPr>
          <w:gridAfter w:val="1"/>
          <w:wAfter w:w="104" w:type="dxa"/>
          <w:trHeight w:val="33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Quyết toán thu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Pr="000929A5">
              <w:rPr>
                <w:rFonts w:eastAsia="Times New Roman"/>
                <w:b/>
                <w:sz w:val="22"/>
                <w:szCs w:val="22"/>
              </w:rPr>
              <w:t>898.699.500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6B50E6" w:rsidRDefault="000929A5" w:rsidP="001D10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Pr="000929A5">
              <w:rPr>
                <w:rFonts w:eastAsia="Times New Roman"/>
                <w:b/>
                <w:sz w:val="22"/>
                <w:szCs w:val="22"/>
              </w:rPr>
              <w:t>898.699.500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8C19B5" w:rsidRPr="006B50E6" w:rsidTr="008C19B5">
        <w:trPr>
          <w:gridAfter w:val="1"/>
          <w:wAfter w:w="104" w:type="dxa"/>
          <w:trHeight w:val="33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Tổng số thu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0929A5" w:rsidRDefault="000929A5" w:rsidP="00076CEB">
            <w:pPr>
              <w:spacing w:after="0" w:line="240" w:lineRule="auto"/>
              <w:ind w:left="950" w:hanging="950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0929A5">
              <w:rPr>
                <w:rFonts w:eastAsia="Times New Roman"/>
                <w:b/>
                <w:sz w:val="22"/>
                <w:szCs w:val="22"/>
              </w:rPr>
              <w:t>898.699.500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0929A5" w:rsidRDefault="000929A5" w:rsidP="001D10CE">
            <w:pPr>
              <w:spacing w:after="0" w:line="240" w:lineRule="auto"/>
              <w:ind w:left="950" w:hanging="950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0929A5">
              <w:rPr>
                <w:rFonts w:eastAsia="Times New Roman"/>
                <w:b/>
                <w:sz w:val="22"/>
                <w:szCs w:val="22"/>
              </w:rPr>
              <w:t>898.699.500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8C19B5" w:rsidRPr="0036126A" w:rsidTr="008C19B5">
        <w:trPr>
          <w:gridAfter w:val="1"/>
          <w:wAfter w:w="104" w:type="dxa"/>
          <w:trHeight w:val="33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/>
                <w:color w:val="000000"/>
                <w:sz w:val="26"/>
                <w:szCs w:val="26"/>
              </w:rPr>
              <w:t>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Số thu phí, lệ phí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0929A5" w:rsidRDefault="000929A5" w:rsidP="000929A5">
            <w:pPr>
              <w:spacing w:after="0" w:line="240" w:lineRule="auto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3F2781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 xml:space="preserve">                          </w:t>
            </w:r>
            <w:r w:rsidRPr="000929A5">
              <w:rPr>
                <w:rFonts w:eastAsia="Times New Roman"/>
                <w:b/>
                <w:sz w:val="22"/>
                <w:szCs w:val="22"/>
              </w:rPr>
              <w:t>282.720.000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3F2781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 xml:space="preserve">                          </w:t>
            </w:r>
            <w:r w:rsidRPr="000929A5">
              <w:rPr>
                <w:rFonts w:eastAsia="Times New Roman"/>
                <w:b/>
                <w:sz w:val="22"/>
                <w:szCs w:val="22"/>
              </w:rPr>
              <w:t>282.720.000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3F2781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3F2781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6126A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6126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8C19B5" w:rsidRPr="0036126A" w:rsidTr="008C19B5">
        <w:trPr>
          <w:gridAfter w:val="1"/>
          <w:wAfter w:w="104" w:type="dxa"/>
          <w:trHeight w:val="33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1.</w:t>
            </w:r>
            <w:r w:rsidRPr="006B50E6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Thu khác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076CEB">
            <w:pPr>
              <w:spacing w:after="0" w:line="240" w:lineRule="auto"/>
              <w:jc w:val="right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615.979.500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1D10CE">
            <w:pPr>
              <w:spacing w:after="0" w:line="240" w:lineRule="auto"/>
              <w:jc w:val="right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615.979.500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F27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F27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6126A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6126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8C19B5" w:rsidRPr="0036126A" w:rsidTr="008C19B5">
        <w:trPr>
          <w:gridAfter w:val="1"/>
          <w:wAfter w:w="104" w:type="dxa"/>
          <w:trHeight w:val="33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Nước uống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3F2781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33.095.000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3F2781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33.095.000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F27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F27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6126A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6126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8C19B5" w:rsidRPr="0036126A" w:rsidTr="008C19B5">
        <w:trPr>
          <w:gridAfter w:val="1"/>
          <w:wAfter w:w="104" w:type="dxa"/>
          <w:trHeight w:val="434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Gửi xe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3F2781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37.330.000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3F2781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37.330.000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F27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F27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6126A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6126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8C19B5" w:rsidRPr="0036126A" w:rsidTr="008C19B5">
        <w:trPr>
          <w:gridAfter w:val="1"/>
          <w:wAfter w:w="104" w:type="dxa"/>
          <w:trHeight w:val="39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Tiềng Anh NNN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464.310.000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464.310.000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F27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F27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6126A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6126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8C19B5" w:rsidRPr="0036126A" w:rsidTr="008C19B5">
        <w:trPr>
          <w:gridAfter w:val="1"/>
          <w:wAfter w:w="104" w:type="dxa"/>
          <w:trHeight w:val="404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Nghề PT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27.600.000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27.600.000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F27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F27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6126A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6126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8C19B5" w:rsidRPr="0036126A" w:rsidTr="008C19B5">
        <w:trPr>
          <w:gridAfter w:val="1"/>
          <w:wAfter w:w="104" w:type="dxa"/>
          <w:trHeight w:val="404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CSSKBĐ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6126A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53.644.500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6126A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53.644.500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6126A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36126A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Quyết toán Chi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  <w:r w:rsidRPr="002A700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  <w:r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     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1.287.064.520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1D10CE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  <w:r w:rsidRPr="002A700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  <w:r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     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1.287.064.520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  <w:r w:rsidRPr="002A700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  <w:r w:rsidRPr="002A700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6126A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6126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C19B5" w:rsidRPr="0036126A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Tổng số chi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206CE2" w:rsidRDefault="000929A5" w:rsidP="00076CE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1.287.064.520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206CE2" w:rsidRDefault="000929A5" w:rsidP="001D10C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1.287.064.520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36126A" w:rsidRDefault="000929A5" w:rsidP="00076CEB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8C19B5" w:rsidRPr="0036126A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9A5" w:rsidRPr="006B50E6" w:rsidRDefault="000929A5" w:rsidP="00076C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 từ nguồn thu được để lại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0929A5" w:rsidRDefault="000929A5" w:rsidP="00076CE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0929A5">
              <w:rPr>
                <w:rFonts w:eastAsia="Times New Roman"/>
                <w:b/>
                <w:bCs/>
                <w:sz w:val="22"/>
                <w:szCs w:val="22"/>
              </w:rPr>
              <w:t>591.840.000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0929A5">
              <w:rPr>
                <w:rFonts w:eastAsia="Times New Roman"/>
                <w:b/>
                <w:bCs/>
                <w:sz w:val="22"/>
                <w:szCs w:val="22"/>
              </w:rPr>
              <w:t>591.840.000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36126A" w:rsidRDefault="000929A5" w:rsidP="00076CEB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8C19B5" w:rsidRPr="0036126A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 khác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206CE2" w:rsidRDefault="000929A5" w:rsidP="00076CE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695.224.520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206CE2" w:rsidRDefault="000929A5" w:rsidP="001D10C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695.224.520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9A5" w:rsidRPr="0036126A" w:rsidRDefault="000929A5" w:rsidP="00076CEB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8C19B5" w:rsidRPr="0036126A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Nước uống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71.427.000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71.427.000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6126A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6126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8C19B5" w:rsidRPr="0036126A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Gửi xe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75.590.000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75.590.000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6126A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36126A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8C19B5" w:rsidRPr="0036126A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Tiềng Anh NNN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466.963.020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466.963.020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6126A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36126A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Nghề PT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27.600.000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F2781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27.600.000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6126A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36126A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CSSKBĐ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6126A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53.644.500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6126A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53.644.500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36126A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6B50E6" w:rsidTr="008C19B5">
        <w:trPr>
          <w:gridAfter w:val="1"/>
          <w:wAfter w:w="104" w:type="dxa"/>
          <w:trHeight w:val="33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 thu nộp NSNN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93F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893F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Quyết toán chi ngân sách nhà nước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E2598E" w:rsidRDefault="000929A5" w:rsidP="00706DC4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            9.082.292.500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E2598E" w:rsidRDefault="000929A5" w:rsidP="001D10CE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   9.082.292.500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Nguồn tự chủ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              8.666.000.000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   8.666.000.000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72EB5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872EB5"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72EB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872EB5">
              <w:rPr>
                <w:rFonts w:eastAsia="Times New Roman"/>
                <w:bCs/>
                <w:color w:val="000000"/>
                <w:sz w:val="22"/>
                <w:szCs w:val="22"/>
              </w:rPr>
              <w:t>Ch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i Tiền lương ( 6000)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3.237.863.017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3.237.863.017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1D10C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72EB5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872EB5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72EB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Chi  Tiền công (mục 6050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15.748.800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15.748.800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72EB5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Chi phụ cấp lương ( 6100)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2.044.388.925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2.044.388.925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Chi hỗ trợ đi học NVCM( 6150)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Chi thưởng ( 6200)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23.769.000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23.769.000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Chi phúc lợi TT ( 6250)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6.300.000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6.300.000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Các khoản đóng góp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976.959.821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976.959.821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Chi thu nhập tăng thêm(6404)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288.301.000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288.301.000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Chi DVCC ( 6500)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106.823.244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106.823.244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Chi vật tư văn phòng(6550)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101.615.000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101.615.000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Chi thông tin LL(6600)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25.669.573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25.669.573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Chi công tác phí(6700)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96.260.000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96.260.000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Chi thuê mướn( 6750)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106.568.000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106.568.000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Chi Sửa chữa ( 6900)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934.364.976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934.364.976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Chi mua tải sản ( 6950)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232.610.000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232.610.000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Chi nghiệp vụ CM( 7000)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407.847.644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407.847.644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Chi mua TSCĐ vô hình ( 7050)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20.000.000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20.000.000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72EB5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72EB5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872EB5">
              <w:rPr>
                <w:rFonts w:eastAsia="Times New Roman"/>
                <w:bCs/>
                <w:color w:val="000000"/>
                <w:sz w:val="22"/>
                <w:szCs w:val="22"/>
              </w:rPr>
              <w:t>Chi khác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(7750)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42.911.000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1D10C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42.911.000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706DC4" w:rsidRDefault="000929A5" w:rsidP="00076C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06DC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706DC4" w:rsidRDefault="000929A5" w:rsidP="00076C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706DC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Nguồn không tự chủ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706DC4" w:rsidRDefault="000929A5" w:rsidP="00076CEB">
            <w:pPr>
              <w:spacing w:after="0" w:line="240" w:lineRule="auto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706DC4">
              <w:rPr>
                <w:rFonts w:eastAsia="Times New Roman"/>
                <w:b/>
                <w:sz w:val="22"/>
                <w:szCs w:val="22"/>
              </w:rPr>
              <w:t>416.292.500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706DC4" w:rsidRDefault="000929A5" w:rsidP="00076CEB">
            <w:pPr>
              <w:spacing w:after="0" w:line="240" w:lineRule="auto"/>
              <w:jc w:val="right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416.292.500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706DC4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706DC4">
              <w:rPr>
                <w:rFonts w:eastAsia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706DC4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706DC4">
              <w:rPr>
                <w:rFonts w:eastAsia="Times New Roman"/>
                <w:bCs/>
                <w:color w:val="000000"/>
                <w:sz w:val="22"/>
                <w:szCs w:val="22"/>
              </w:rPr>
              <w:t>Phụ cấp khác ( 6149)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706DC4" w:rsidRDefault="000929A5" w:rsidP="001D10CE">
            <w:pPr>
              <w:spacing w:after="0" w:line="240" w:lineRule="auto"/>
              <w:jc w:val="right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31.882.500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706DC4" w:rsidRDefault="000929A5" w:rsidP="00076CEB">
            <w:pPr>
              <w:spacing w:after="0" w:line="240" w:lineRule="auto"/>
              <w:jc w:val="right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31.882.500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706DC4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706DC4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706DC4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Hỗ trợ học sinh đối tượng chính sách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706DC4" w:rsidRDefault="000929A5" w:rsidP="001D10CE">
            <w:pPr>
              <w:spacing w:after="0" w:line="240" w:lineRule="auto"/>
              <w:jc w:val="right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34.410.000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706DC4" w:rsidRDefault="000929A5" w:rsidP="00076CEB">
            <w:pPr>
              <w:spacing w:after="0" w:line="240" w:lineRule="auto"/>
              <w:jc w:val="right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34.410.000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706DC4" w:rsidRDefault="000929A5" w:rsidP="00076CE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706DC4">
              <w:rPr>
                <w:rFonts w:eastAsia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706DC4" w:rsidRDefault="000929A5" w:rsidP="00076CEB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Sửa chữa duy trì TS phục vụ công tác chuyên môn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706DC4" w:rsidRDefault="000929A5" w:rsidP="001D10CE">
            <w:pPr>
              <w:spacing w:after="0" w:line="240" w:lineRule="auto"/>
              <w:jc w:val="right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350.000.000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706DC4" w:rsidRDefault="000929A5" w:rsidP="00076CEB">
            <w:pPr>
              <w:spacing w:after="0" w:line="240" w:lineRule="auto"/>
              <w:jc w:val="right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350.000.000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893FE8" w:rsidTr="008C19B5">
        <w:trPr>
          <w:gridAfter w:val="1"/>
          <w:wAfter w:w="104" w:type="dxa"/>
          <w:trHeight w:val="66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ind w:hanging="194"/>
              <w:jc w:val="center"/>
              <w:rPr>
                <w:rFonts w:eastAsia="Times New Roman"/>
                <w:sz w:val="22"/>
                <w:szCs w:val="22"/>
              </w:rPr>
            </w:pPr>
            <w:r w:rsidRPr="00893F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893F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Chi quản lý hành chính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706DC4">
            <w:pPr>
              <w:spacing w:after="0" w:line="240" w:lineRule="auto"/>
              <w:ind w:left="231" w:hanging="231"/>
              <w:rPr>
                <w:rFonts w:eastAsia="Times New Roman"/>
                <w:color w:val="FF0000"/>
                <w:sz w:val="22"/>
                <w:szCs w:val="22"/>
              </w:rPr>
            </w:pPr>
            <w:r w:rsidRPr="002A700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  <w:r w:rsidRPr="002A700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2A7001" w:rsidRDefault="000929A5" w:rsidP="00076CEB">
            <w:pPr>
              <w:spacing w:after="0" w:line="240" w:lineRule="auto"/>
              <w:rPr>
                <w:rFonts w:eastAsia="Times New Roman"/>
                <w:color w:val="FF0000"/>
                <w:sz w:val="22"/>
                <w:szCs w:val="22"/>
              </w:rPr>
            </w:pPr>
            <w:r w:rsidRPr="002A7001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893FE8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893FE8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C19B5" w:rsidRPr="00893FE8" w:rsidTr="008C19B5">
        <w:trPr>
          <w:gridAfter w:val="1"/>
          <w:wAfter w:w="104" w:type="dxa"/>
          <w:trHeight w:val="33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93F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893F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Nghiên cứu khoa học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893FE8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893FE8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893FE8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893FE8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893FE8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C19B5" w:rsidRPr="00893FE8" w:rsidTr="008C19B5">
        <w:trPr>
          <w:gridAfter w:val="1"/>
          <w:wAfter w:w="104" w:type="dxa"/>
          <w:trHeight w:val="99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93F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893F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Chi sự nghiệp giáo dục, đào tạo, dạy nghề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29A5" w:rsidRPr="00893FE8" w:rsidRDefault="000929A5" w:rsidP="00076CE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C19B5" w:rsidRPr="006B50E6" w:rsidTr="008C19B5">
        <w:trPr>
          <w:gridBefore w:val="1"/>
          <w:wBefore w:w="78" w:type="dxa"/>
          <w:trHeight w:val="33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9B5" w:rsidRPr="006B50E6" w:rsidRDefault="008C19B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9B5" w:rsidRPr="006B50E6" w:rsidRDefault="008C19B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9B5" w:rsidRPr="006B50E6" w:rsidRDefault="008C19B5" w:rsidP="008C19B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  <w:p w:rsidR="008C19B5" w:rsidRPr="006B50E6" w:rsidRDefault="008C19B5" w:rsidP="008C19B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  <w:p w:rsidR="008C19B5" w:rsidRPr="006B50E6" w:rsidRDefault="008C19B5" w:rsidP="008C19B5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FF13B2">
              <w:rPr>
                <w:rFonts w:eastAsia="Times New Roman"/>
                <w:i/>
                <w:color w:val="000000"/>
                <w:sz w:val="26"/>
                <w:szCs w:val="26"/>
              </w:rPr>
              <w:t>Mạo Khê, ngày 31 tháng  12 năm 2018</w:t>
            </w:r>
          </w:p>
        </w:tc>
      </w:tr>
      <w:tr w:rsidR="008C19B5" w:rsidRPr="006B50E6" w:rsidTr="008C19B5">
        <w:trPr>
          <w:gridBefore w:val="1"/>
          <w:wBefore w:w="78" w:type="dxa"/>
          <w:trHeight w:val="33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0929A5" w:rsidRDefault="000929A5" w:rsidP="00076CE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0929A5">
              <w:rPr>
                <w:rFonts w:eastAsia="Times New Roman"/>
                <w:b/>
                <w:sz w:val="24"/>
                <w:szCs w:val="24"/>
              </w:rPr>
              <w:t xml:space="preserve">            Người lập 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Hiệu trưởng </w:t>
            </w:r>
          </w:p>
        </w:tc>
      </w:tr>
      <w:tr w:rsidR="008C19B5" w:rsidRPr="006B50E6" w:rsidTr="008C19B5">
        <w:trPr>
          <w:gridBefore w:val="1"/>
          <w:wBefore w:w="78" w:type="dxa"/>
          <w:trHeight w:val="33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C19B5" w:rsidRPr="006B50E6" w:rsidTr="008C19B5">
        <w:trPr>
          <w:gridBefore w:val="1"/>
          <w:wBefore w:w="78" w:type="dxa"/>
          <w:trHeight w:val="33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3B2" w:rsidRPr="006B50E6" w:rsidRDefault="00FF13B2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3B2" w:rsidRPr="006B50E6" w:rsidRDefault="00FF13B2" w:rsidP="00FF13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1"/>
                <w:szCs w:val="21"/>
              </w:rPr>
              <w:t>(Đã ký)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3B2" w:rsidRPr="006B50E6" w:rsidRDefault="00FF13B2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3B2" w:rsidRPr="006B50E6" w:rsidRDefault="00FF13B2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3B2" w:rsidRPr="006B50E6" w:rsidRDefault="00FF13B2" w:rsidP="00FF13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1"/>
                <w:szCs w:val="21"/>
              </w:rPr>
              <w:t>(Đã ký)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13B2" w:rsidRPr="006B50E6" w:rsidRDefault="00FF13B2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C19B5" w:rsidRPr="006B50E6" w:rsidTr="008C19B5">
        <w:trPr>
          <w:gridBefore w:val="1"/>
          <w:wBefore w:w="78" w:type="dxa"/>
          <w:trHeight w:val="33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C19B5" w:rsidRPr="006B50E6" w:rsidTr="008C19B5">
        <w:trPr>
          <w:gridBefore w:val="1"/>
          <w:wBefore w:w="78" w:type="dxa"/>
          <w:trHeight w:val="33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0929A5" w:rsidRDefault="000929A5" w:rsidP="00076CE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0929A5">
              <w:rPr>
                <w:rFonts w:eastAsia="Times New Roman"/>
                <w:b/>
                <w:sz w:val="24"/>
                <w:szCs w:val="24"/>
              </w:rPr>
              <w:t>            Vũ Thị Cúc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50E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29A5" w:rsidRPr="006B50E6" w:rsidRDefault="000929A5" w:rsidP="00076C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Trần Thị Thắm</w:t>
            </w: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:rsidR="0071768D" w:rsidRDefault="0071768D" w:rsidP="0071768D"/>
    <w:p w:rsidR="008C19B5" w:rsidRDefault="008C19B5" w:rsidP="0071768D"/>
    <w:p w:rsidR="008C19B5" w:rsidRDefault="008C19B5" w:rsidP="0071768D"/>
    <w:p w:rsidR="008C19B5" w:rsidRDefault="008C19B5" w:rsidP="0071768D">
      <w:bookmarkStart w:id="0" w:name="_GoBack"/>
      <w:bookmarkEnd w:id="0"/>
    </w:p>
    <w:tbl>
      <w:tblPr>
        <w:tblW w:w="9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469"/>
        <w:gridCol w:w="4161"/>
      </w:tblGrid>
      <w:tr w:rsidR="000225BE" w:rsidRPr="006B50E6" w:rsidTr="001D10CE">
        <w:trPr>
          <w:trHeight w:val="33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lastRenderedPageBreak/>
              <w:t>Biểu số 2 - Ban hành kèm theo Thông tư số 61/2017/TT-BTC ngày 15 tháng 6 năm 2017 của Bộ Tài chính</w:t>
            </w:r>
          </w:p>
        </w:tc>
      </w:tr>
      <w:tr w:rsidR="000225BE" w:rsidRPr="006B50E6" w:rsidTr="001D10CE">
        <w:trPr>
          <w:trHeight w:val="33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Đơn vị:THCS MẠO KHÊ II</w:t>
            </w:r>
          </w:p>
        </w:tc>
      </w:tr>
      <w:tr w:rsidR="000225BE" w:rsidRPr="006B50E6" w:rsidTr="001D10CE">
        <w:trPr>
          <w:trHeight w:val="33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Chương:622</w:t>
            </w:r>
          </w:p>
        </w:tc>
      </w:tr>
      <w:tr w:rsidR="000225BE" w:rsidRPr="006B50E6" w:rsidTr="001D10CE">
        <w:trPr>
          <w:trHeight w:val="33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DỰ TOÁN THU - CHI NGÂN SÁCH NHÀ NƯỚC NĂM 201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0225BE" w:rsidRPr="006B50E6" w:rsidTr="001D10CE">
        <w:trPr>
          <w:trHeight w:val="33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(Dùng cho đơn vị sử dụng ngân sách)</w:t>
            </w:r>
          </w:p>
        </w:tc>
      </w:tr>
      <w:tr w:rsidR="000225BE" w:rsidRPr="006B50E6" w:rsidTr="001D10CE">
        <w:trPr>
          <w:trHeight w:val="330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Đvt:  đồng</w:t>
            </w:r>
          </w:p>
        </w:tc>
      </w:tr>
      <w:tr w:rsidR="000225BE" w:rsidRPr="006B50E6" w:rsidTr="008C19B5">
        <w:trPr>
          <w:trHeight w:val="6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 TT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Dự toán được giao</w:t>
            </w:r>
          </w:p>
        </w:tc>
      </w:tr>
      <w:tr w:rsidR="000225BE" w:rsidRPr="006B50E6" w:rsidTr="008C19B5">
        <w:trPr>
          <w:trHeight w:val="6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Tổng số thu, chi, nộp ngân sách phí, lệ phí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                                   8.981.000.000</w:t>
            </w: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 thu phí, lệ phí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635.000.000</w:t>
            </w: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1,1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 Học </w:t>
            </w:r>
            <w:r w:rsidRPr="006B50E6">
              <w:rPr>
                <w:rFonts w:eastAsia="Times New Roman"/>
                <w:color w:val="000000"/>
                <w:sz w:val="26"/>
                <w:szCs w:val="26"/>
              </w:rPr>
              <w:t>phí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635.000.000</w:t>
            </w: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1,2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 Lệ phí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 từ nguồn thu phí được để lại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2,1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Phí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Chi quản lý hành chính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thực hiện chế độ tự chủ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không thực hiện chế độ tự chủ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Số phí, lệ phí nộp NSNN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Lệ phí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Phí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225BE" w:rsidRPr="00CF13F7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Dự toán chi ngân sách nhà nước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CF13F7" w:rsidRDefault="000225BE" w:rsidP="001D10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8.346.000.000</w:t>
            </w: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Chi quản lý hành chính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1,1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thực hiện chế độ tự chủ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8.096.000.000</w:t>
            </w: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1,2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không thực hiện chế độ tự chủ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250.000.000</w:t>
            </w: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Nghiên cứu khoa học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225BE" w:rsidRPr="006B50E6" w:rsidTr="008C19B5">
        <w:trPr>
          <w:trHeight w:val="6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2,1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thực hiện nhiệm vụ khoa học công nghệ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2,3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nhiệm vụ không thường xuyên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0225BE" w:rsidRPr="006B50E6" w:rsidTr="008C19B5">
        <w:trPr>
          <w:trHeight w:val="6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 sự nghiệp giáo dục, đào tạo, dạy nghề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5BE" w:rsidRPr="006B50E6" w:rsidRDefault="000225BE" w:rsidP="001D10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nhiệm vụ thường xuyên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5BE" w:rsidRPr="006B50E6" w:rsidRDefault="000225BE" w:rsidP="001D10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8.096.000.000.</w:t>
            </w: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nhiệm vụ không thường xuyên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5BE" w:rsidRPr="006B50E6" w:rsidRDefault="000225BE" w:rsidP="001D10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225BE" w:rsidRPr="006B50E6" w:rsidTr="008C19B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>Kinh phí nhiệm vụ CCTL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5BE" w:rsidRPr="006B50E6" w:rsidRDefault="000225BE" w:rsidP="001D10C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225BE" w:rsidRPr="006B50E6" w:rsidTr="008C19B5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FF13B2" w:rsidRPr="00FF13B2">
              <w:rPr>
                <w:rFonts w:eastAsia="Times New Roman"/>
                <w:i/>
                <w:color w:val="000000"/>
                <w:sz w:val="26"/>
                <w:szCs w:val="26"/>
              </w:rPr>
              <w:t>Mạo Khê, ngày 31 tháng  12 năm 2018</w:t>
            </w:r>
          </w:p>
        </w:tc>
      </w:tr>
      <w:tr w:rsidR="000225BE" w:rsidRPr="006B50E6" w:rsidTr="001D10C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FF13B2" w:rsidRDefault="000225BE" w:rsidP="001D10CE">
            <w:pPr>
              <w:spacing w:after="0" w:line="240" w:lineRule="auto"/>
              <w:rPr>
                <w:rFonts w:eastAsia="Times New Roman"/>
                <w:b/>
                <w:color w:val="333333"/>
                <w:sz w:val="21"/>
                <w:szCs w:val="21"/>
              </w:rPr>
            </w:pPr>
            <w:r w:rsidRPr="00FF13B2">
              <w:rPr>
                <w:rFonts w:eastAsia="Times New Roman"/>
                <w:b/>
                <w:color w:val="333333"/>
                <w:sz w:val="21"/>
                <w:szCs w:val="21"/>
              </w:rPr>
              <w:t>                              Người lập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FF13B2" w:rsidRDefault="000225BE" w:rsidP="001D10CE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</w:rPr>
            </w:pPr>
            <w:r w:rsidRPr="00FF13B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Hiệu trưởng </w:t>
            </w:r>
          </w:p>
        </w:tc>
      </w:tr>
      <w:tr w:rsidR="000225BE" w:rsidRPr="006B50E6" w:rsidTr="001D10C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FF13B2" w:rsidRDefault="000225BE" w:rsidP="001D10CE">
            <w:pPr>
              <w:spacing w:after="0" w:line="240" w:lineRule="auto"/>
              <w:rPr>
                <w:rFonts w:eastAsia="Times New Roman"/>
                <w:b/>
                <w:color w:val="333333"/>
                <w:sz w:val="21"/>
                <w:szCs w:val="21"/>
              </w:rPr>
            </w:pPr>
            <w:r w:rsidRPr="00FF13B2">
              <w:rPr>
                <w:rFonts w:eastAsia="Times New Roman"/>
                <w:b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FF13B2" w:rsidRDefault="000225BE" w:rsidP="001D10CE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</w:rPr>
            </w:pPr>
            <w:r w:rsidRPr="00FF13B2">
              <w:rPr>
                <w:rFonts w:eastAsia="Times New Roman"/>
                <w:color w:val="333333"/>
                <w:sz w:val="21"/>
                <w:szCs w:val="21"/>
              </w:rPr>
              <w:t> </w:t>
            </w:r>
          </w:p>
        </w:tc>
      </w:tr>
      <w:tr w:rsidR="000225BE" w:rsidRPr="006B50E6" w:rsidTr="001D10C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FF13B2" w:rsidRDefault="00FF13B2" w:rsidP="00FF13B2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z w:val="21"/>
                <w:szCs w:val="21"/>
              </w:rPr>
            </w:pPr>
            <w:r>
              <w:rPr>
                <w:rFonts w:eastAsia="Times New Roman"/>
                <w:color w:val="333333"/>
                <w:sz w:val="21"/>
                <w:szCs w:val="21"/>
              </w:rPr>
              <w:t>(Đã ký)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FF13B2" w:rsidRDefault="00FF13B2" w:rsidP="001D10CE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</w:rPr>
            </w:pPr>
            <w:r>
              <w:rPr>
                <w:rFonts w:eastAsia="Times New Roman"/>
                <w:color w:val="333333"/>
                <w:sz w:val="21"/>
                <w:szCs w:val="21"/>
              </w:rPr>
              <w:t>(Đã ký)</w:t>
            </w:r>
            <w:r w:rsidR="000225BE" w:rsidRPr="00FF13B2">
              <w:rPr>
                <w:rFonts w:eastAsia="Times New Roman"/>
                <w:color w:val="333333"/>
                <w:sz w:val="21"/>
                <w:szCs w:val="21"/>
              </w:rPr>
              <w:t> </w:t>
            </w:r>
          </w:p>
        </w:tc>
      </w:tr>
      <w:tr w:rsidR="000225BE" w:rsidRPr="006B50E6" w:rsidTr="001D10C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FF13B2" w:rsidRDefault="000225BE" w:rsidP="001D10CE">
            <w:pPr>
              <w:spacing w:after="0" w:line="240" w:lineRule="auto"/>
              <w:rPr>
                <w:rFonts w:eastAsia="Times New Roman"/>
                <w:b/>
                <w:color w:val="333333"/>
                <w:sz w:val="21"/>
                <w:szCs w:val="21"/>
              </w:rPr>
            </w:pPr>
            <w:r w:rsidRPr="00FF13B2">
              <w:rPr>
                <w:rFonts w:eastAsia="Times New Roman"/>
                <w:b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FF13B2" w:rsidRDefault="000225BE" w:rsidP="001D10CE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</w:rPr>
            </w:pPr>
            <w:r w:rsidRPr="00FF13B2">
              <w:rPr>
                <w:rFonts w:eastAsia="Times New Roman"/>
                <w:color w:val="333333"/>
                <w:sz w:val="21"/>
                <w:szCs w:val="21"/>
              </w:rPr>
              <w:t> </w:t>
            </w:r>
          </w:p>
        </w:tc>
      </w:tr>
      <w:tr w:rsidR="000225BE" w:rsidRPr="006B50E6" w:rsidTr="001D10C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6B50E6" w:rsidRDefault="000225BE" w:rsidP="001D10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B50E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FF13B2" w:rsidRDefault="000225BE" w:rsidP="001D10CE">
            <w:pPr>
              <w:spacing w:after="0" w:line="240" w:lineRule="auto"/>
              <w:rPr>
                <w:rFonts w:eastAsia="Times New Roman"/>
                <w:b/>
                <w:color w:val="333333"/>
                <w:sz w:val="21"/>
                <w:szCs w:val="21"/>
              </w:rPr>
            </w:pPr>
            <w:r w:rsidRPr="00FF13B2">
              <w:rPr>
                <w:rFonts w:eastAsia="Times New Roman"/>
                <w:b/>
                <w:color w:val="333333"/>
                <w:sz w:val="21"/>
                <w:szCs w:val="21"/>
              </w:rPr>
              <w:t>                               Vũ Thị Cúc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5BE" w:rsidRPr="00FF13B2" w:rsidRDefault="000225BE" w:rsidP="001D10CE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</w:rPr>
            </w:pPr>
            <w:r w:rsidRPr="00FF13B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Trần Thị Thắm </w:t>
            </w:r>
          </w:p>
        </w:tc>
      </w:tr>
    </w:tbl>
    <w:p w:rsidR="00EB354D" w:rsidRDefault="00EB354D"/>
    <w:sectPr w:rsidR="00EB354D" w:rsidSect="008C19B5">
      <w:pgSz w:w="11907" w:h="16840" w:code="9"/>
      <w:pgMar w:top="993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E6"/>
    <w:rsid w:val="000063E6"/>
    <w:rsid w:val="000164EE"/>
    <w:rsid w:val="000225BE"/>
    <w:rsid w:val="00076CCD"/>
    <w:rsid w:val="00076CEB"/>
    <w:rsid w:val="000914A2"/>
    <w:rsid w:val="000929A5"/>
    <w:rsid w:val="00097653"/>
    <w:rsid w:val="00134B4E"/>
    <w:rsid w:val="001563C7"/>
    <w:rsid w:val="00206CE2"/>
    <w:rsid w:val="00227EB6"/>
    <w:rsid w:val="00264775"/>
    <w:rsid w:val="00292A00"/>
    <w:rsid w:val="002A7001"/>
    <w:rsid w:val="002E4D8C"/>
    <w:rsid w:val="00335ADA"/>
    <w:rsid w:val="0036126A"/>
    <w:rsid w:val="003F2781"/>
    <w:rsid w:val="00426A29"/>
    <w:rsid w:val="00456890"/>
    <w:rsid w:val="004725B5"/>
    <w:rsid w:val="00472D53"/>
    <w:rsid w:val="00477361"/>
    <w:rsid w:val="004D047B"/>
    <w:rsid w:val="00524772"/>
    <w:rsid w:val="00556658"/>
    <w:rsid w:val="00563FA6"/>
    <w:rsid w:val="00582E99"/>
    <w:rsid w:val="005C1190"/>
    <w:rsid w:val="006372FF"/>
    <w:rsid w:val="006B06A0"/>
    <w:rsid w:val="006B50E6"/>
    <w:rsid w:val="00706DC4"/>
    <w:rsid w:val="0071768D"/>
    <w:rsid w:val="00726FE0"/>
    <w:rsid w:val="007500EA"/>
    <w:rsid w:val="00780976"/>
    <w:rsid w:val="007A122C"/>
    <w:rsid w:val="007E6BAB"/>
    <w:rsid w:val="008034F3"/>
    <w:rsid w:val="00830A01"/>
    <w:rsid w:val="008508F4"/>
    <w:rsid w:val="00872EB5"/>
    <w:rsid w:val="00893FE8"/>
    <w:rsid w:val="008C19B5"/>
    <w:rsid w:val="008C47B1"/>
    <w:rsid w:val="008E436F"/>
    <w:rsid w:val="009710FF"/>
    <w:rsid w:val="009816F6"/>
    <w:rsid w:val="009962DC"/>
    <w:rsid w:val="00A45BDA"/>
    <w:rsid w:val="00A73FF6"/>
    <w:rsid w:val="00A77661"/>
    <w:rsid w:val="00A86520"/>
    <w:rsid w:val="00B76E01"/>
    <w:rsid w:val="00BE6DD4"/>
    <w:rsid w:val="00BE6F0B"/>
    <w:rsid w:val="00CD64C1"/>
    <w:rsid w:val="00CF13F7"/>
    <w:rsid w:val="00CF39F1"/>
    <w:rsid w:val="00D31C3C"/>
    <w:rsid w:val="00D45D8B"/>
    <w:rsid w:val="00D6477F"/>
    <w:rsid w:val="00E16BDE"/>
    <w:rsid w:val="00E2598E"/>
    <w:rsid w:val="00E77CE1"/>
    <w:rsid w:val="00E9627D"/>
    <w:rsid w:val="00EB354D"/>
    <w:rsid w:val="00F018E4"/>
    <w:rsid w:val="00F2016D"/>
    <w:rsid w:val="00F302A0"/>
    <w:rsid w:val="00F867FE"/>
    <w:rsid w:val="00FF13B2"/>
    <w:rsid w:val="00FF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GoodM!</dc:creator>
  <cp:lastModifiedBy>ComputerLongHải</cp:lastModifiedBy>
  <cp:revision>3</cp:revision>
  <cp:lastPrinted>2018-09-20T09:10:00Z</cp:lastPrinted>
  <dcterms:created xsi:type="dcterms:W3CDTF">2019-03-23T01:16:00Z</dcterms:created>
  <dcterms:modified xsi:type="dcterms:W3CDTF">2019-03-23T01:25:00Z</dcterms:modified>
</cp:coreProperties>
</file>