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30" w:rsidRPr="00975D72" w:rsidRDefault="00662319" w:rsidP="00662319">
      <w:pPr>
        <w:jc w:val="center"/>
        <w:rPr>
          <w:rFonts w:ascii="Times New Roman" w:hAnsi="Times New Roman"/>
          <w:b/>
          <w:color w:val="0000FF"/>
          <w:sz w:val="28"/>
          <w:szCs w:val="28"/>
        </w:rPr>
      </w:pPr>
      <w:r w:rsidRPr="00975D72">
        <w:rPr>
          <w:rFonts w:ascii="Times New Roman" w:hAnsi="Times New Roman"/>
          <w:b/>
          <w:color w:val="0000FF"/>
          <w:sz w:val="28"/>
          <w:szCs w:val="28"/>
        </w:rPr>
        <w:t>ĐỀ CƯƠNG ÔN TẬP KIỂM TRA GIỮA HKII</w:t>
      </w:r>
    </w:p>
    <w:p w:rsidR="00662319" w:rsidRPr="00975D72" w:rsidRDefault="00662319" w:rsidP="00662319">
      <w:pPr>
        <w:jc w:val="center"/>
        <w:rPr>
          <w:rFonts w:ascii="Times New Roman" w:hAnsi="Times New Roman"/>
          <w:b/>
          <w:color w:val="0000FF"/>
          <w:sz w:val="28"/>
          <w:szCs w:val="28"/>
        </w:rPr>
      </w:pPr>
      <w:r w:rsidRPr="00975D72">
        <w:rPr>
          <w:rFonts w:ascii="Times New Roman" w:hAnsi="Times New Roman"/>
          <w:b/>
          <w:color w:val="FF0000"/>
          <w:sz w:val="28"/>
          <w:szCs w:val="28"/>
        </w:rPr>
        <w:t xml:space="preserve"> </w:t>
      </w:r>
      <w:r w:rsidRPr="00975D72">
        <w:rPr>
          <w:rFonts w:ascii="Times New Roman" w:hAnsi="Times New Roman"/>
          <w:b/>
          <w:color w:val="0000FF"/>
          <w:sz w:val="28"/>
          <w:szCs w:val="28"/>
        </w:rPr>
        <w:t>MÔN ĐỊA LÝ 8</w:t>
      </w:r>
    </w:p>
    <w:p w:rsidR="00662870" w:rsidRPr="00975D72" w:rsidRDefault="00DD5530" w:rsidP="00DD5530">
      <w:pPr>
        <w:ind w:firstLine="360"/>
        <w:jc w:val="both"/>
        <w:rPr>
          <w:rFonts w:ascii="Times New Roman" w:hAnsi="Times New Roman"/>
          <w:b/>
          <w:sz w:val="28"/>
          <w:szCs w:val="28"/>
        </w:rPr>
      </w:pPr>
      <w:r w:rsidRPr="00975D72">
        <w:rPr>
          <w:rFonts w:ascii="Times New Roman" w:hAnsi="Times New Roman"/>
          <w:b/>
          <w:sz w:val="28"/>
          <w:szCs w:val="28"/>
        </w:rPr>
        <w:t>I.</w:t>
      </w:r>
      <w:r w:rsidRPr="00975D72">
        <w:rPr>
          <w:rFonts w:ascii="Times New Roman" w:hAnsi="Times New Roman"/>
          <w:b/>
          <w:sz w:val="28"/>
          <w:szCs w:val="28"/>
        </w:rPr>
        <w:tab/>
      </w:r>
      <w:r w:rsidR="00662870" w:rsidRPr="00975D72">
        <w:rPr>
          <w:rFonts w:ascii="Times New Roman" w:hAnsi="Times New Roman"/>
          <w:b/>
          <w:sz w:val="28"/>
          <w:szCs w:val="28"/>
        </w:rPr>
        <w:t>HỆ THỐNG KIẾN THỨC TRỌNG TÂM</w:t>
      </w:r>
    </w:p>
    <w:p w:rsidR="008E6008" w:rsidRDefault="001E1657" w:rsidP="008E6008">
      <w:pPr>
        <w:spacing w:before="120" w:after="120"/>
        <w:jc w:val="both"/>
        <w:rPr>
          <w:rFonts w:ascii="Times New Roman" w:hAnsi="Times New Roman"/>
          <w:b/>
          <w:sz w:val="28"/>
          <w:szCs w:val="28"/>
        </w:rPr>
      </w:pPr>
      <w:r>
        <w:rPr>
          <w:rFonts w:ascii="Times New Roman" w:hAnsi="Times New Roman"/>
          <w:b/>
          <w:sz w:val="28"/>
          <w:szCs w:val="28"/>
        </w:rPr>
        <w:t xml:space="preserve">1. </w:t>
      </w:r>
      <w:r w:rsidR="008E6008" w:rsidRPr="008E6008">
        <w:rPr>
          <w:rFonts w:ascii="Times New Roman" w:hAnsi="Times New Roman"/>
          <w:b/>
          <w:sz w:val="28"/>
          <w:szCs w:val="28"/>
        </w:rPr>
        <w:t>Vị trí địa lí và hình dạng của lãnh thổ Việt Nam có những thuận lợi và khó khăn gì cho công cuộc xây dựng và bảo vệ Tổ quốc hiện nay?</w:t>
      </w:r>
    </w:p>
    <w:p w:rsidR="008E6008" w:rsidRPr="008E6008" w:rsidRDefault="008E6008" w:rsidP="008E6008">
      <w:pPr>
        <w:tabs>
          <w:tab w:val="left" w:pos="7260"/>
        </w:tabs>
        <w:spacing w:before="120"/>
        <w:jc w:val="both"/>
        <w:rPr>
          <w:rFonts w:ascii="Times New Roman" w:hAnsi="Times New Roman"/>
          <w:b/>
          <w:sz w:val="28"/>
          <w:szCs w:val="28"/>
          <w:lang w:val="nl-NL"/>
        </w:rPr>
      </w:pPr>
      <w:r w:rsidRPr="008E6008">
        <w:rPr>
          <w:rFonts w:ascii="Times New Roman" w:hAnsi="Times New Roman"/>
          <w:b/>
          <w:sz w:val="28"/>
          <w:szCs w:val="28"/>
          <w:lang w:val="nl-NL"/>
        </w:rPr>
        <w:t>- Thuận lợi</w:t>
      </w:r>
    </w:p>
    <w:p w:rsidR="008E6008" w:rsidRPr="008E6008" w:rsidRDefault="008E6008" w:rsidP="008E6008">
      <w:pPr>
        <w:tabs>
          <w:tab w:val="left" w:pos="7260"/>
        </w:tabs>
        <w:spacing w:before="120"/>
        <w:jc w:val="both"/>
        <w:rPr>
          <w:rFonts w:ascii="Times New Roman" w:hAnsi="Times New Roman"/>
          <w:sz w:val="28"/>
          <w:szCs w:val="28"/>
          <w:lang w:val="nl-NL"/>
        </w:rPr>
      </w:pPr>
      <w:r w:rsidRPr="008E6008">
        <w:rPr>
          <w:rFonts w:ascii="Times New Roman" w:hAnsi="Times New Roman"/>
          <w:sz w:val="28"/>
          <w:szCs w:val="28"/>
          <w:lang w:val="nl-NL"/>
        </w:rPr>
        <w:t xml:space="preserve">+ Phát triển </w:t>
      </w:r>
      <w:r>
        <w:rPr>
          <w:rFonts w:ascii="Times New Roman" w:hAnsi="Times New Roman"/>
          <w:sz w:val="28"/>
          <w:szCs w:val="28"/>
          <w:lang w:val="nl-NL"/>
        </w:rPr>
        <w:t>nhiều ngành kinh tế khác nhau (</w:t>
      </w:r>
      <w:r w:rsidRPr="008E6008">
        <w:rPr>
          <w:rFonts w:ascii="Times New Roman" w:hAnsi="Times New Roman"/>
          <w:sz w:val="28"/>
          <w:szCs w:val="28"/>
          <w:lang w:val="nl-NL"/>
        </w:rPr>
        <w:t>nông nghiệp, công nghiệp, dịch vụ...)</w:t>
      </w:r>
    </w:p>
    <w:p w:rsidR="008E6008" w:rsidRPr="008E6008" w:rsidRDefault="008E6008" w:rsidP="008E6008">
      <w:pPr>
        <w:tabs>
          <w:tab w:val="left" w:pos="7260"/>
        </w:tabs>
        <w:spacing w:before="120"/>
        <w:jc w:val="both"/>
        <w:rPr>
          <w:rFonts w:ascii="Times New Roman" w:hAnsi="Times New Roman"/>
          <w:sz w:val="28"/>
          <w:szCs w:val="28"/>
          <w:lang w:val="nl-NL"/>
        </w:rPr>
      </w:pPr>
      <w:r w:rsidRPr="008E6008">
        <w:rPr>
          <w:rFonts w:ascii="Times New Roman" w:hAnsi="Times New Roman"/>
          <w:sz w:val="28"/>
          <w:szCs w:val="28"/>
          <w:lang w:val="nl-NL"/>
        </w:rPr>
        <w:t>+ Hội nhập và giao lưu dễ dàng với các nước Đông Nam Á và thế giới trong xu hướng quốc tế hóa và toàn cầu nền kinh tế thế giới.</w:t>
      </w:r>
      <w:r w:rsidR="00855C6C">
        <w:rPr>
          <w:rFonts w:ascii="Times New Roman" w:hAnsi="Times New Roman"/>
          <w:sz w:val="28"/>
          <w:szCs w:val="28"/>
          <w:lang w:val="nl-NL"/>
        </w:rPr>
        <w:t>..</w:t>
      </w:r>
    </w:p>
    <w:p w:rsidR="008E6008" w:rsidRPr="008E6008" w:rsidRDefault="008E6008" w:rsidP="008E6008">
      <w:pPr>
        <w:tabs>
          <w:tab w:val="left" w:pos="7260"/>
        </w:tabs>
        <w:spacing w:before="120"/>
        <w:jc w:val="both"/>
        <w:rPr>
          <w:rFonts w:ascii="Times New Roman" w:hAnsi="Times New Roman"/>
          <w:b/>
          <w:sz w:val="28"/>
          <w:szCs w:val="28"/>
          <w:lang w:val="nl-NL"/>
        </w:rPr>
      </w:pPr>
      <w:r w:rsidRPr="008E6008">
        <w:rPr>
          <w:rFonts w:ascii="Times New Roman" w:hAnsi="Times New Roman"/>
          <w:b/>
          <w:sz w:val="28"/>
          <w:szCs w:val="28"/>
          <w:lang w:val="nl-NL"/>
        </w:rPr>
        <w:t xml:space="preserve">- Khó khăn: </w:t>
      </w:r>
    </w:p>
    <w:p w:rsidR="008E6008" w:rsidRPr="008E6008" w:rsidRDefault="008E6008" w:rsidP="008E6008">
      <w:pPr>
        <w:tabs>
          <w:tab w:val="left" w:pos="7260"/>
        </w:tabs>
        <w:spacing w:before="120"/>
        <w:jc w:val="both"/>
        <w:rPr>
          <w:rFonts w:ascii="Times New Roman" w:hAnsi="Times New Roman"/>
          <w:sz w:val="28"/>
          <w:szCs w:val="28"/>
          <w:lang w:val="nl-NL"/>
        </w:rPr>
      </w:pPr>
      <w:r w:rsidRPr="008E6008">
        <w:rPr>
          <w:rFonts w:ascii="Times New Roman" w:hAnsi="Times New Roman"/>
          <w:sz w:val="28"/>
          <w:szCs w:val="28"/>
          <w:lang w:val="nl-NL"/>
        </w:rPr>
        <w:t>+ Luôn phải phòng chống thiên tai</w:t>
      </w:r>
      <w:r w:rsidR="002D1EB5">
        <w:rPr>
          <w:rFonts w:ascii="Times New Roman" w:hAnsi="Times New Roman"/>
          <w:sz w:val="28"/>
          <w:szCs w:val="28"/>
          <w:lang w:val="nl-NL"/>
        </w:rPr>
        <w:t xml:space="preserve"> (</w:t>
      </w:r>
      <w:r w:rsidRPr="008E6008">
        <w:rPr>
          <w:rFonts w:ascii="Times New Roman" w:hAnsi="Times New Roman"/>
          <w:sz w:val="28"/>
          <w:szCs w:val="28"/>
          <w:lang w:val="nl-NL"/>
        </w:rPr>
        <w:t>Bão, lũ lụt, cháy rừng..)</w:t>
      </w:r>
    </w:p>
    <w:p w:rsidR="008E6008" w:rsidRDefault="008E6008" w:rsidP="008E6008">
      <w:pPr>
        <w:spacing w:before="120" w:after="120"/>
        <w:jc w:val="both"/>
        <w:rPr>
          <w:rFonts w:ascii="Times New Roman" w:hAnsi="Times New Roman"/>
          <w:sz w:val="28"/>
          <w:szCs w:val="28"/>
          <w:lang w:val="nl-NL"/>
        </w:rPr>
      </w:pPr>
      <w:r w:rsidRPr="008E6008">
        <w:rPr>
          <w:rFonts w:ascii="Times New Roman" w:hAnsi="Times New Roman"/>
          <w:sz w:val="28"/>
          <w:szCs w:val="28"/>
          <w:lang w:val="nl-NL"/>
        </w:rPr>
        <w:t>+ Bảo vệ chủ quyền toàn vẹn lãnh thổ ( Đất liền, biển và vùng trời) trước nguy cơ kẻ thù lăm le xâm chiếm</w:t>
      </w:r>
      <w:r w:rsidR="00855C6C">
        <w:rPr>
          <w:rFonts w:ascii="Times New Roman" w:hAnsi="Times New Roman"/>
          <w:sz w:val="28"/>
          <w:szCs w:val="28"/>
          <w:lang w:val="nl-NL"/>
        </w:rPr>
        <w:t>...</w:t>
      </w:r>
    </w:p>
    <w:p w:rsidR="001E1657" w:rsidRDefault="001E1657" w:rsidP="001E1657">
      <w:pPr>
        <w:spacing w:after="160" w:line="259" w:lineRule="auto"/>
        <w:rPr>
          <w:rFonts w:ascii="Times New Roman" w:hAnsi="Times New Roman"/>
          <w:b/>
          <w:bCs/>
          <w:sz w:val="28"/>
          <w:szCs w:val="28"/>
        </w:rPr>
      </w:pPr>
      <w:r w:rsidRPr="001E1657">
        <w:rPr>
          <w:rFonts w:ascii="Times New Roman" w:hAnsi="Times New Roman"/>
          <w:b/>
          <w:sz w:val="28"/>
          <w:szCs w:val="28"/>
          <w:lang w:val="nl-NL"/>
        </w:rPr>
        <w:t>2.</w:t>
      </w:r>
      <w:r>
        <w:rPr>
          <w:rFonts w:ascii="Times New Roman" w:hAnsi="Times New Roman"/>
          <w:sz w:val="28"/>
          <w:szCs w:val="28"/>
          <w:lang w:val="nl-NL"/>
        </w:rPr>
        <w:t xml:space="preserve"> </w:t>
      </w:r>
      <w:r w:rsidRPr="00975D72">
        <w:rPr>
          <w:rFonts w:ascii="Times New Roman" w:hAnsi="Times New Roman"/>
          <w:b/>
          <w:bCs/>
          <w:sz w:val="28"/>
          <w:szCs w:val="28"/>
        </w:rPr>
        <w:t xml:space="preserve">Trình bày đặc điểm các khu vực đồi núi, đồng </w:t>
      </w:r>
      <w:r w:rsidR="009D6C22">
        <w:rPr>
          <w:rFonts w:ascii="Times New Roman" w:hAnsi="Times New Roman"/>
          <w:b/>
          <w:bCs/>
          <w:sz w:val="28"/>
          <w:szCs w:val="28"/>
        </w:rPr>
        <w:t>bằng</w:t>
      </w:r>
      <w:r w:rsidRPr="00975D72">
        <w:rPr>
          <w:rFonts w:ascii="Times New Roman" w:hAnsi="Times New Roman"/>
          <w:b/>
          <w:bCs/>
          <w:sz w:val="28"/>
          <w:szCs w:val="28"/>
        </w:rPr>
        <w:t xml:space="preserve"> ở nước ta.</w:t>
      </w:r>
    </w:p>
    <w:p w:rsidR="005A4938" w:rsidRPr="005A4938" w:rsidRDefault="005A4938" w:rsidP="005A4938">
      <w:pPr>
        <w:spacing w:line="360" w:lineRule="auto"/>
        <w:jc w:val="both"/>
        <w:rPr>
          <w:rFonts w:ascii="Times New Roman" w:hAnsi="Times New Roman"/>
          <w:b/>
          <w:sz w:val="28"/>
          <w:szCs w:val="28"/>
          <w:lang w:val="nl-NL"/>
        </w:rPr>
      </w:pPr>
      <w:r w:rsidRPr="005A4938">
        <w:rPr>
          <w:rFonts w:ascii="Times New Roman" w:hAnsi="Times New Roman"/>
          <w:b/>
          <w:bCs/>
          <w:sz w:val="28"/>
          <w:szCs w:val="28"/>
          <w:lang w:val="nl-NL"/>
        </w:rPr>
        <w:t>a.</w:t>
      </w:r>
      <w:r w:rsidRPr="005A4938">
        <w:rPr>
          <w:rFonts w:ascii="Times New Roman" w:hAnsi="Times New Roman"/>
          <w:b/>
          <w:sz w:val="28"/>
          <w:szCs w:val="28"/>
          <w:lang w:val="nl-NL"/>
        </w:rPr>
        <w:t xml:space="preserve"> Khu vực đồi núi.</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Khu vực đồi núi chia thành 4 vùng:</w:t>
      </w:r>
    </w:p>
    <w:p w:rsidR="005A4938" w:rsidRPr="005A4938" w:rsidRDefault="005A4938" w:rsidP="005A4938">
      <w:pPr>
        <w:spacing w:line="360" w:lineRule="auto"/>
        <w:jc w:val="both"/>
        <w:rPr>
          <w:rFonts w:ascii="Times New Roman" w:hAnsi="Times New Roman"/>
          <w:b/>
          <w:bCs/>
          <w:i/>
          <w:iCs/>
          <w:sz w:val="28"/>
          <w:szCs w:val="28"/>
          <w:lang w:val="nl-NL"/>
        </w:rPr>
      </w:pPr>
      <w:r w:rsidRPr="005A4938">
        <w:rPr>
          <w:rFonts w:ascii="Times New Roman" w:hAnsi="Times New Roman"/>
          <w:b/>
          <w:bCs/>
          <w:i/>
          <w:iCs/>
          <w:sz w:val="28"/>
          <w:szCs w:val="28"/>
          <w:lang w:val="nl-NL"/>
        </w:rPr>
        <w:t>a.1) Vùng núi Đông Bắc</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Là một vùng đồi núi thấp nằm ở tả ngạn sông Hồng.</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Có những cánh cung lớn và trung du phát triển rộng.</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Địa hình Caxtơ khá phổ biến.</w:t>
      </w:r>
    </w:p>
    <w:p w:rsidR="005A4938" w:rsidRPr="005A4938" w:rsidRDefault="005A4938" w:rsidP="005A4938">
      <w:pPr>
        <w:spacing w:line="360" w:lineRule="auto"/>
        <w:jc w:val="both"/>
        <w:rPr>
          <w:rFonts w:ascii="Times New Roman" w:hAnsi="Times New Roman"/>
          <w:b/>
          <w:bCs/>
          <w:i/>
          <w:iCs/>
          <w:sz w:val="28"/>
          <w:szCs w:val="28"/>
          <w:lang w:val="nl-NL"/>
        </w:rPr>
      </w:pPr>
      <w:r w:rsidRPr="005A4938">
        <w:rPr>
          <w:rFonts w:ascii="Times New Roman" w:hAnsi="Times New Roman"/>
          <w:b/>
          <w:bCs/>
          <w:i/>
          <w:iCs/>
          <w:sz w:val="28"/>
          <w:szCs w:val="28"/>
          <w:lang w:val="nl-NL"/>
        </w:rPr>
        <w:t>a.2) Vùng núi Tây Bắc</w:t>
      </w:r>
    </w:p>
    <w:p w:rsidR="005A4938" w:rsidRPr="005A4938" w:rsidRDefault="005A4938" w:rsidP="005A4938">
      <w:pPr>
        <w:spacing w:line="324" w:lineRule="auto"/>
        <w:jc w:val="both"/>
        <w:rPr>
          <w:rFonts w:ascii="Times New Roman" w:hAnsi="Times New Roman"/>
          <w:sz w:val="28"/>
          <w:szCs w:val="28"/>
          <w:lang w:val="nl-NL"/>
        </w:rPr>
      </w:pPr>
      <w:r w:rsidRPr="005A4938">
        <w:rPr>
          <w:rFonts w:ascii="Times New Roman" w:hAnsi="Times New Roman"/>
          <w:sz w:val="28"/>
          <w:szCs w:val="28"/>
          <w:lang w:val="nl-NL"/>
        </w:rPr>
        <w:t xml:space="preserve">- Là những dải núi cao, những sơn nguyên đá vôi hiểm trở nằm song song, kéo dài theo hướng </w:t>
      </w:r>
      <w:r w:rsidR="002C49DC">
        <w:rPr>
          <w:rFonts w:ascii="Times New Roman" w:hAnsi="Times New Roman"/>
          <w:sz w:val="28"/>
          <w:szCs w:val="28"/>
          <w:lang w:val="nl-NL"/>
        </w:rPr>
        <w:t>Tây Bắc</w:t>
      </w:r>
      <w:r w:rsidRPr="005A4938">
        <w:rPr>
          <w:rFonts w:ascii="Times New Roman" w:hAnsi="Times New Roman"/>
          <w:sz w:val="28"/>
          <w:szCs w:val="28"/>
          <w:lang w:val="nl-NL"/>
        </w:rPr>
        <w:t xml:space="preserve"> </w:t>
      </w:r>
      <w:r w:rsidR="002C49DC">
        <w:rPr>
          <w:rFonts w:ascii="Times New Roman" w:hAnsi="Times New Roman"/>
          <w:sz w:val="28"/>
          <w:szCs w:val="28"/>
          <w:lang w:val="nl-NL"/>
        </w:rPr>
        <w:t>–</w:t>
      </w:r>
      <w:r w:rsidRPr="005A4938">
        <w:rPr>
          <w:rFonts w:ascii="Times New Roman" w:hAnsi="Times New Roman"/>
          <w:sz w:val="28"/>
          <w:szCs w:val="28"/>
          <w:lang w:val="nl-NL"/>
        </w:rPr>
        <w:t xml:space="preserve"> </w:t>
      </w:r>
      <w:r w:rsidR="002C49DC">
        <w:rPr>
          <w:rFonts w:ascii="Times New Roman" w:hAnsi="Times New Roman"/>
          <w:sz w:val="28"/>
          <w:szCs w:val="28"/>
          <w:lang w:val="nl-NL"/>
        </w:rPr>
        <w:t>Đông Nam</w:t>
      </w:r>
    </w:p>
    <w:p w:rsidR="005A4938" w:rsidRPr="005A4938" w:rsidRDefault="005A4938" w:rsidP="005A4938">
      <w:pPr>
        <w:spacing w:line="324" w:lineRule="auto"/>
        <w:jc w:val="both"/>
        <w:rPr>
          <w:rFonts w:ascii="Times New Roman" w:hAnsi="Times New Roman"/>
          <w:sz w:val="28"/>
          <w:szCs w:val="28"/>
          <w:lang w:val="nl-NL"/>
        </w:rPr>
      </w:pPr>
      <w:r w:rsidRPr="005A4938">
        <w:rPr>
          <w:rFonts w:ascii="Times New Roman" w:hAnsi="Times New Roman"/>
          <w:sz w:val="28"/>
          <w:szCs w:val="28"/>
          <w:lang w:val="nl-NL"/>
        </w:rPr>
        <w:t xml:space="preserve">- Khu vực còn có những </w:t>
      </w:r>
      <w:r w:rsidR="002C49DC">
        <w:rPr>
          <w:rFonts w:ascii="Times New Roman" w:hAnsi="Times New Roman"/>
          <w:sz w:val="28"/>
          <w:szCs w:val="28"/>
          <w:lang w:val="nl-NL"/>
        </w:rPr>
        <w:t>đồng bằng</w:t>
      </w:r>
      <w:r w:rsidRPr="005A4938">
        <w:rPr>
          <w:rFonts w:ascii="Times New Roman" w:hAnsi="Times New Roman"/>
          <w:sz w:val="28"/>
          <w:szCs w:val="28"/>
          <w:lang w:val="nl-NL"/>
        </w:rPr>
        <w:t xml:space="preserve"> nhỏ trù phú nằm ở giữa vùng núi cao như: Mường Thanh, Nghĩa Lộ.</w:t>
      </w:r>
      <w:r w:rsidR="002C49DC">
        <w:rPr>
          <w:rFonts w:ascii="Times New Roman" w:hAnsi="Times New Roman"/>
          <w:sz w:val="28"/>
          <w:szCs w:val="28"/>
          <w:lang w:val="nl-NL"/>
        </w:rPr>
        <w:t>..</w:t>
      </w:r>
    </w:p>
    <w:p w:rsidR="005A4938" w:rsidRPr="005A4938" w:rsidRDefault="005A4938" w:rsidP="005A4938">
      <w:pPr>
        <w:spacing w:line="360" w:lineRule="auto"/>
        <w:jc w:val="both"/>
        <w:rPr>
          <w:rFonts w:ascii="Times New Roman" w:hAnsi="Times New Roman"/>
          <w:b/>
          <w:bCs/>
          <w:i/>
          <w:iCs/>
          <w:sz w:val="28"/>
          <w:szCs w:val="28"/>
          <w:lang w:val="nl-NL"/>
        </w:rPr>
      </w:pPr>
      <w:r w:rsidRPr="005A4938">
        <w:rPr>
          <w:rFonts w:ascii="Times New Roman" w:hAnsi="Times New Roman"/>
          <w:b/>
          <w:bCs/>
          <w:i/>
          <w:iCs/>
          <w:sz w:val="28"/>
          <w:szCs w:val="28"/>
          <w:lang w:val="nl-NL"/>
        </w:rPr>
        <w:t>a.3) Vùng Trường Sơn Bắc.</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Dài khoảng 600km.</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Là vùng núi thấp, 2 sườn không đối xứng.</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Sườn Đông hẹp và dốc, có nhiều núi nằm ngang chia cắt đồng bằng</w:t>
      </w:r>
    </w:p>
    <w:p w:rsidR="005A4938" w:rsidRPr="005A4938" w:rsidRDefault="005A4938" w:rsidP="005A4938">
      <w:pPr>
        <w:spacing w:line="360" w:lineRule="auto"/>
        <w:jc w:val="both"/>
        <w:rPr>
          <w:rFonts w:ascii="Times New Roman" w:hAnsi="Times New Roman"/>
          <w:b/>
          <w:bCs/>
          <w:i/>
          <w:iCs/>
          <w:sz w:val="28"/>
          <w:szCs w:val="28"/>
          <w:lang w:val="nl-NL"/>
        </w:rPr>
      </w:pPr>
      <w:r w:rsidRPr="005A4938">
        <w:rPr>
          <w:rFonts w:ascii="Times New Roman" w:hAnsi="Times New Roman"/>
          <w:b/>
          <w:bCs/>
          <w:i/>
          <w:iCs/>
          <w:sz w:val="28"/>
          <w:szCs w:val="28"/>
          <w:lang w:val="nl-NL"/>
        </w:rPr>
        <w:t>a.4) Vùng Trường Sơn Nam</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Là vùng đồi núi và cao nguyên hùng vĩ.</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Đất đỏ badan dày, xếp thành từng tầng trên các độ cao 400m, 800m, 1000m</w:t>
      </w:r>
    </w:p>
    <w:p w:rsidR="005A4938" w:rsidRPr="005A4938" w:rsidRDefault="005A4938" w:rsidP="005A4938">
      <w:pPr>
        <w:spacing w:line="360" w:lineRule="auto"/>
        <w:jc w:val="both"/>
        <w:rPr>
          <w:rFonts w:ascii="Times New Roman" w:hAnsi="Times New Roman"/>
          <w:b/>
          <w:bCs/>
          <w:i/>
          <w:iCs/>
          <w:sz w:val="28"/>
          <w:szCs w:val="28"/>
          <w:lang w:val="nl-NL"/>
        </w:rPr>
      </w:pPr>
      <w:r w:rsidRPr="005A4938">
        <w:rPr>
          <w:rFonts w:ascii="Times New Roman" w:hAnsi="Times New Roman"/>
          <w:b/>
          <w:bCs/>
          <w:i/>
          <w:iCs/>
          <w:sz w:val="28"/>
          <w:szCs w:val="28"/>
          <w:lang w:val="nl-NL"/>
        </w:rPr>
        <w:lastRenderedPageBreak/>
        <w:t>*  Ngoài ra còn có địa hình bán bình nguyên Đông Nam Bộ và vùng đồi trung du Bắc Bộ.</w:t>
      </w:r>
    </w:p>
    <w:p w:rsidR="005A4938" w:rsidRPr="005A4938" w:rsidRDefault="005A4938" w:rsidP="005A4938">
      <w:pPr>
        <w:spacing w:line="360" w:lineRule="auto"/>
        <w:jc w:val="both"/>
        <w:rPr>
          <w:rFonts w:ascii="Times New Roman" w:hAnsi="Times New Roman"/>
          <w:b/>
          <w:bCs/>
          <w:sz w:val="28"/>
          <w:szCs w:val="28"/>
          <w:lang w:val="nl-NL"/>
        </w:rPr>
      </w:pPr>
      <w:r w:rsidRPr="005A4938">
        <w:rPr>
          <w:rFonts w:ascii="Times New Roman" w:hAnsi="Times New Roman"/>
          <w:b/>
          <w:bCs/>
          <w:sz w:val="28"/>
          <w:szCs w:val="28"/>
          <w:lang w:val="nl-NL"/>
        </w:rPr>
        <w:t xml:space="preserve">b.  Khu vực đồng bằng </w:t>
      </w:r>
    </w:p>
    <w:p w:rsidR="005A4938" w:rsidRPr="005A4938" w:rsidRDefault="005A4938" w:rsidP="005A4938">
      <w:pPr>
        <w:spacing w:line="360" w:lineRule="auto"/>
        <w:jc w:val="both"/>
        <w:rPr>
          <w:rFonts w:ascii="Times New Roman" w:hAnsi="Times New Roman"/>
          <w:b/>
          <w:bCs/>
          <w:i/>
          <w:iCs/>
          <w:sz w:val="28"/>
          <w:szCs w:val="28"/>
          <w:lang w:val="nl-NL"/>
        </w:rPr>
      </w:pPr>
      <w:r w:rsidRPr="005A4938">
        <w:rPr>
          <w:rFonts w:ascii="Times New Roman" w:hAnsi="Times New Roman"/>
          <w:b/>
          <w:bCs/>
          <w:i/>
          <w:iCs/>
          <w:sz w:val="28"/>
          <w:szCs w:val="28"/>
          <w:lang w:val="nl-NL"/>
        </w:rPr>
        <w:t xml:space="preserve">a. </w:t>
      </w:r>
      <w:r w:rsidRPr="005A4938">
        <w:rPr>
          <w:rFonts w:ascii="Times New Roman" w:hAnsi="Times New Roman"/>
          <w:b/>
          <w:bCs/>
          <w:i/>
          <w:iCs/>
          <w:spacing w:val="-16"/>
          <w:sz w:val="28"/>
          <w:szCs w:val="28"/>
          <w:lang w:val="nl-NL"/>
        </w:rPr>
        <w:t>Đồng bằng châu thổ hạ lưu sông lớn.</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Có 2 đồng bằng lớn: Đồng bằng sông Cửu Long và đồng bằng sông Hồng. Đây là hai vùng nông nghiệp trọng điểm của cả nước.</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xml:space="preserve">- </w:t>
      </w:r>
      <w:r w:rsidR="002C49DC">
        <w:rPr>
          <w:rFonts w:ascii="Times New Roman" w:hAnsi="Times New Roman"/>
          <w:sz w:val="28"/>
          <w:szCs w:val="28"/>
          <w:lang w:val="nl-NL"/>
        </w:rPr>
        <w:t>Đồng bằng</w:t>
      </w:r>
      <w:r w:rsidRPr="005A4938">
        <w:rPr>
          <w:rFonts w:ascii="Times New Roman" w:hAnsi="Times New Roman"/>
          <w:sz w:val="28"/>
          <w:szCs w:val="28"/>
          <w:lang w:val="nl-NL"/>
        </w:rPr>
        <w:t xml:space="preserve"> sông Hồng: 15.000km</w:t>
      </w:r>
      <w:r w:rsidRPr="005A4938">
        <w:rPr>
          <w:rFonts w:ascii="Times New Roman" w:hAnsi="Times New Roman"/>
          <w:sz w:val="28"/>
          <w:szCs w:val="28"/>
          <w:vertAlign w:val="superscript"/>
          <w:lang w:val="nl-NL"/>
        </w:rPr>
        <w:t>2</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xml:space="preserve">- </w:t>
      </w:r>
      <w:r w:rsidR="002C49DC">
        <w:rPr>
          <w:rFonts w:ascii="Times New Roman" w:hAnsi="Times New Roman"/>
          <w:sz w:val="28"/>
          <w:szCs w:val="28"/>
          <w:lang w:val="nl-NL"/>
        </w:rPr>
        <w:t>Đồng bằng</w:t>
      </w:r>
      <w:r w:rsidRPr="005A4938">
        <w:rPr>
          <w:rFonts w:ascii="Times New Roman" w:hAnsi="Times New Roman"/>
          <w:sz w:val="28"/>
          <w:szCs w:val="28"/>
          <w:lang w:val="nl-NL"/>
        </w:rPr>
        <w:t xml:space="preserve"> sông Cửu Long: 40.000km</w:t>
      </w:r>
      <w:r w:rsidRPr="005A4938">
        <w:rPr>
          <w:rFonts w:ascii="Times New Roman" w:hAnsi="Times New Roman"/>
          <w:sz w:val="28"/>
          <w:szCs w:val="28"/>
          <w:vertAlign w:val="superscript"/>
          <w:lang w:val="nl-NL"/>
        </w:rPr>
        <w:t>2</w:t>
      </w:r>
    </w:p>
    <w:p w:rsidR="005A4938" w:rsidRPr="005A4938" w:rsidRDefault="005A4938" w:rsidP="005A4938">
      <w:pPr>
        <w:spacing w:line="360" w:lineRule="auto"/>
        <w:jc w:val="both"/>
        <w:rPr>
          <w:rFonts w:ascii="Times New Roman" w:hAnsi="Times New Roman"/>
          <w:b/>
          <w:bCs/>
          <w:i/>
          <w:iCs/>
          <w:sz w:val="28"/>
          <w:szCs w:val="28"/>
          <w:lang w:val="nl-NL"/>
        </w:rPr>
      </w:pPr>
      <w:r w:rsidRPr="005A4938">
        <w:rPr>
          <w:rFonts w:ascii="Times New Roman" w:hAnsi="Times New Roman"/>
          <w:b/>
          <w:bCs/>
          <w:i/>
          <w:iCs/>
          <w:sz w:val="28"/>
          <w:szCs w:val="28"/>
          <w:lang w:val="nl-NL"/>
        </w:rPr>
        <w:t>b</w:t>
      </w:r>
      <w:r w:rsidRPr="005A4938">
        <w:rPr>
          <w:rFonts w:ascii="Times New Roman" w:hAnsi="Times New Roman"/>
          <w:b/>
          <w:bCs/>
          <w:i/>
          <w:iCs/>
          <w:spacing w:val="-14"/>
          <w:sz w:val="28"/>
          <w:szCs w:val="28"/>
          <w:lang w:val="nl-NL"/>
        </w:rPr>
        <w:t>. Các đồng bằng duyên hải Trung Bộ.</w:t>
      </w:r>
    </w:p>
    <w:p w:rsidR="005A4938"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Diện tích khoảng 15.000km</w:t>
      </w:r>
      <w:r w:rsidRPr="005A4938">
        <w:rPr>
          <w:rFonts w:ascii="Times New Roman" w:hAnsi="Times New Roman"/>
          <w:sz w:val="28"/>
          <w:szCs w:val="28"/>
          <w:vertAlign w:val="superscript"/>
          <w:lang w:val="nl-NL"/>
        </w:rPr>
        <w:t>2</w:t>
      </w:r>
    </w:p>
    <w:p w:rsidR="001E1657" w:rsidRPr="005A4938" w:rsidRDefault="005A4938" w:rsidP="005A4938">
      <w:pPr>
        <w:spacing w:line="360" w:lineRule="auto"/>
        <w:jc w:val="both"/>
        <w:rPr>
          <w:rFonts w:ascii="Times New Roman" w:hAnsi="Times New Roman"/>
          <w:sz w:val="28"/>
          <w:szCs w:val="28"/>
          <w:lang w:val="nl-NL"/>
        </w:rPr>
      </w:pPr>
      <w:r w:rsidRPr="005A4938">
        <w:rPr>
          <w:rFonts w:ascii="Times New Roman" w:hAnsi="Times New Roman"/>
          <w:sz w:val="28"/>
          <w:szCs w:val="28"/>
          <w:lang w:val="nl-NL"/>
        </w:rPr>
        <w:t>- Chia thành nhiều đồng bằng nhỏ, hẹp kém phì nhiêu.</w:t>
      </w:r>
    </w:p>
    <w:p w:rsidR="00A254E6" w:rsidRPr="00975D72" w:rsidRDefault="003B6D5C" w:rsidP="00A254E6">
      <w:pPr>
        <w:ind w:firstLine="360"/>
        <w:jc w:val="both"/>
        <w:rPr>
          <w:rFonts w:ascii="Times New Roman" w:hAnsi="Times New Roman"/>
          <w:b/>
          <w:sz w:val="28"/>
          <w:szCs w:val="28"/>
        </w:rPr>
      </w:pPr>
      <w:r>
        <w:rPr>
          <w:rFonts w:ascii="Times New Roman" w:hAnsi="Times New Roman"/>
          <w:b/>
          <w:sz w:val="28"/>
          <w:szCs w:val="28"/>
        </w:rPr>
        <w:t>3</w:t>
      </w:r>
      <w:r w:rsidR="00A254E6" w:rsidRPr="00975D72">
        <w:rPr>
          <w:rFonts w:ascii="Times New Roman" w:hAnsi="Times New Roman"/>
          <w:b/>
          <w:sz w:val="28"/>
          <w:szCs w:val="28"/>
        </w:rPr>
        <w:t>.</w:t>
      </w:r>
      <w:r w:rsidR="00A254E6" w:rsidRPr="00975D72">
        <w:rPr>
          <w:rFonts w:ascii="Times New Roman" w:hAnsi="Times New Roman"/>
          <w:b/>
          <w:sz w:val="28"/>
          <w:szCs w:val="28"/>
        </w:rPr>
        <w:tab/>
        <w:t>Hãy phân tích những thuận lợi và khó khăn do biển đem lại cho nước ta? Bản thân em có thể làm gì để góp phần bảo vệ môi trường biển của nước ta?</w:t>
      </w:r>
    </w:p>
    <w:p w:rsidR="00A254E6" w:rsidRPr="00975D72" w:rsidRDefault="00A254E6" w:rsidP="00A254E6">
      <w:pPr>
        <w:spacing w:line="276" w:lineRule="auto"/>
        <w:ind w:firstLine="360"/>
        <w:jc w:val="both"/>
        <w:rPr>
          <w:rFonts w:ascii="Times New Roman" w:hAnsi="Times New Roman"/>
          <w:sz w:val="28"/>
          <w:szCs w:val="28"/>
        </w:rPr>
      </w:pPr>
      <w:r w:rsidRPr="00975D72">
        <w:rPr>
          <w:rFonts w:ascii="Times New Roman" w:hAnsi="Times New Roman"/>
          <w:sz w:val="28"/>
          <w:szCs w:val="28"/>
        </w:rPr>
        <w:t xml:space="preserve">* </w:t>
      </w:r>
      <w:r w:rsidRPr="00975D72">
        <w:rPr>
          <w:rFonts w:ascii="Times New Roman" w:hAnsi="Times New Roman"/>
          <w:b/>
          <w:sz w:val="28"/>
          <w:szCs w:val="28"/>
        </w:rPr>
        <w:t>Thuận lơi</w:t>
      </w:r>
      <w:r w:rsidRPr="00975D72">
        <w:rPr>
          <w:rFonts w:ascii="Times New Roman" w:hAnsi="Times New Roman"/>
          <w:sz w:val="28"/>
          <w:szCs w:val="28"/>
        </w:rPr>
        <w:t xml:space="preserve">: </w:t>
      </w:r>
    </w:p>
    <w:p w:rsidR="00A254E6" w:rsidRPr="00975D72" w:rsidRDefault="00A254E6" w:rsidP="00A254E6">
      <w:pPr>
        <w:tabs>
          <w:tab w:val="left" w:pos="720"/>
        </w:tabs>
        <w:spacing w:line="276" w:lineRule="auto"/>
        <w:ind w:left="720" w:hanging="360"/>
        <w:rPr>
          <w:rFonts w:ascii="Times New Roman" w:hAnsi="Times New Roman"/>
          <w:sz w:val="28"/>
          <w:szCs w:val="28"/>
        </w:rPr>
      </w:pPr>
      <w:r w:rsidRPr="00975D72">
        <w:rPr>
          <w:rFonts w:ascii="Times New Roman" w:hAnsi="Times New Roman"/>
          <w:sz w:val="28"/>
          <w:szCs w:val="28"/>
        </w:rPr>
        <w:t>-</w:t>
      </w:r>
      <w:r w:rsidRPr="00975D72">
        <w:rPr>
          <w:rFonts w:ascii="Times New Roman" w:hAnsi="Times New Roman"/>
          <w:sz w:val="28"/>
          <w:szCs w:val="28"/>
        </w:rPr>
        <w:tab/>
        <w:t xml:space="preserve">Thủy sản: phong phú, có nhiều loại có giá trị (cá, tôm, cua…) </w:t>
      </w:r>
    </w:p>
    <w:p w:rsidR="00A254E6" w:rsidRPr="00975D72" w:rsidRDefault="00A254E6" w:rsidP="00A254E6">
      <w:pPr>
        <w:tabs>
          <w:tab w:val="left" w:pos="720"/>
        </w:tabs>
        <w:spacing w:line="276" w:lineRule="auto"/>
        <w:ind w:left="720" w:hanging="360"/>
        <w:rPr>
          <w:rFonts w:ascii="Times New Roman" w:hAnsi="Times New Roman"/>
          <w:sz w:val="28"/>
          <w:szCs w:val="28"/>
        </w:rPr>
      </w:pPr>
      <w:r w:rsidRPr="00975D72">
        <w:rPr>
          <w:rFonts w:ascii="Times New Roman" w:hAnsi="Times New Roman"/>
          <w:sz w:val="28"/>
          <w:szCs w:val="28"/>
        </w:rPr>
        <w:t>-</w:t>
      </w:r>
      <w:r w:rsidRPr="00975D72">
        <w:rPr>
          <w:rFonts w:ascii="Times New Roman" w:hAnsi="Times New Roman"/>
          <w:sz w:val="28"/>
          <w:szCs w:val="28"/>
        </w:rPr>
        <w:tab/>
        <w:t>Khoáng sản: Dầu mỏ, khí đốt, muối, cát…</w:t>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p>
    <w:p w:rsidR="00A254E6" w:rsidRPr="00975D72" w:rsidRDefault="00A254E6" w:rsidP="00A254E6">
      <w:pPr>
        <w:tabs>
          <w:tab w:val="left" w:pos="720"/>
        </w:tabs>
        <w:spacing w:line="276" w:lineRule="auto"/>
        <w:ind w:left="720" w:hanging="360"/>
        <w:rPr>
          <w:rFonts w:ascii="Times New Roman" w:hAnsi="Times New Roman"/>
          <w:sz w:val="28"/>
          <w:szCs w:val="28"/>
        </w:rPr>
      </w:pPr>
      <w:r w:rsidRPr="00975D72">
        <w:rPr>
          <w:rFonts w:ascii="Times New Roman" w:hAnsi="Times New Roman"/>
          <w:sz w:val="28"/>
          <w:szCs w:val="28"/>
        </w:rPr>
        <w:t>-</w:t>
      </w:r>
      <w:r w:rsidRPr="00975D72">
        <w:rPr>
          <w:rFonts w:ascii="Times New Roman" w:hAnsi="Times New Roman"/>
          <w:sz w:val="28"/>
          <w:szCs w:val="28"/>
        </w:rPr>
        <w:tab/>
        <w:t>Giao thông vận tải biển…</w:t>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p>
    <w:p w:rsidR="00A254E6" w:rsidRPr="00975D72" w:rsidRDefault="00A254E6" w:rsidP="00A254E6">
      <w:pPr>
        <w:tabs>
          <w:tab w:val="left" w:pos="720"/>
        </w:tabs>
        <w:spacing w:line="276" w:lineRule="auto"/>
        <w:ind w:left="720" w:hanging="360"/>
        <w:rPr>
          <w:rFonts w:ascii="Times New Roman" w:hAnsi="Times New Roman"/>
          <w:sz w:val="28"/>
          <w:szCs w:val="28"/>
        </w:rPr>
      </w:pPr>
      <w:r w:rsidRPr="00975D72">
        <w:rPr>
          <w:rFonts w:ascii="Times New Roman" w:hAnsi="Times New Roman"/>
          <w:sz w:val="28"/>
          <w:szCs w:val="28"/>
        </w:rPr>
        <w:t>-</w:t>
      </w:r>
      <w:r w:rsidRPr="00975D72">
        <w:rPr>
          <w:rFonts w:ascii="Times New Roman" w:hAnsi="Times New Roman"/>
          <w:sz w:val="28"/>
          <w:szCs w:val="28"/>
        </w:rPr>
        <w:tab/>
        <w:t>Du lịch: Bờ biển có nhiều bãi tắm đẹp, nổi tiếng</w:t>
      </w:r>
      <w:r w:rsidR="00F55526">
        <w:rPr>
          <w:rFonts w:ascii="Times New Roman" w:hAnsi="Times New Roman"/>
          <w:sz w:val="28"/>
          <w:szCs w:val="28"/>
        </w:rPr>
        <w:t>…</w:t>
      </w:r>
      <w:r w:rsidRPr="00975D72">
        <w:rPr>
          <w:rFonts w:ascii="Times New Roman" w:hAnsi="Times New Roman"/>
          <w:sz w:val="28"/>
          <w:szCs w:val="28"/>
        </w:rPr>
        <w:tab/>
      </w:r>
      <w:r w:rsidRPr="00975D72">
        <w:rPr>
          <w:rFonts w:ascii="Times New Roman" w:hAnsi="Times New Roman"/>
          <w:sz w:val="28"/>
          <w:szCs w:val="28"/>
        </w:rPr>
        <w:tab/>
      </w:r>
    </w:p>
    <w:p w:rsidR="00A254E6" w:rsidRPr="00975D72" w:rsidRDefault="00A254E6" w:rsidP="00A254E6">
      <w:pPr>
        <w:spacing w:line="276" w:lineRule="auto"/>
        <w:ind w:firstLine="360"/>
        <w:rPr>
          <w:rFonts w:ascii="Times New Roman" w:hAnsi="Times New Roman"/>
          <w:sz w:val="28"/>
          <w:szCs w:val="28"/>
        </w:rPr>
      </w:pPr>
      <w:r w:rsidRPr="00975D72">
        <w:rPr>
          <w:rFonts w:ascii="Times New Roman" w:hAnsi="Times New Roman"/>
          <w:sz w:val="28"/>
          <w:szCs w:val="28"/>
        </w:rPr>
        <w:t xml:space="preserve"> * </w:t>
      </w:r>
      <w:r w:rsidRPr="00975D72">
        <w:rPr>
          <w:rFonts w:ascii="Times New Roman" w:hAnsi="Times New Roman"/>
          <w:b/>
          <w:sz w:val="28"/>
          <w:szCs w:val="28"/>
        </w:rPr>
        <w:t>Khó khăn</w:t>
      </w:r>
      <w:r w:rsidRPr="00975D72">
        <w:rPr>
          <w:rFonts w:ascii="Times New Roman" w:hAnsi="Times New Roman"/>
          <w:sz w:val="28"/>
          <w:szCs w:val="28"/>
        </w:rPr>
        <w:t>:</w:t>
      </w:r>
    </w:p>
    <w:p w:rsidR="00A254E6" w:rsidRPr="00975D72" w:rsidRDefault="00A254E6" w:rsidP="00A254E6">
      <w:pPr>
        <w:spacing w:line="276" w:lineRule="auto"/>
        <w:ind w:firstLine="360"/>
        <w:jc w:val="both"/>
        <w:rPr>
          <w:rFonts w:ascii="Times New Roman" w:hAnsi="Times New Roman"/>
          <w:sz w:val="28"/>
          <w:szCs w:val="28"/>
        </w:rPr>
      </w:pPr>
      <w:r w:rsidRPr="00975D72">
        <w:rPr>
          <w:rFonts w:ascii="Times New Roman" w:hAnsi="Times New Roman"/>
          <w:sz w:val="28"/>
          <w:szCs w:val="28"/>
        </w:rPr>
        <w:t>- Do tiếp giáp với biển nên nước ta thường xuyên bị ảnh hưởng bởi các cơn bão từ biển, gây không ít tổn thất to lớn về người và của…</w:t>
      </w:r>
    </w:p>
    <w:p w:rsidR="00A254E6" w:rsidRPr="00975D72" w:rsidRDefault="00A254E6" w:rsidP="00A254E6">
      <w:pPr>
        <w:spacing w:line="276" w:lineRule="auto"/>
        <w:ind w:firstLine="360"/>
        <w:rPr>
          <w:rFonts w:ascii="Times New Roman" w:hAnsi="Times New Roman"/>
          <w:sz w:val="28"/>
          <w:szCs w:val="28"/>
        </w:rPr>
      </w:pPr>
      <w:r w:rsidRPr="00975D72">
        <w:rPr>
          <w:rFonts w:ascii="Times New Roman" w:hAnsi="Times New Roman"/>
          <w:sz w:val="28"/>
          <w:szCs w:val="28"/>
        </w:rPr>
        <w:t>- Phải đề cao vấn để bảo vệ an ninh quốc phòng…</w:t>
      </w:r>
    </w:p>
    <w:p w:rsidR="00A254E6" w:rsidRPr="00975D72" w:rsidRDefault="00A254E6" w:rsidP="00A254E6">
      <w:pPr>
        <w:spacing w:line="276" w:lineRule="auto"/>
        <w:ind w:firstLine="360"/>
        <w:jc w:val="both"/>
        <w:rPr>
          <w:rFonts w:ascii="Times New Roman" w:hAnsi="Times New Roman"/>
          <w:sz w:val="28"/>
          <w:szCs w:val="28"/>
        </w:rPr>
      </w:pPr>
      <w:r w:rsidRPr="00975D72">
        <w:rPr>
          <w:rFonts w:ascii="Times New Roman" w:hAnsi="Times New Roman"/>
          <w:b/>
          <w:sz w:val="28"/>
          <w:szCs w:val="28"/>
        </w:rPr>
        <w:t xml:space="preserve">* Biện pháp bảo vệ </w:t>
      </w:r>
      <w:r w:rsidR="00AA5333">
        <w:rPr>
          <w:rFonts w:ascii="Times New Roman" w:hAnsi="Times New Roman"/>
          <w:b/>
          <w:sz w:val="28"/>
          <w:szCs w:val="28"/>
        </w:rPr>
        <w:t>môi trường</w:t>
      </w:r>
      <w:r w:rsidRPr="00975D72">
        <w:rPr>
          <w:rFonts w:ascii="Times New Roman" w:hAnsi="Times New Roman"/>
          <w:b/>
          <w:sz w:val="28"/>
          <w:szCs w:val="28"/>
        </w:rPr>
        <w:t xml:space="preserve"> biển của HS</w:t>
      </w:r>
      <w:r w:rsidRPr="00975D72">
        <w:rPr>
          <w:rFonts w:ascii="Times New Roman" w:hAnsi="Times New Roman"/>
          <w:sz w:val="28"/>
          <w:szCs w:val="28"/>
        </w:rPr>
        <w:t xml:space="preserve">: </w:t>
      </w:r>
    </w:p>
    <w:p w:rsidR="00A254E6" w:rsidRPr="00975D72" w:rsidRDefault="00A254E6" w:rsidP="00A254E6">
      <w:pPr>
        <w:spacing w:line="276" w:lineRule="auto"/>
        <w:ind w:firstLine="360"/>
        <w:jc w:val="both"/>
        <w:rPr>
          <w:rFonts w:ascii="Times New Roman" w:hAnsi="Times New Roman"/>
          <w:sz w:val="28"/>
          <w:szCs w:val="28"/>
        </w:rPr>
      </w:pPr>
      <w:r w:rsidRPr="00975D72">
        <w:rPr>
          <w:rFonts w:ascii="Times New Roman" w:hAnsi="Times New Roman"/>
          <w:sz w:val="28"/>
          <w:szCs w:val="28"/>
        </w:rPr>
        <w:t>- Không xả rác bừa bãi khi đi tắm biển.</w:t>
      </w:r>
    </w:p>
    <w:p w:rsidR="00A254E6" w:rsidRPr="00975D72" w:rsidRDefault="00A254E6" w:rsidP="00A254E6">
      <w:pPr>
        <w:spacing w:line="276" w:lineRule="auto"/>
        <w:ind w:firstLine="360"/>
        <w:jc w:val="both"/>
        <w:rPr>
          <w:rFonts w:ascii="Times New Roman" w:hAnsi="Times New Roman"/>
          <w:sz w:val="28"/>
          <w:szCs w:val="28"/>
        </w:rPr>
      </w:pPr>
      <w:r w:rsidRPr="00975D72">
        <w:rPr>
          <w:rFonts w:ascii="Times New Roman" w:hAnsi="Times New Roman"/>
          <w:sz w:val="28"/>
          <w:szCs w:val="28"/>
        </w:rPr>
        <w:t xml:space="preserve">- Tuyên truyền vận động bạn bè, người thân không có những việc làm gây ô nhiễm </w:t>
      </w:r>
      <w:r w:rsidR="001E1657">
        <w:rPr>
          <w:rFonts w:ascii="Times New Roman" w:hAnsi="Times New Roman"/>
          <w:sz w:val="28"/>
          <w:szCs w:val="28"/>
        </w:rPr>
        <w:t>môi trường</w:t>
      </w:r>
      <w:r w:rsidRPr="00975D72">
        <w:rPr>
          <w:rFonts w:ascii="Times New Roman" w:hAnsi="Times New Roman"/>
          <w:sz w:val="28"/>
          <w:szCs w:val="28"/>
        </w:rPr>
        <w:t xml:space="preserve"> biển như xả rác, đánh bắt cá đúng quy định của PL.</w:t>
      </w:r>
    </w:p>
    <w:p w:rsidR="00A254E6" w:rsidRPr="00975D72" w:rsidRDefault="00A254E6" w:rsidP="00A254E6">
      <w:pPr>
        <w:spacing w:line="276" w:lineRule="auto"/>
        <w:ind w:firstLine="360"/>
        <w:jc w:val="both"/>
        <w:rPr>
          <w:rFonts w:ascii="Times New Roman" w:hAnsi="Times New Roman"/>
          <w:sz w:val="28"/>
          <w:szCs w:val="28"/>
        </w:rPr>
      </w:pPr>
      <w:r w:rsidRPr="00975D72">
        <w:rPr>
          <w:rFonts w:ascii="Times New Roman" w:hAnsi="Times New Roman"/>
          <w:sz w:val="28"/>
          <w:szCs w:val="28"/>
        </w:rPr>
        <w:t>- Không thải các chất thải chưa qua xử lý xuống biển…</w:t>
      </w:r>
    </w:p>
    <w:p w:rsidR="00A254E6" w:rsidRDefault="00A254E6" w:rsidP="00A254E6">
      <w:pPr>
        <w:spacing w:line="276" w:lineRule="auto"/>
        <w:ind w:firstLine="360"/>
        <w:jc w:val="both"/>
        <w:rPr>
          <w:rFonts w:ascii="Times New Roman" w:hAnsi="Times New Roman"/>
          <w:sz w:val="28"/>
          <w:szCs w:val="28"/>
        </w:rPr>
      </w:pPr>
      <w:r w:rsidRPr="00975D72">
        <w:rPr>
          <w:rFonts w:ascii="Times New Roman" w:hAnsi="Times New Roman"/>
          <w:sz w:val="28"/>
          <w:szCs w:val="28"/>
        </w:rPr>
        <w:t xml:space="preserve">- Tham gia trồng cây xanh… </w:t>
      </w:r>
    </w:p>
    <w:p w:rsidR="00AA5333" w:rsidRDefault="00AA5333" w:rsidP="00A254E6">
      <w:pPr>
        <w:spacing w:line="276" w:lineRule="auto"/>
        <w:ind w:firstLine="360"/>
        <w:jc w:val="both"/>
        <w:rPr>
          <w:rFonts w:ascii="Times New Roman" w:hAnsi="Times New Roman"/>
          <w:sz w:val="28"/>
          <w:szCs w:val="28"/>
        </w:rPr>
      </w:pPr>
      <w:r>
        <w:rPr>
          <w:rFonts w:ascii="Times New Roman" w:hAnsi="Times New Roman"/>
          <w:sz w:val="28"/>
          <w:szCs w:val="28"/>
        </w:rPr>
        <w:t>…</w:t>
      </w:r>
    </w:p>
    <w:p w:rsidR="008B2CEA" w:rsidRDefault="008B2CEA" w:rsidP="00A254E6">
      <w:pPr>
        <w:spacing w:line="276" w:lineRule="auto"/>
        <w:ind w:firstLine="360"/>
        <w:jc w:val="both"/>
        <w:rPr>
          <w:rFonts w:ascii="Times New Roman" w:hAnsi="Times New Roman"/>
          <w:sz w:val="28"/>
          <w:szCs w:val="28"/>
        </w:rPr>
      </w:pPr>
    </w:p>
    <w:p w:rsidR="008B2CEA" w:rsidRDefault="008B2CEA" w:rsidP="00A254E6">
      <w:pPr>
        <w:spacing w:line="276" w:lineRule="auto"/>
        <w:ind w:firstLine="360"/>
        <w:jc w:val="both"/>
        <w:rPr>
          <w:rFonts w:ascii="Times New Roman" w:hAnsi="Times New Roman"/>
          <w:sz w:val="28"/>
          <w:szCs w:val="28"/>
        </w:rPr>
      </w:pPr>
    </w:p>
    <w:p w:rsidR="008B2CEA" w:rsidRDefault="008B2CEA" w:rsidP="00A254E6">
      <w:pPr>
        <w:spacing w:line="276" w:lineRule="auto"/>
        <w:ind w:firstLine="360"/>
        <w:jc w:val="both"/>
        <w:rPr>
          <w:rFonts w:ascii="Times New Roman" w:hAnsi="Times New Roman"/>
          <w:sz w:val="28"/>
          <w:szCs w:val="28"/>
        </w:rPr>
      </w:pPr>
    </w:p>
    <w:p w:rsidR="008B2CEA" w:rsidRDefault="008B2CEA" w:rsidP="00A254E6">
      <w:pPr>
        <w:spacing w:line="276" w:lineRule="auto"/>
        <w:ind w:firstLine="360"/>
        <w:jc w:val="both"/>
        <w:rPr>
          <w:rFonts w:ascii="Times New Roman" w:hAnsi="Times New Roman"/>
          <w:sz w:val="28"/>
          <w:szCs w:val="28"/>
        </w:rPr>
      </w:pPr>
    </w:p>
    <w:p w:rsidR="008B2CEA" w:rsidRDefault="008B2CEA" w:rsidP="00A254E6">
      <w:pPr>
        <w:spacing w:line="276" w:lineRule="auto"/>
        <w:ind w:firstLine="360"/>
        <w:jc w:val="both"/>
        <w:rPr>
          <w:rFonts w:ascii="Times New Roman" w:hAnsi="Times New Roman"/>
          <w:sz w:val="28"/>
          <w:szCs w:val="28"/>
        </w:rPr>
      </w:pPr>
    </w:p>
    <w:p w:rsidR="008B2CEA" w:rsidRPr="00975D72" w:rsidRDefault="008B2CEA" w:rsidP="00A254E6">
      <w:pPr>
        <w:spacing w:line="276" w:lineRule="auto"/>
        <w:ind w:firstLine="360"/>
        <w:jc w:val="both"/>
        <w:rPr>
          <w:rFonts w:ascii="Times New Roman" w:hAnsi="Times New Roman"/>
          <w:sz w:val="28"/>
          <w:szCs w:val="28"/>
        </w:rPr>
      </w:pPr>
    </w:p>
    <w:p w:rsidR="00A254E6" w:rsidRPr="00975D72" w:rsidRDefault="003B6D5C" w:rsidP="00A254E6">
      <w:pPr>
        <w:spacing w:line="276" w:lineRule="auto"/>
        <w:jc w:val="both"/>
        <w:rPr>
          <w:rFonts w:ascii="Times New Roman" w:hAnsi="Times New Roman"/>
          <w:b/>
          <w:sz w:val="28"/>
          <w:szCs w:val="28"/>
          <w:lang w:val="pl-PL"/>
        </w:rPr>
      </w:pPr>
      <w:r>
        <w:rPr>
          <w:rFonts w:ascii="Times New Roman" w:hAnsi="Times New Roman"/>
          <w:b/>
          <w:bCs/>
          <w:iCs/>
          <w:sz w:val="28"/>
          <w:szCs w:val="28"/>
        </w:rPr>
        <w:lastRenderedPageBreak/>
        <w:t>4</w:t>
      </w:r>
      <w:r w:rsidR="00A254E6" w:rsidRPr="00975D72">
        <w:rPr>
          <w:rFonts w:ascii="Times New Roman" w:hAnsi="Times New Roman"/>
          <w:b/>
          <w:bCs/>
          <w:iCs/>
          <w:sz w:val="28"/>
          <w:szCs w:val="28"/>
        </w:rPr>
        <w:t xml:space="preserve">. </w:t>
      </w:r>
      <w:r w:rsidR="00A254E6" w:rsidRPr="00975D72">
        <w:rPr>
          <w:rFonts w:ascii="Times New Roman" w:hAnsi="Times New Roman"/>
          <w:b/>
          <w:sz w:val="28"/>
          <w:szCs w:val="28"/>
        </w:rPr>
        <w:t xml:space="preserve"> </w:t>
      </w:r>
      <w:r w:rsidR="00A254E6" w:rsidRPr="00975D72">
        <w:rPr>
          <w:rFonts w:ascii="Times New Roman" w:hAnsi="Times New Roman"/>
          <w:b/>
          <w:sz w:val="28"/>
          <w:szCs w:val="28"/>
          <w:lang w:val="pl-PL"/>
        </w:rPr>
        <w:t>Cho bảng số liệu sau:</w:t>
      </w:r>
    </w:p>
    <w:p w:rsidR="00A254E6" w:rsidRPr="00975D72" w:rsidRDefault="00A254E6" w:rsidP="00A254E6">
      <w:pPr>
        <w:spacing w:line="276" w:lineRule="auto"/>
        <w:ind w:firstLine="360"/>
        <w:jc w:val="both"/>
        <w:rPr>
          <w:rFonts w:ascii="Times New Roman" w:hAnsi="Times New Roman"/>
          <w:sz w:val="28"/>
          <w:szCs w:val="28"/>
          <w:lang w:val="pl-PL"/>
        </w:rPr>
      </w:pPr>
      <w:r w:rsidRPr="00975D72">
        <w:rPr>
          <w:rFonts w:ascii="Times New Roman" w:hAnsi="Times New Roman"/>
          <w:sz w:val="28"/>
          <w:szCs w:val="28"/>
          <w:lang w:val="pl-PL"/>
        </w:rPr>
        <w:t xml:space="preserve">Tổng sản phẩm trong nước (GDP) bình quân đầu người của một số nước Đông Nam Á năm 2001 (đơn vị: USD). </w:t>
      </w:r>
    </w:p>
    <w:p w:rsidR="00A254E6" w:rsidRPr="00975D72" w:rsidRDefault="00A254E6" w:rsidP="00A254E6">
      <w:pPr>
        <w:spacing w:line="276" w:lineRule="auto"/>
        <w:ind w:firstLine="360"/>
        <w:jc w:val="both"/>
        <w:rPr>
          <w:rFonts w:ascii="Times New Roman" w:hAnsi="Times New Roman"/>
          <w:sz w:val="28"/>
          <w:szCs w:val="28"/>
        </w:rPr>
      </w:pPr>
    </w:p>
    <w:tbl>
      <w:tblPr>
        <w:tblStyle w:val="TableGrid"/>
        <w:tblW w:w="0" w:type="auto"/>
        <w:tblLook w:val="04A0"/>
      </w:tblPr>
      <w:tblGrid>
        <w:gridCol w:w="2337"/>
        <w:gridCol w:w="2337"/>
        <w:gridCol w:w="2338"/>
        <w:gridCol w:w="2338"/>
      </w:tblGrid>
      <w:tr w:rsidR="00A254E6" w:rsidRPr="00975D72" w:rsidTr="00DB55B6">
        <w:tc>
          <w:tcPr>
            <w:tcW w:w="2337" w:type="dxa"/>
          </w:tcPr>
          <w:p w:rsidR="00A254E6" w:rsidRPr="00975D72" w:rsidRDefault="00A254E6" w:rsidP="00DB55B6">
            <w:pPr>
              <w:spacing w:after="120" w:line="276" w:lineRule="auto"/>
              <w:jc w:val="center"/>
              <w:rPr>
                <w:rFonts w:ascii="Times New Roman" w:hAnsi="Times New Roman"/>
                <w:sz w:val="28"/>
                <w:szCs w:val="28"/>
                <w:lang w:val="pl-PL"/>
              </w:rPr>
            </w:pPr>
            <w:r w:rsidRPr="00975D72">
              <w:rPr>
                <w:rFonts w:ascii="Times New Roman" w:hAnsi="Times New Roman"/>
                <w:sz w:val="28"/>
                <w:szCs w:val="28"/>
                <w:lang w:val="pl-PL"/>
              </w:rPr>
              <w:t>Nước</w:t>
            </w:r>
          </w:p>
        </w:tc>
        <w:tc>
          <w:tcPr>
            <w:tcW w:w="2337" w:type="dxa"/>
          </w:tcPr>
          <w:p w:rsidR="00A254E6" w:rsidRPr="00975D72" w:rsidRDefault="00A254E6" w:rsidP="00DB55B6">
            <w:pPr>
              <w:spacing w:after="120" w:line="276" w:lineRule="auto"/>
              <w:jc w:val="center"/>
              <w:rPr>
                <w:rFonts w:ascii="Times New Roman" w:hAnsi="Times New Roman"/>
                <w:sz w:val="28"/>
                <w:szCs w:val="28"/>
                <w:lang w:val="pl-PL"/>
              </w:rPr>
            </w:pPr>
            <w:r w:rsidRPr="00975D72">
              <w:rPr>
                <w:rFonts w:ascii="Times New Roman" w:hAnsi="Times New Roman"/>
                <w:sz w:val="28"/>
                <w:szCs w:val="28"/>
                <w:lang w:val="pl-PL"/>
              </w:rPr>
              <w:t>GDP/người</w:t>
            </w:r>
          </w:p>
        </w:tc>
        <w:tc>
          <w:tcPr>
            <w:tcW w:w="2338" w:type="dxa"/>
          </w:tcPr>
          <w:p w:rsidR="00A254E6" w:rsidRPr="00975D72" w:rsidRDefault="00A254E6" w:rsidP="00DB55B6">
            <w:pPr>
              <w:spacing w:after="120" w:line="276" w:lineRule="auto"/>
              <w:jc w:val="center"/>
              <w:rPr>
                <w:rFonts w:ascii="Times New Roman" w:hAnsi="Times New Roman"/>
                <w:sz w:val="28"/>
                <w:szCs w:val="28"/>
                <w:lang w:val="pl-PL"/>
              </w:rPr>
            </w:pPr>
            <w:r w:rsidRPr="00975D72">
              <w:rPr>
                <w:rFonts w:ascii="Times New Roman" w:hAnsi="Times New Roman"/>
                <w:sz w:val="28"/>
                <w:szCs w:val="28"/>
                <w:lang w:val="pl-PL"/>
              </w:rPr>
              <w:t>Nước</w:t>
            </w:r>
          </w:p>
        </w:tc>
        <w:tc>
          <w:tcPr>
            <w:tcW w:w="2338" w:type="dxa"/>
          </w:tcPr>
          <w:p w:rsidR="00A254E6" w:rsidRPr="00975D72" w:rsidRDefault="00A254E6" w:rsidP="00DB55B6">
            <w:pPr>
              <w:spacing w:after="120" w:line="276" w:lineRule="auto"/>
              <w:jc w:val="center"/>
              <w:rPr>
                <w:rFonts w:ascii="Times New Roman" w:hAnsi="Times New Roman"/>
                <w:sz w:val="28"/>
                <w:szCs w:val="28"/>
                <w:lang w:val="pl-PL"/>
              </w:rPr>
            </w:pPr>
            <w:r w:rsidRPr="00975D72">
              <w:rPr>
                <w:rFonts w:ascii="Times New Roman" w:hAnsi="Times New Roman"/>
                <w:sz w:val="28"/>
                <w:szCs w:val="28"/>
                <w:lang w:val="pl-PL"/>
              </w:rPr>
              <w:t>GDP/người</w:t>
            </w:r>
          </w:p>
        </w:tc>
      </w:tr>
      <w:tr w:rsidR="00A254E6" w:rsidRPr="00975D72" w:rsidTr="00DB55B6">
        <w:tc>
          <w:tcPr>
            <w:tcW w:w="2337" w:type="dxa"/>
          </w:tcPr>
          <w:p w:rsidR="00A254E6" w:rsidRPr="00975D72" w:rsidRDefault="00A254E6" w:rsidP="00DB55B6">
            <w:pPr>
              <w:spacing w:after="120" w:line="276" w:lineRule="auto"/>
              <w:jc w:val="both"/>
              <w:rPr>
                <w:rFonts w:ascii="Times New Roman" w:hAnsi="Times New Roman"/>
                <w:sz w:val="28"/>
                <w:szCs w:val="28"/>
                <w:lang w:val="pl-PL"/>
              </w:rPr>
            </w:pPr>
            <w:r w:rsidRPr="00975D72">
              <w:rPr>
                <w:rFonts w:ascii="Times New Roman" w:hAnsi="Times New Roman"/>
                <w:sz w:val="28"/>
                <w:szCs w:val="28"/>
                <w:lang w:val="pl-PL"/>
              </w:rPr>
              <w:t>Xin-ga-po</w:t>
            </w:r>
          </w:p>
        </w:tc>
        <w:tc>
          <w:tcPr>
            <w:tcW w:w="2337" w:type="dxa"/>
          </w:tcPr>
          <w:p w:rsidR="00A254E6" w:rsidRPr="00975D72" w:rsidRDefault="00A254E6" w:rsidP="00DB55B6">
            <w:pPr>
              <w:spacing w:after="120" w:line="276" w:lineRule="auto"/>
              <w:jc w:val="center"/>
              <w:rPr>
                <w:rFonts w:ascii="Times New Roman" w:hAnsi="Times New Roman"/>
                <w:sz w:val="28"/>
                <w:szCs w:val="28"/>
                <w:lang w:val="pl-PL"/>
              </w:rPr>
            </w:pPr>
            <w:r w:rsidRPr="00975D72">
              <w:rPr>
                <w:rFonts w:ascii="Times New Roman" w:hAnsi="Times New Roman"/>
                <w:sz w:val="28"/>
                <w:szCs w:val="28"/>
                <w:lang w:val="pl-PL"/>
              </w:rPr>
              <w:t>20704</w:t>
            </w:r>
          </w:p>
        </w:tc>
        <w:tc>
          <w:tcPr>
            <w:tcW w:w="2338" w:type="dxa"/>
          </w:tcPr>
          <w:p w:rsidR="00A254E6" w:rsidRPr="00975D72" w:rsidRDefault="00A254E6" w:rsidP="00DB55B6">
            <w:pPr>
              <w:spacing w:after="120" w:line="276" w:lineRule="auto"/>
              <w:jc w:val="both"/>
              <w:rPr>
                <w:rFonts w:ascii="Times New Roman" w:hAnsi="Times New Roman"/>
                <w:sz w:val="28"/>
                <w:szCs w:val="28"/>
                <w:lang w:val="pl-PL"/>
              </w:rPr>
            </w:pPr>
            <w:r w:rsidRPr="00975D72">
              <w:rPr>
                <w:rFonts w:ascii="Times New Roman" w:hAnsi="Times New Roman"/>
                <w:sz w:val="28"/>
                <w:szCs w:val="28"/>
                <w:lang w:val="pl-PL"/>
              </w:rPr>
              <w:t>Thái Lan</w:t>
            </w:r>
          </w:p>
        </w:tc>
        <w:tc>
          <w:tcPr>
            <w:tcW w:w="2338" w:type="dxa"/>
          </w:tcPr>
          <w:p w:rsidR="00A254E6" w:rsidRPr="00975D72" w:rsidRDefault="00A254E6" w:rsidP="00DB55B6">
            <w:pPr>
              <w:spacing w:after="120" w:line="276" w:lineRule="auto"/>
              <w:jc w:val="center"/>
              <w:rPr>
                <w:rFonts w:ascii="Times New Roman" w:hAnsi="Times New Roman"/>
                <w:sz w:val="28"/>
                <w:szCs w:val="28"/>
                <w:lang w:val="pl-PL"/>
              </w:rPr>
            </w:pPr>
            <w:r w:rsidRPr="00975D72">
              <w:rPr>
                <w:rFonts w:ascii="Times New Roman" w:hAnsi="Times New Roman"/>
                <w:sz w:val="28"/>
                <w:szCs w:val="28"/>
                <w:lang w:val="pl-PL"/>
              </w:rPr>
              <w:t>1870</w:t>
            </w:r>
          </w:p>
        </w:tc>
      </w:tr>
      <w:tr w:rsidR="00A254E6" w:rsidRPr="00975D72" w:rsidTr="00DB55B6">
        <w:tc>
          <w:tcPr>
            <w:tcW w:w="2337" w:type="dxa"/>
          </w:tcPr>
          <w:p w:rsidR="00A254E6" w:rsidRPr="00975D72" w:rsidRDefault="00A254E6" w:rsidP="00DB55B6">
            <w:pPr>
              <w:spacing w:after="120" w:line="276" w:lineRule="auto"/>
              <w:jc w:val="both"/>
              <w:rPr>
                <w:rFonts w:ascii="Times New Roman" w:hAnsi="Times New Roman"/>
                <w:sz w:val="28"/>
                <w:szCs w:val="28"/>
                <w:lang w:val="pl-PL"/>
              </w:rPr>
            </w:pPr>
            <w:r w:rsidRPr="00975D72">
              <w:rPr>
                <w:rFonts w:ascii="Times New Roman" w:hAnsi="Times New Roman"/>
                <w:sz w:val="28"/>
                <w:szCs w:val="28"/>
                <w:lang w:val="pl-PL"/>
              </w:rPr>
              <w:t>Bru-nây</w:t>
            </w:r>
          </w:p>
        </w:tc>
        <w:tc>
          <w:tcPr>
            <w:tcW w:w="2337" w:type="dxa"/>
          </w:tcPr>
          <w:p w:rsidR="00A254E6" w:rsidRPr="00975D72" w:rsidRDefault="00A254E6" w:rsidP="00DB55B6">
            <w:pPr>
              <w:spacing w:after="120" w:line="276" w:lineRule="auto"/>
              <w:jc w:val="center"/>
              <w:rPr>
                <w:rFonts w:ascii="Times New Roman" w:hAnsi="Times New Roman"/>
                <w:sz w:val="28"/>
                <w:szCs w:val="28"/>
                <w:lang w:val="pl-PL"/>
              </w:rPr>
            </w:pPr>
            <w:r w:rsidRPr="00975D72">
              <w:rPr>
                <w:rFonts w:ascii="Times New Roman" w:hAnsi="Times New Roman"/>
                <w:sz w:val="28"/>
                <w:szCs w:val="28"/>
                <w:lang w:val="pl-PL"/>
              </w:rPr>
              <w:t>12300</w:t>
            </w:r>
          </w:p>
        </w:tc>
        <w:tc>
          <w:tcPr>
            <w:tcW w:w="2338" w:type="dxa"/>
          </w:tcPr>
          <w:p w:rsidR="00A254E6" w:rsidRPr="00975D72" w:rsidRDefault="00A254E6" w:rsidP="00DB55B6">
            <w:pPr>
              <w:spacing w:after="120" w:line="276" w:lineRule="auto"/>
              <w:jc w:val="both"/>
              <w:rPr>
                <w:rFonts w:ascii="Times New Roman" w:hAnsi="Times New Roman"/>
                <w:sz w:val="28"/>
                <w:szCs w:val="28"/>
                <w:lang w:val="pl-PL"/>
              </w:rPr>
            </w:pPr>
            <w:r w:rsidRPr="00975D72">
              <w:rPr>
                <w:rFonts w:ascii="Times New Roman" w:hAnsi="Times New Roman"/>
                <w:sz w:val="28"/>
                <w:szCs w:val="28"/>
                <w:lang w:val="pl-PL"/>
              </w:rPr>
              <w:t>Việt Nam</w:t>
            </w:r>
          </w:p>
        </w:tc>
        <w:tc>
          <w:tcPr>
            <w:tcW w:w="2338" w:type="dxa"/>
          </w:tcPr>
          <w:p w:rsidR="00A254E6" w:rsidRPr="00975D72" w:rsidRDefault="00A254E6" w:rsidP="00DB55B6">
            <w:pPr>
              <w:spacing w:after="120" w:line="276" w:lineRule="auto"/>
              <w:jc w:val="center"/>
              <w:rPr>
                <w:rFonts w:ascii="Times New Roman" w:hAnsi="Times New Roman"/>
                <w:sz w:val="28"/>
                <w:szCs w:val="28"/>
                <w:lang w:val="pl-PL"/>
              </w:rPr>
            </w:pPr>
            <w:r w:rsidRPr="00975D72">
              <w:rPr>
                <w:rFonts w:ascii="Times New Roman" w:hAnsi="Times New Roman"/>
                <w:sz w:val="28"/>
                <w:szCs w:val="28"/>
                <w:lang w:val="pl-PL"/>
              </w:rPr>
              <w:t>415</w:t>
            </w:r>
          </w:p>
        </w:tc>
      </w:tr>
      <w:tr w:rsidR="00A254E6" w:rsidRPr="00975D72" w:rsidTr="00DB55B6">
        <w:tc>
          <w:tcPr>
            <w:tcW w:w="2337" w:type="dxa"/>
          </w:tcPr>
          <w:p w:rsidR="00A254E6" w:rsidRPr="00975D72" w:rsidRDefault="00A254E6" w:rsidP="00DB55B6">
            <w:pPr>
              <w:spacing w:after="120" w:line="276" w:lineRule="auto"/>
              <w:jc w:val="both"/>
              <w:rPr>
                <w:rFonts w:ascii="Times New Roman" w:hAnsi="Times New Roman"/>
                <w:sz w:val="28"/>
                <w:szCs w:val="28"/>
                <w:lang w:val="pl-PL"/>
              </w:rPr>
            </w:pPr>
            <w:r w:rsidRPr="00975D72">
              <w:rPr>
                <w:rFonts w:ascii="Times New Roman" w:hAnsi="Times New Roman"/>
                <w:sz w:val="28"/>
                <w:szCs w:val="28"/>
                <w:lang w:val="pl-PL"/>
              </w:rPr>
              <w:t>Ma-lai-xi-a</w:t>
            </w:r>
          </w:p>
        </w:tc>
        <w:tc>
          <w:tcPr>
            <w:tcW w:w="2337" w:type="dxa"/>
          </w:tcPr>
          <w:p w:rsidR="00A254E6" w:rsidRPr="00975D72" w:rsidRDefault="00A254E6" w:rsidP="00DB55B6">
            <w:pPr>
              <w:spacing w:after="120" w:line="276" w:lineRule="auto"/>
              <w:jc w:val="center"/>
              <w:rPr>
                <w:rFonts w:ascii="Times New Roman" w:hAnsi="Times New Roman"/>
                <w:sz w:val="28"/>
                <w:szCs w:val="28"/>
                <w:lang w:val="pl-PL"/>
              </w:rPr>
            </w:pPr>
            <w:r w:rsidRPr="00975D72">
              <w:rPr>
                <w:rFonts w:ascii="Times New Roman" w:hAnsi="Times New Roman"/>
                <w:sz w:val="28"/>
                <w:szCs w:val="28"/>
                <w:lang w:val="pl-PL"/>
              </w:rPr>
              <w:t>3680</w:t>
            </w:r>
          </w:p>
        </w:tc>
        <w:tc>
          <w:tcPr>
            <w:tcW w:w="2338" w:type="dxa"/>
          </w:tcPr>
          <w:p w:rsidR="00A254E6" w:rsidRPr="00975D72" w:rsidRDefault="00A254E6" w:rsidP="00DB55B6">
            <w:pPr>
              <w:spacing w:after="120" w:line="276" w:lineRule="auto"/>
              <w:jc w:val="both"/>
              <w:rPr>
                <w:rFonts w:ascii="Times New Roman" w:hAnsi="Times New Roman"/>
                <w:sz w:val="28"/>
                <w:szCs w:val="28"/>
                <w:lang w:val="pl-PL"/>
              </w:rPr>
            </w:pPr>
            <w:r w:rsidRPr="00975D72">
              <w:rPr>
                <w:rFonts w:ascii="Times New Roman" w:hAnsi="Times New Roman"/>
                <w:sz w:val="28"/>
                <w:szCs w:val="28"/>
                <w:lang w:val="pl-PL"/>
              </w:rPr>
              <w:t>Cam-pu-chia</w:t>
            </w:r>
          </w:p>
        </w:tc>
        <w:tc>
          <w:tcPr>
            <w:tcW w:w="2338" w:type="dxa"/>
          </w:tcPr>
          <w:p w:rsidR="00A254E6" w:rsidRPr="00975D72" w:rsidRDefault="00A254E6" w:rsidP="00DB55B6">
            <w:pPr>
              <w:spacing w:after="120" w:line="276" w:lineRule="auto"/>
              <w:jc w:val="center"/>
              <w:rPr>
                <w:rFonts w:ascii="Times New Roman" w:hAnsi="Times New Roman"/>
                <w:sz w:val="28"/>
                <w:szCs w:val="28"/>
                <w:lang w:val="pl-PL"/>
              </w:rPr>
            </w:pPr>
            <w:r w:rsidRPr="00975D72">
              <w:rPr>
                <w:rFonts w:ascii="Times New Roman" w:hAnsi="Times New Roman"/>
                <w:sz w:val="28"/>
                <w:szCs w:val="28"/>
                <w:lang w:val="pl-PL"/>
              </w:rPr>
              <w:t>280</w:t>
            </w:r>
          </w:p>
        </w:tc>
      </w:tr>
    </w:tbl>
    <w:p w:rsidR="00A254E6" w:rsidRPr="00975D72" w:rsidRDefault="00A254E6" w:rsidP="00A254E6">
      <w:pPr>
        <w:pStyle w:val="ListParagraph"/>
        <w:numPr>
          <w:ilvl w:val="0"/>
          <w:numId w:val="14"/>
        </w:numPr>
        <w:spacing w:after="120" w:line="276" w:lineRule="auto"/>
        <w:jc w:val="both"/>
        <w:rPr>
          <w:rFonts w:ascii="Times New Roman" w:hAnsi="Times New Roman"/>
          <w:sz w:val="28"/>
          <w:szCs w:val="28"/>
          <w:lang w:val="pl-PL"/>
        </w:rPr>
      </w:pPr>
      <w:r w:rsidRPr="00975D72">
        <w:rPr>
          <w:rFonts w:ascii="Times New Roman" w:hAnsi="Times New Roman"/>
          <w:sz w:val="28"/>
          <w:szCs w:val="28"/>
          <w:lang w:val="pl-PL"/>
        </w:rPr>
        <w:t>Vẽ biểu đồ hình cột thể hiện tổng sản phẩm trong nước bình quân đầu người của các nước ASEAN theo bảng số liệu trên.</w:t>
      </w:r>
    </w:p>
    <w:p w:rsidR="004441FE" w:rsidRPr="004441FE" w:rsidRDefault="00A254E6" w:rsidP="004441FE">
      <w:pPr>
        <w:pStyle w:val="ListParagraph"/>
        <w:numPr>
          <w:ilvl w:val="0"/>
          <w:numId w:val="14"/>
        </w:numPr>
        <w:spacing w:after="120" w:line="276" w:lineRule="auto"/>
        <w:jc w:val="both"/>
        <w:rPr>
          <w:rFonts w:ascii="Times New Roman" w:hAnsi="Times New Roman"/>
          <w:sz w:val="28"/>
          <w:szCs w:val="28"/>
          <w:lang w:val="pl-PL"/>
        </w:rPr>
      </w:pPr>
      <w:r w:rsidRPr="00975D72">
        <w:rPr>
          <w:rFonts w:ascii="Times New Roman" w:hAnsi="Times New Roman"/>
          <w:sz w:val="28"/>
          <w:szCs w:val="28"/>
          <w:lang w:val="pl-PL"/>
        </w:rPr>
        <w:t>Từ biểu đồ đã vẽ rút ra nhận xét về GDP/người của các nước ASEAN năm 2001.</w:t>
      </w:r>
    </w:p>
    <w:p w:rsidR="004441FE" w:rsidRPr="004441FE" w:rsidRDefault="003B6D5C" w:rsidP="004441FE">
      <w:pPr>
        <w:tabs>
          <w:tab w:val="left" w:pos="540"/>
          <w:tab w:val="right" w:pos="600"/>
        </w:tabs>
        <w:jc w:val="both"/>
        <w:rPr>
          <w:rFonts w:ascii="Times New Roman" w:hAnsi="Times New Roman"/>
          <w:b/>
          <w:sz w:val="28"/>
          <w:szCs w:val="28"/>
        </w:rPr>
      </w:pPr>
      <w:r>
        <w:rPr>
          <w:rFonts w:ascii="Times New Roman" w:hAnsi="Times New Roman"/>
          <w:b/>
          <w:sz w:val="28"/>
          <w:szCs w:val="28"/>
        </w:rPr>
        <w:t>5</w:t>
      </w:r>
      <w:r w:rsidR="004441FE">
        <w:rPr>
          <w:rFonts w:ascii="Times New Roman" w:hAnsi="Times New Roman"/>
          <w:b/>
          <w:sz w:val="28"/>
          <w:szCs w:val="28"/>
        </w:rPr>
        <w:t xml:space="preserve">. </w:t>
      </w:r>
      <w:r w:rsidR="004441FE" w:rsidRPr="004441FE">
        <w:rPr>
          <w:rFonts w:ascii="Times New Roman" w:hAnsi="Times New Roman"/>
          <w:b/>
          <w:sz w:val="28"/>
          <w:szCs w:val="28"/>
        </w:rPr>
        <w:t>Cho bảng số liệu:</w:t>
      </w:r>
    </w:p>
    <w:p w:rsidR="004441FE" w:rsidRPr="004441FE" w:rsidRDefault="004441FE" w:rsidP="004441FE">
      <w:pPr>
        <w:jc w:val="center"/>
        <w:rPr>
          <w:rFonts w:ascii="Times New Roman" w:hAnsi="Times New Roman"/>
          <w:bCs/>
          <w:i/>
          <w:iCs/>
          <w:sz w:val="28"/>
          <w:szCs w:val="28"/>
          <w:lang w:val="pl-PL"/>
        </w:rPr>
      </w:pPr>
      <w:r w:rsidRPr="004441FE">
        <w:rPr>
          <w:rFonts w:ascii="Times New Roman" w:hAnsi="Times New Roman"/>
          <w:bCs/>
          <w:i/>
          <w:iCs/>
          <w:sz w:val="28"/>
          <w:szCs w:val="28"/>
          <w:lang w:val="pl-PL"/>
        </w:rPr>
        <w:t>Cơ cấu GDP của nước ta năm 2015. (Đơn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3118"/>
      </w:tblGrid>
      <w:tr w:rsidR="004441FE" w:rsidRPr="004441FE" w:rsidTr="00646D26">
        <w:trPr>
          <w:jc w:val="center"/>
        </w:trPr>
        <w:tc>
          <w:tcPr>
            <w:tcW w:w="3227" w:type="dxa"/>
          </w:tcPr>
          <w:p w:rsidR="004441FE" w:rsidRPr="004441FE" w:rsidRDefault="004441FE" w:rsidP="00646D26">
            <w:pPr>
              <w:jc w:val="center"/>
              <w:rPr>
                <w:rFonts w:ascii="Times New Roman" w:hAnsi="Times New Roman"/>
                <w:b/>
                <w:bCs/>
                <w:iCs/>
                <w:sz w:val="28"/>
                <w:szCs w:val="28"/>
                <w:lang w:val="pl-PL"/>
              </w:rPr>
            </w:pPr>
            <w:r w:rsidRPr="004441FE">
              <w:rPr>
                <w:rFonts w:ascii="Times New Roman" w:hAnsi="Times New Roman"/>
                <w:b/>
                <w:bCs/>
                <w:iCs/>
                <w:sz w:val="28"/>
                <w:szCs w:val="28"/>
                <w:lang w:val="pl-PL"/>
              </w:rPr>
              <w:t>Ngành</w:t>
            </w:r>
          </w:p>
        </w:tc>
        <w:tc>
          <w:tcPr>
            <w:tcW w:w="3118" w:type="dxa"/>
          </w:tcPr>
          <w:p w:rsidR="004441FE" w:rsidRPr="004441FE" w:rsidRDefault="004441FE" w:rsidP="00646D26">
            <w:pPr>
              <w:jc w:val="center"/>
              <w:rPr>
                <w:rFonts w:ascii="Times New Roman" w:hAnsi="Times New Roman"/>
                <w:b/>
                <w:bCs/>
                <w:iCs/>
                <w:sz w:val="28"/>
                <w:szCs w:val="28"/>
                <w:lang w:val="pl-PL"/>
              </w:rPr>
            </w:pPr>
            <w:r w:rsidRPr="004441FE">
              <w:rPr>
                <w:rFonts w:ascii="Times New Roman" w:hAnsi="Times New Roman"/>
                <w:b/>
                <w:bCs/>
                <w:iCs/>
                <w:sz w:val="28"/>
                <w:szCs w:val="28"/>
                <w:lang w:val="pl-PL"/>
              </w:rPr>
              <w:t>2015</w:t>
            </w:r>
          </w:p>
        </w:tc>
      </w:tr>
      <w:tr w:rsidR="004441FE" w:rsidRPr="004441FE" w:rsidTr="00646D26">
        <w:trPr>
          <w:jc w:val="center"/>
        </w:trPr>
        <w:tc>
          <w:tcPr>
            <w:tcW w:w="3227" w:type="dxa"/>
          </w:tcPr>
          <w:p w:rsidR="004441FE" w:rsidRPr="004441FE" w:rsidRDefault="004441FE" w:rsidP="00646D26">
            <w:pPr>
              <w:rPr>
                <w:rFonts w:ascii="Times New Roman" w:hAnsi="Times New Roman"/>
                <w:sz w:val="28"/>
                <w:szCs w:val="28"/>
              </w:rPr>
            </w:pPr>
            <w:r w:rsidRPr="004441FE">
              <w:rPr>
                <w:rFonts w:ascii="Times New Roman" w:hAnsi="Times New Roman"/>
                <w:sz w:val="28"/>
                <w:szCs w:val="28"/>
              </w:rPr>
              <w:t>Nông nghiệp</w:t>
            </w:r>
          </w:p>
        </w:tc>
        <w:tc>
          <w:tcPr>
            <w:tcW w:w="3118" w:type="dxa"/>
          </w:tcPr>
          <w:p w:rsidR="004441FE" w:rsidRPr="004441FE" w:rsidRDefault="004441FE" w:rsidP="00646D26">
            <w:pPr>
              <w:jc w:val="center"/>
              <w:rPr>
                <w:rFonts w:ascii="Times New Roman" w:hAnsi="Times New Roman"/>
                <w:bCs/>
                <w:iCs/>
                <w:sz w:val="28"/>
                <w:szCs w:val="28"/>
                <w:lang w:val="pl-PL"/>
              </w:rPr>
            </w:pPr>
            <w:r w:rsidRPr="004441FE">
              <w:rPr>
                <w:rFonts w:ascii="Times New Roman" w:hAnsi="Times New Roman"/>
                <w:bCs/>
                <w:iCs/>
                <w:sz w:val="28"/>
                <w:szCs w:val="28"/>
                <w:lang w:val="pl-PL"/>
              </w:rPr>
              <w:t>17,00</w:t>
            </w:r>
          </w:p>
        </w:tc>
      </w:tr>
      <w:tr w:rsidR="004441FE" w:rsidRPr="004441FE" w:rsidTr="00646D26">
        <w:trPr>
          <w:jc w:val="center"/>
        </w:trPr>
        <w:tc>
          <w:tcPr>
            <w:tcW w:w="3227" w:type="dxa"/>
          </w:tcPr>
          <w:p w:rsidR="004441FE" w:rsidRPr="004441FE" w:rsidRDefault="004441FE" w:rsidP="00646D26">
            <w:pPr>
              <w:rPr>
                <w:rFonts w:ascii="Times New Roman" w:hAnsi="Times New Roman"/>
                <w:sz w:val="28"/>
                <w:szCs w:val="28"/>
              </w:rPr>
            </w:pPr>
            <w:r w:rsidRPr="004441FE">
              <w:rPr>
                <w:rFonts w:ascii="Times New Roman" w:hAnsi="Times New Roman"/>
                <w:sz w:val="28"/>
                <w:szCs w:val="28"/>
              </w:rPr>
              <w:t>Công nghiệp</w:t>
            </w:r>
          </w:p>
        </w:tc>
        <w:tc>
          <w:tcPr>
            <w:tcW w:w="3118" w:type="dxa"/>
          </w:tcPr>
          <w:p w:rsidR="004441FE" w:rsidRPr="004441FE" w:rsidRDefault="004441FE" w:rsidP="00646D26">
            <w:pPr>
              <w:jc w:val="center"/>
              <w:rPr>
                <w:rFonts w:ascii="Times New Roman" w:hAnsi="Times New Roman"/>
                <w:bCs/>
                <w:iCs/>
                <w:sz w:val="28"/>
                <w:szCs w:val="28"/>
                <w:lang w:val="pl-PL"/>
              </w:rPr>
            </w:pPr>
            <w:r w:rsidRPr="004441FE">
              <w:rPr>
                <w:rFonts w:ascii="Times New Roman" w:hAnsi="Times New Roman"/>
                <w:bCs/>
                <w:iCs/>
                <w:sz w:val="28"/>
                <w:szCs w:val="28"/>
                <w:lang w:val="pl-PL"/>
              </w:rPr>
              <w:t>43,27</w:t>
            </w:r>
          </w:p>
        </w:tc>
      </w:tr>
      <w:tr w:rsidR="004441FE" w:rsidRPr="004441FE" w:rsidTr="00646D26">
        <w:trPr>
          <w:jc w:val="center"/>
        </w:trPr>
        <w:tc>
          <w:tcPr>
            <w:tcW w:w="3227" w:type="dxa"/>
          </w:tcPr>
          <w:p w:rsidR="004441FE" w:rsidRPr="004441FE" w:rsidRDefault="004441FE" w:rsidP="00646D26">
            <w:pPr>
              <w:rPr>
                <w:rFonts w:ascii="Times New Roman" w:hAnsi="Times New Roman"/>
                <w:sz w:val="28"/>
                <w:szCs w:val="28"/>
              </w:rPr>
            </w:pPr>
            <w:r w:rsidRPr="004441FE">
              <w:rPr>
                <w:rFonts w:ascii="Times New Roman" w:hAnsi="Times New Roman"/>
                <w:sz w:val="28"/>
                <w:szCs w:val="28"/>
              </w:rPr>
              <w:t>Dịch vụ</w:t>
            </w:r>
          </w:p>
        </w:tc>
        <w:tc>
          <w:tcPr>
            <w:tcW w:w="3118" w:type="dxa"/>
          </w:tcPr>
          <w:p w:rsidR="004441FE" w:rsidRPr="004441FE" w:rsidRDefault="004441FE" w:rsidP="00646D26">
            <w:pPr>
              <w:jc w:val="center"/>
              <w:rPr>
                <w:rFonts w:ascii="Times New Roman" w:hAnsi="Times New Roman"/>
                <w:bCs/>
                <w:iCs/>
                <w:sz w:val="28"/>
                <w:szCs w:val="28"/>
                <w:lang w:val="pl-PL"/>
              </w:rPr>
            </w:pPr>
            <w:r w:rsidRPr="004441FE">
              <w:rPr>
                <w:rFonts w:ascii="Times New Roman" w:hAnsi="Times New Roman"/>
                <w:bCs/>
                <w:iCs/>
                <w:sz w:val="28"/>
                <w:szCs w:val="28"/>
                <w:lang w:val="pl-PL"/>
              </w:rPr>
              <w:t>39,73</w:t>
            </w:r>
          </w:p>
        </w:tc>
      </w:tr>
    </w:tbl>
    <w:p w:rsidR="004441FE" w:rsidRPr="004441FE" w:rsidRDefault="004441FE" w:rsidP="004441FE">
      <w:pPr>
        <w:ind w:firstLine="720"/>
        <w:rPr>
          <w:rFonts w:ascii="Times New Roman" w:hAnsi="Times New Roman"/>
          <w:sz w:val="28"/>
          <w:szCs w:val="28"/>
        </w:rPr>
      </w:pPr>
      <w:r w:rsidRPr="004441FE">
        <w:rPr>
          <w:rFonts w:ascii="Times New Roman" w:hAnsi="Times New Roman"/>
          <w:sz w:val="28"/>
          <w:szCs w:val="28"/>
        </w:rPr>
        <w:t>Vẽ biểu đồ thể hiện cơ cấu GDP của nước ta năm 2015 và nhận xét.</w:t>
      </w:r>
    </w:p>
    <w:p w:rsidR="004441FE" w:rsidRPr="004441FE" w:rsidRDefault="004441FE" w:rsidP="004441FE">
      <w:pPr>
        <w:spacing w:after="120" w:line="276" w:lineRule="auto"/>
        <w:jc w:val="both"/>
        <w:rPr>
          <w:rFonts w:ascii="Times New Roman" w:hAnsi="Times New Roman"/>
          <w:sz w:val="28"/>
          <w:szCs w:val="28"/>
          <w:lang w:val="pl-PL"/>
        </w:rPr>
      </w:pPr>
    </w:p>
    <w:p w:rsidR="00662870" w:rsidRPr="00975D72" w:rsidRDefault="00DD5530" w:rsidP="00DD5530">
      <w:pPr>
        <w:ind w:firstLine="360"/>
        <w:jc w:val="both"/>
        <w:rPr>
          <w:rFonts w:ascii="Times New Roman" w:hAnsi="Times New Roman"/>
          <w:b/>
          <w:color w:val="000000"/>
          <w:sz w:val="28"/>
          <w:szCs w:val="28"/>
          <w:lang w:val="pt-BR"/>
        </w:rPr>
      </w:pPr>
      <w:r w:rsidRPr="00975D72">
        <w:rPr>
          <w:rFonts w:ascii="Times New Roman" w:hAnsi="Times New Roman"/>
          <w:b/>
          <w:color w:val="000000"/>
          <w:sz w:val="28"/>
          <w:szCs w:val="28"/>
          <w:lang w:val="pt-BR"/>
        </w:rPr>
        <w:t>II.</w:t>
      </w:r>
      <w:r w:rsidRPr="00975D72">
        <w:rPr>
          <w:rFonts w:ascii="Times New Roman" w:hAnsi="Times New Roman"/>
          <w:b/>
          <w:color w:val="000000"/>
          <w:sz w:val="28"/>
          <w:szCs w:val="28"/>
          <w:lang w:val="pt-BR"/>
        </w:rPr>
        <w:tab/>
      </w:r>
      <w:r w:rsidR="00662870" w:rsidRPr="00975D72">
        <w:rPr>
          <w:rFonts w:ascii="Times New Roman" w:hAnsi="Times New Roman"/>
          <w:b/>
          <w:color w:val="000000"/>
          <w:sz w:val="28"/>
          <w:szCs w:val="28"/>
          <w:lang w:val="pt-BR"/>
        </w:rPr>
        <w:t>MỘT SỐ CÂU HỎI TRẮC NGHIỆM THAM KHẢO</w:t>
      </w:r>
    </w:p>
    <w:p w:rsidR="00A254E6" w:rsidRPr="00975D72" w:rsidRDefault="00A254E6" w:rsidP="00A254E6">
      <w:pPr>
        <w:spacing w:line="276" w:lineRule="auto"/>
        <w:rPr>
          <w:rFonts w:ascii="Times New Roman" w:hAnsi="Times New Roman"/>
          <w:sz w:val="28"/>
          <w:szCs w:val="28"/>
        </w:rPr>
      </w:pPr>
      <w:r w:rsidRPr="00975D72">
        <w:rPr>
          <w:rFonts w:ascii="Times New Roman" w:hAnsi="Times New Roman"/>
          <w:sz w:val="28"/>
          <w:szCs w:val="28"/>
        </w:rPr>
        <w:t xml:space="preserve">Câu 1: Đông Nam Á là cầu nối giữa 2 đại dương và châu lục: </w:t>
      </w:r>
    </w:p>
    <w:p w:rsidR="00A254E6" w:rsidRPr="00975D72" w:rsidRDefault="00A254E6" w:rsidP="00A254E6">
      <w:pPr>
        <w:numPr>
          <w:ilvl w:val="0"/>
          <w:numId w:val="10"/>
        </w:numPr>
        <w:spacing w:after="160" w:line="276" w:lineRule="auto"/>
        <w:rPr>
          <w:rFonts w:ascii="Times New Roman" w:hAnsi="Times New Roman"/>
          <w:sz w:val="28"/>
          <w:szCs w:val="28"/>
        </w:rPr>
      </w:pPr>
      <w:r w:rsidRPr="00975D72">
        <w:rPr>
          <w:rFonts w:ascii="Times New Roman" w:hAnsi="Times New Roman"/>
          <w:sz w:val="28"/>
          <w:szCs w:val="28"/>
        </w:rPr>
        <w:t>Thái Bình Dương với Bắc Băng Dương và Châu Á với Châu Âu</w:t>
      </w:r>
    </w:p>
    <w:p w:rsidR="00A254E6" w:rsidRPr="00975D72" w:rsidRDefault="00A254E6" w:rsidP="00A254E6">
      <w:pPr>
        <w:numPr>
          <w:ilvl w:val="0"/>
          <w:numId w:val="10"/>
        </w:numPr>
        <w:spacing w:after="160" w:line="276" w:lineRule="auto"/>
        <w:rPr>
          <w:rFonts w:ascii="Times New Roman" w:hAnsi="Times New Roman"/>
          <w:sz w:val="28"/>
          <w:szCs w:val="28"/>
        </w:rPr>
      </w:pPr>
      <w:r w:rsidRPr="00975D72">
        <w:rPr>
          <w:rFonts w:ascii="Times New Roman" w:hAnsi="Times New Roman"/>
          <w:sz w:val="28"/>
          <w:szCs w:val="28"/>
        </w:rPr>
        <w:t>Thái Bình Dương với Ấn Độ Dương và Châu Á với Châu Đại Dương</w:t>
      </w:r>
    </w:p>
    <w:p w:rsidR="00A254E6" w:rsidRPr="00975D72" w:rsidRDefault="00A254E6" w:rsidP="00A254E6">
      <w:pPr>
        <w:numPr>
          <w:ilvl w:val="0"/>
          <w:numId w:val="10"/>
        </w:numPr>
        <w:spacing w:after="160" w:line="276" w:lineRule="auto"/>
        <w:rPr>
          <w:rFonts w:ascii="Times New Roman" w:hAnsi="Times New Roman"/>
          <w:sz w:val="28"/>
          <w:szCs w:val="28"/>
        </w:rPr>
      </w:pPr>
      <w:r w:rsidRPr="00975D72">
        <w:rPr>
          <w:rFonts w:ascii="Times New Roman" w:hAnsi="Times New Roman"/>
          <w:sz w:val="28"/>
          <w:szCs w:val="28"/>
        </w:rPr>
        <w:t>Đại Tây Dương  với Ấn Độ Dương và Châu Á với Châu Phi</w:t>
      </w:r>
    </w:p>
    <w:p w:rsidR="00A254E6" w:rsidRPr="00975D72" w:rsidRDefault="00A254E6" w:rsidP="00A254E6">
      <w:pPr>
        <w:numPr>
          <w:ilvl w:val="0"/>
          <w:numId w:val="10"/>
        </w:numPr>
        <w:spacing w:after="160" w:line="276" w:lineRule="auto"/>
        <w:rPr>
          <w:rFonts w:ascii="Times New Roman" w:hAnsi="Times New Roman"/>
          <w:sz w:val="28"/>
          <w:szCs w:val="28"/>
        </w:rPr>
      </w:pPr>
      <w:r w:rsidRPr="00975D72">
        <w:rPr>
          <w:rFonts w:ascii="Times New Roman" w:hAnsi="Times New Roman"/>
          <w:sz w:val="28"/>
          <w:szCs w:val="28"/>
        </w:rPr>
        <w:t>Đại Tây Dương với Bắc Băng Dương và Châu Á với Châu Mĩ</w:t>
      </w:r>
    </w:p>
    <w:p w:rsidR="00A254E6" w:rsidRPr="00975D72" w:rsidRDefault="00A254E6" w:rsidP="00A254E6">
      <w:pPr>
        <w:spacing w:line="276" w:lineRule="auto"/>
        <w:rPr>
          <w:rFonts w:ascii="Times New Roman" w:hAnsi="Times New Roman"/>
          <w:sz w:val="28"/>
          <w:szCs w:val="28"/>
        </w:rPr>
      </w:pPr>
      <w:r w:rsidRPr="00975D72">
        <w:rPr>
          <w:rFonts w:ascii="Times New Roman" w:hAnsi="Times New Roman"/>
          <w:sz w:val="28"/>
          <w:szCs w:val="28"/>
        </w:rPr>
        <w:t xml:space="preserve">Câu 2: Tỉ lệ gia tăng tự nhiên của dân cư Đông Nam Á năm 2002 là: </w:t>
      </w:r>
    </w:p>
    <w:p w:rsidR="00A254E6" w:rsidRPr="00975D72" w:rsidRDefault="00A254E6" w:rsidP="00A254E6">
      <w:pPr>
        <w:numPr>
          <w:ilvl w:val="0"/>
          <w:numId w:val="11"/>
        </w:numPr>
        <w:spacing w:after="160" w:line="276" w:lineRule="auto"/>
        <w:rPr>
          <w:rFonts w:ascii="Times New Roman" w:hAnsi="Times New Roman"/>
          <w:sz w:val="28"/>
          <w:szCs w:val="28"/>
        </w:rPr>
      </w:pPr>
      <w:r w:rsidRPr="00975D72">
        <w:rPr>
          <w:rFonts w:ascii="Times New Roman" w:hAnsi="Times New Roman"/>
          <w:sz w:val="28"/>
          <w:szCs w:val="28"/>
        </w:rPr>
        <w:t>1,2%</w:t>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t>C. 1,4%</w:t>
      </w:r>
    </w:p>
    <w:p w:rsidR="00A254E6" w:rsidRPr="00975D72" w:rsidRDefault="00A254E6" w:rsidP="00A254E6">
      <w:pPr>
        <w:numPr>
          <w:ilvl w:val="0"/>
          <w:numId w:val="11"/>
        </w:numPr>
        <w:spacing w:after="160" w:line="276" w:lineRule="auto"/>
        <w:rPr>
          <w:rFonts w:ascii="Times New Roman" w:hAnsi="Times New Roman"/>
          <w:sz w:val="28"/>
          <w:szCs w:val="28"/>
        </w:rPr>
      </w:pPr>
      <w:r w:rsidRPr="00975D72">
        <w:rPr>
          <w:rFonts w:ascii="Times New Roman" w:hAnsi="Times New Roman"/>
          <w:sz w:val="28"/>
          <w:szCs w:val="28"/>
        </w:rPr>
        <w:t>1,3%</w:t>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t>D. 1,5%</w:t>
      </w:r>
    </w:p>
    <w:p w:rsidR="00A254E6" w:rsidRPr="00975D72" w:rsidRDefault="00A254E6" w:rsidP="00A254E6">
      <w:pPr>
        <w:spacing w:line="276" w:lineRule="auto"/>
        <w:rPr>
          <w:rFonts w:ascii="Times New Roman" w:hAnsi="Times New Roman"/>
          <w:sz w:val="28"/>
          <w:szCs w:val="28"/>
        </w:rPr>
      </w:pPr>
      <w:r w:rsidRPr="00975D72">
        <w:rPr>
          <w:rFonts w:ascii="Times New Roman" w:hAnsi="Times New Roman"/>
          <w:sz w:val="28"/>
          <w:szCs w:val="28"/>
        </w:rPr>
        <w:t>Câu 3: Hiện nay Hiệp hội các nước Đông Nam Á (ASEAN) có bao nhiêu thành viên?</w:t>
      </w:r>
    </w:p>
    <w:p w:rsidR="00A254E6" w:rsidRPr="00975D72" w:rsidRDefault="00A254E6" w:rsidP="00A254E6">
      <w:pPr>
        <w:numPr>
          <w:ilvl w:val="0"/>
          <w:numId w:val="12"/>
        </w:numPr>
        <w:spacing w:after="160" w:line="276" w:lineRule="auto"/>
        <w:rPr>
          <w:rFonts w:ascii="Times New Roman" w:hAnsi="Times New Roman"/>
          <w:sz w:val="28"/>
          <w:szCs w:val="28"/>
        </w:rPr>
      </w:pPr>
      <w:r w:rsidRPr="00975D72">
        <w:rPr>
          <w:rFonts w:ascii="Times New Roman" w:hAnsi="Times New Roman"/>
          <w:sz w:val="28"/>
          <w:szCs w:val="28"/>
        </w:rPr>
        <w:t>10 thành viên</w:t>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t>C. 12 thành viên</w:t>
      </w:r>
    </w:p>
    <w:p w:rsidR="00A254E6" w:rsidRPr="00975D72" w:rsidRDefault="00A254E6" w:rsidP="00A254E6">
      <w:pPr>
        <w:numPr>
          <w:ilvl w:val="0"/>
          <w:numId w:val="12"/>
        </w:numPr>
        <w:spacing w:after="160" w:line="276" w:lineRule="auto"/>
        <w:rPr>
          <w:rFonts w:ascii="Times New Roman" w:hAnsi="Times New Roman"/>
          <w:sz w:val="28"/>
          <w:szCs w:val="28"/>
        </w:rPr>
      </w:pPr>
      <w:r w:rsidRPr="00975D72">
        <w:rPr>
          <w:rFonts w:ascii="Times New Roman" w:hAnsi="Times New Roman"/>
          <w:sz w:val="28"/>
          <w:szCs w:val="28"/>
        </w:rPr>
        <w:t>11 thành viên</w:t>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t>D. 13 thành viên</w:t>
      </w:r>
    </w:p>
    <w:p w:rsidR="009631BD" w:rsidRPr="009631BD" w:rsidRDefault="00A254E6" w:rsidP="009631BD">
      <w:pPr>
        <w:spacing w:before="120" w:after="120"/>
        <w:jc w:val="both"/>
        <w:rPr>
          <w:rFonts w:ascii="Times New Roman" w:hAnsi="Times New Roman"/>
          <w:sz w:val="28"/>
          <w:szCs w:val="28"/>
        </w:rPr>
      </w:pPr>
      <w:r w:rsidRPr="00975D72">
        <w:rPr>
          <w:rFonts w:ascii="Times New Roman" w:hAnsi="Times New Roman"/>
          <w:sz w:val="28"/>
          <w:szCs w:val="28"/>
        </w:rPr>
        <w:t>Câu 4</w:t>
      </w:r>
      <w:r w:rsidR="009631BD">
        <w:rPr>
          <w:rFonts w:ascii="Times New Roman" w:hAnsi="Times New Roman"/>
          <w:sz w:val="28"/>
          <w:szCs w:val="28"/>
        </w:rPr>
        <w:t>:</w:t>
      </w:r>
      <w:r w:rsidR="009631BD" w:rsidRPr="009631BD">
        <w:rPr>
          <w:b/>
          <w:szCs w:val="28"/>
        </w:rPr>
        <w:t xml:space="preserve"> </w:t>
      </w:r>
      <w:r w:rsidR="009631BD" w:rsidRPr="009631BD">
        <w:rPr>
          <w:rFonts w:ascii="Times New Roman" w:hAnsi="Times New Roman"/>
          <w:sz w:val="28"/>
          <w:szCs w:val="28"/>
        </w:rPr>
        <w:t>Vịnh nào của nước ta đã được UNESCO công nhận là di sản thiên nhiên thế giới</w:t>
      </w:r>
      <w:r w:rsidR="009631BD">
        <w:rPr>
          <w:rFonts w:ascii="Times New Roman" w:hAnsi="Times New Roman"/>
          <w:sz w:val="28"/>
          <w:szCs w:val="28"/>
        </w:rPr>
        <w:t>?</w:t>
      </w:r>
    </w:p>
    <w:p w:rsidR="009631BD" w:rsidRPr="009631BD" w:rsidRDefault="009631BD" w:rsidP="009631BD">
      <w:pPr>
        <w:spacing w:before="120" w:after="120"/>
        <w:ind w:left="720"/>
        <w:rPr>
          <w:rFonts w:ascii="Times New Roman" w:hAnsi="Times New Roman"/>
          <w:sz w:val="28"/>
          <w:szCs w:val="28"/>
        </w:rPr>
      </w:pPr>
      <w:r w:rsidRPr="009631BD">
        <w:rPr>
          <w:rFonts w:ascii="Times New Roman" w:hAnsi="Times New Roman"/>
          <w:sz w:val="28"/>
          <w:szCs w:val="28"/>
        </w:rPr>
        <w:lastRenderedPageBreak/>
        <w:t>A. Vịnh Hạ Long;                               B. Vịnh Dung Quất;</w:t>
      </w:r>
    </w:p>
    <w:p w:rsidR="00A254E6" w:rsidRPr="009631BD" w:rsidRDefault="009631BD" w:rsidP="009631BD">
      <w:pPr>
        <w:spacing w:before="120" w:after="120"/>
        <w:ind w:left="720"/>
        <w:rPr>
          <w:rFonts w:ascii="Times New Roman" w:hAnsi="Times New Roman"/>
          <w:sz w:val="28"/>
          <w:szCs w:val="28"/>
        </w:rPr>
      </w:pPr>
      <w:r w:rsidRPr="009631BD">
        <w:rPr>
          <w:rFonts w:ascii="Times New Roman" w:hAnsi="Times New Roman"/>
          <w:sz w:val="28"/>
          <w:szCs w:val="28"/>
        </w:rPr>
        <w:t>C. Vịnh Cam Ranh;                             D. Vịnh Thái Lan.</w:t>
      </w:r>
    </w:p>
    <w:p w:rsidR="00662870" w:rsidRPr="00975D72" w:rsidRDefault="00A254E6" w:rsidP="00662870">
      <w:pPr>
        <w:ind w:left="360" w:hanging="294"/>
        <w:jc w:val="both"/>
        <w:rPr>
          <w:rFonts w:ascii="Times New Roman" w:hAnsi="Times New Roman"/>
          <w:sz w:val="28"/>
          <w:szCs w:val="28"/>
          <w:lang w:val="nl-NL"/>
        </w:rPr>
      </w:pPr>
      <w:r w:rsidRPr="00975D72">
        <w:rPr>
          <w:rFonts w:ascii="Times New Roman" w:hAnsi="Times New Roman"/>
          <w:sz w:val="28"/>
          <w:szCs w:val="28"/>
        </w:rPr>
        <w:t xml:space="preserve">Câu </w:t>
      </w:r>
      <w:r w:rsidR="00975D72">
        <w:rPr>
          <w:rFonts w:ascii="Times New Roman" w:hAnsi="Times New Roman"/>
          <w:sz w:val="28"/>
          <w:szCs w:val="28"/>
        </w:rPr>
        <w:t>5</w:t>
      </w:r>
      <w:r w:rsidRPr="00975D72">
        <w:rPr>
          <w:rFonts w:ascii="Times New Roman" w:hAnsi="Times New Roman"/>
          <w:sz w:val="28"/>
          <w:szCs w:val="28"/>
        </w:rPr>
        <w:t xml:space="preserve">:  </w:t>
      </w:r>
      <w:r w:rsidR="0092450A">
        <w:rPr>
          <w:rFonts w:ascii="Times New Roman" w:hAnsi="Times New Roman"/>
          <w:sz w:val="28"/>
          <w:szCs w:val="28"/>
          <w:lang w:val="nl-NL"/>
        </w:rPr>
        <w:t xml:space="preserve"> Điểm cực Tây </w:t>
      </w:r>
      <w:r w:rsidR="00662870" w:rsidRPr="00975D72">
        <w:rPr>
          <w:rFonts w:ascii="Times New Roman" w:hAnsi="Times New Roman"/>
          <w:sz w:val="28"/>
          <w:szCs w:val="28"/>
          <w:lang w:val="nl-NL"/>
        </w:rPr>
        <w:t>của phần đất liền lãnh thổ nước ta thuộc tỉnh</w:t>
      </w:r>
      <w:r w:rsidR="00975D72">
        <w:rPr>
          <w:rFonts w:ascii="Times New Roman" w:hAnsi="Times New Roman"/>
          <w:sz w:val="28"/>
          <w:szCs w:val="28"/>
          <w:lang w:val="nl-NL"/>
        </w:rPr>
        <w:t xml:space="preserve"> ?</w:t>
      </w:r>
    </w:p>
    <w:p w:rsidR="00662870" w:rsidRDefault="00662870" w:rsidP="00662870">
      <w:pPr>
        <w:ind w:left="360"/>
        <w:jc w:val="both"/>
        <w:rPr>
          <w:rFonts w:ascii="Times New Roman" w:hAnsi="Times New Roman"/>
          <w:sz w:val="28"/>
          <w:szCs w:val="28"/>
          <w:lang w:val="nl-NL"/>
        </w:rPr>
      </w:pPr>
      <w:r w:rsidRPr="00975D72">
        <w:rPr>
          <w:rFonts w:ascii="Times New Roman" w:hAnsi="Times New Roman"/>
          <w:sz w:val="28"/>
          <w:szCs w:val="28"/>
          <w:lang w:val="nl-NL"/>
        </w:rPr>
        <w:t>a. Cà Mau</w:t>
      </w:r>
      <w:r w:rsidRPr="00975D72">
        <w:rPr>
          <w:rFonts w:ascii="Times New Roman" w:hAnsi="Times New Roman"/>
          <w:sz w:val="28"/>
          <w:szCs w:val="28"/>
          <w:lang w:val="nl-NL"/>
        </w:rPr>
        <w:tab/>
      </w:r>
      <w:r w:rsidRPr="00975D72">
        <w:rPr>
          <w:rFonts w:ascii="Times New Roman" w:hAnsi="Times New Roman"/>
          <w:sz w:val="28"/>
          <w:szCs w:val="28"/>
          <w:lang w:val="nl-NL"/>
        </w:rPr>
        <w:tab/>
        <w:t>b. Hà Giang</w:t>
      </w:r>
      <w:r w:rsidRPr="00975D72">
        <w:rPr>
          <w:rFonts w:ascii="Times New Roman" w:hAnsi="Times New Roman"/>
          <w:sz w:val="28"/>
          <w:szCs w:val="28"/>
          <w:lang w:val="nl-NL"/>
        </w:rPr>
        <w:tab/>
        <w:t xml:space="preserve">           c. Điện Biên</w:t>
      </w:r>
      <w:r w:rsidRPr="00975D72">
        <w:rPr>
          <w:rFonts w:ascii="Times New Roman" w:hAnsi="Times New Roman"/>
          <w:sz w:val="28"/>
          <w:szCs w:val="28"/>
          <w:lang w:val="nl-NL"/>
        </w:rPr>
        <w:tab/>
        <w:t xml:space="preserve">           d. Khánh Hòa</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Câu 6:  Từ Đông sang Tây phần đất liền của lãnh thổ nước ta mở rộng</w:t>
      </w:r>
      <w:r>
        <w:rPr>
          <w:rFonts w:ascii="Times New Roman" w:hAnsi="Times New Roman"/>
          <w:sz w:val="28"/>
          <w:szCs w:val="28"/>
        </w:rPr>
        <w:t xml:space="preserve"> ?</w:t>
      </w:r>
    </w:p>
    <w:p w:rsidR="00975D72" w:rsidRPr="00975D72" w:rsidRDefault="00975D72" w:rsidP="00975D72">
      <w:pPr>
        <w:ind w:left="360" w:firstLine="360"/>
        <w:jc w:val="both"/>
        <w:rPr>
          <w:rFonts w:ascii="Times New Roman" w:hAnsi="Times New Roman"/>
          <w:sz w:val="28"/>
          <w:szCs w:val="28"/>
        </w:rPr>
      </w:pPr>
      <w:r w:rsidRPr="00975D72">
        <w:rPr>
          <w:rFonts w:ascii="Times New Roman" w:hAnsi="Times New Roman"/>
          <w:sz w:val="28"/>
          <w:szCs w:val="28"/>
        </w:rPr>
        <w:t>a. 17 kinh độ</w:t>
      </w:r>
      <w:r w:rsidRPr="00975D72">
        <w:rPr>
          <w:rFonts w:ascii="Times New Roman" w:hAnsi="Times New Roman"/>
          <w:sz w:val="28"/>
          <w:szCs w:val="28"/>
        </w:rPr>
        <w:tab/>
      </w:r>
      <w:r w:rsidRPr="00975D72">
        <w:rPr>
          <w:rFonts w:ascii="Times New Roman" w:hAnsi="Times New Roman"/>
          <w:sz w:val="28"/>
          <w:szCs w:val="28"/>
        </w:rPr>
        <w:tab/>
        <w:t>b. 9 kinh độ</w:t>
      </w:r>
      <w:r w:rsidRPr="00975D72">
        <w:rPr>
          <w:rFonts w:ascii="Times New Roman" w:hAnsi="Times New Roman"/>
          <w:sz w:val="28"/>
          <w:szCs w:val="28"/>
        </w:rPr>
        <w:tab/>
      </w:r>
      <w:r w:rsidRPr="00975D72">
        <w:rPr>
          <w:rFonts w:ascii="Times New Roman" w:hAnsi="Times New Roman"/>
          <w:sz w:val="28"/>
          <w:szCs w:val="28"/>
        </w:rPr>
        <w:tab/>
        <w:t>c. 7 kinh độ</w:t>
      </w:r>
      <w:r w:rsidRPr="00975D72">
        <w:rPr>
          <w:rFonts w:ascii="Times New Roman" w:hAnsi="Times New Roman"/>
          <w:sz w:val="28"/>
          <w:szCs w:val="28"/>
        </w:rPr>
        <w:tab/>
      </w:r>
      <w:r w:rsidRPr="00975D72">
        <w:rPr>
          <w:rFonts w:ascii="Times New Roman" w:hAnsi="Times New Roman"/>
          <w:sz w:val="28"/>
          <w:szCs w:val="28"/>
        </w:rPr>
        <w:tab/>
        <w:t>d. 8 kinh độ</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Câu 7:  Diện tích phần biển của lãnh thổ nước ta là khoảng</w:t>
      </w:r>
      <w:r>
        <w:rPr>
          <w:rFonts w:ascii="Times New Roman" w:hAnsi="Times New Roman"/>
          <w:sz w:val="28"/>
          <w:szCs w:val="28"/>
        </w:rPr>
        <w:t xml:space="preserve"> ?</w:t>
      </w:r>
    </w:p>
    <w:p w:rsidR="00975D72" w:rsidRPr="00975D72" w:rsidRDefault="00975D72" w:rsidP="00975D72">
      <w:pPr>
        <w:ind w:left="360" w:firstLine="360"/>
        <w:jc w:val="both"/>
        <w:rPr>
          <w:rFonts w:ascii="Times New Roman" w:hAnsi="Times New Roman"/>
          <w:sz w:val="28"/>
          <w:szCs w:val="28"/>
          <w:vertAlign w:val="superscript"/>
        </w:rPr>
      </w:pPr>
      <w:r w:rsidRPr="00975D72">
        <w:rPr>
          <w:rFonts w:ascii="Times New Roman" w:hAnsi="Times New Roman"/>
          <w:sz w:val="28"/>
          <w:szCs w:val="28"/>
        </w:rPr>
        <w:t>a. 2 triệu km</w:t>
      </w:r>
      <w:r w:rsidRPr="00975D72">
        <w:rPr>
          <w:rFonts w:ascii="Times New Roman" w:hAnsi="Times New Roman"/>
          <w:sz w:val="28"/>
          <w:szCs w:val="28"/>
          <w:vertAlign w:val="superscript"/>
        </w:rPr>
        <w:t>2</w:t>
      </w:r>
      <w:r w:rsidRPr="00975D72">
        <w:rPr>
          <w:rFonts w:ascii="Times New Roman" w:hAnsi="Times New Roman"/>
          <w:sz w:val="28"/>
          <w:szCs w:val="28"/>
          <w:vertAlign w:val="superscript"/>
        </w:rPr>
        <w:tab/>
      </w:r>
      <w:r w:rsidRPr="00975D72">
        <w:rPr>
          <w:rFonts w:ascii="Times New Roman" w:hAnsi="Times New Roman"/>
          <w:sz w:val="28"/>
          <w:szCs w:val="28"/>
          <w:vertAlign w:val="superscript"/>
        </w:rPr>
        <w:tab/>
      </w:r>
      <w:r w:rsidRPr="00975D72">
        <w:rPr>
          <w:rFonts w:ascii="Times New Roman" w:hAnsi="Times New Roman"/>
          <w:sz w:val="28"/>
          <w:szCs w:val="28"/>
        </w:rPr>
        <w:t>b. 1 triệu km</w:t>
      </w:r>
      <w:r w:rsidRPr="00975D72">
        <w:rPr>
          <w:rFonts w:ascii="Times New Roman" w:hAnsi="Times New Roman"/>
          <w:sz w:val="28"/>
          <w:szCs w:val="28"/>
          <w:vertAlign w:val="superscript"/>
        </w:rPr>
        <w:t xml:space="preserve">2  </w:t>
      </w:r>
      <w:r w:rsidRPr="00975D72">
        <w:rPr>
          <w:rFonts w:ascii="Times New Roman" w:hAnsi="Times New Roman"/>
          <w:sz w:val="28"/>
          <w:szCs w:val="28"/>
          <w:vertAlign w:val="superscript"/>
        </w:rPr>
        <w:tab/>
      </w:r>
      <w:r w:rsidRPr="00975D72">
        <w:rPr>
          <w:rFonts w:ascii="Times New Roman" w:hAnsi="Times New Roman"/>
          <w:sz w:val="28"/>
          <w:szCs w:val="28"/>
        </w:rPr>
        <w:t>c. 3 triệu km</w:t>
      </w:r>
      <w:r w:rsidRPr="00975D72">
        <w:rPr>
          <w:rFonts w:ascii="Times New Roman" w:hAnsi="Times New Roman"/>
          <w:sz w:val="28"/>
          <w:szCs w:val="28"/>
          <w:vertAlign w:val="superscript"/>
        </w:rPr>
        <w:t>2</w:t>
      </w:r>
      <w:r w:rsidRPr="00975D72">
        <w:rPr>
          <w:rFonts w:ascii="Times New Roman" w:hAnsi="Times New Roman"/>
          <w:sz w:val="28"/>
          <w:szCs w:val="28"/>
        </w:rPr>
        <w:tab/>
        <w:t>d. 11 triệu km</w:t>
      </w:r>
      <w:r w:rsidRPr="00975D72">
        <w:rPr>
          <w:rFonts w:ascii="Times New Roman" w:hAnsi="Times New Roman"/>
          <w:sz w:val="28"/>
          <w:szCs w:val="28"/>
          <w:vertAlign w:val="superscript"/>
        </w:rPr>
        <w:t>2</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Câu 8:  Điểm cực Nam của phần đất liền lãnh thổ nước ta thuộc tỉnh?</w:t>
      </w:r>
    </w:p>
    <w:p w:rsidR="00975D72" w:rsidRPr="00975D72" w:rsidRDefault="00975D72" w:rsidP="00975D72">
      <w:pPr>
        <w:ind w:left="360" w:firstLine="360"/>
        <w:jc w:val="both"/>
        <w:rPr>
          <w:rFonts w:ascii="Times New Roman" w:hAnsi="Times New Roman"/>
          <w:sz w:val="28"/>
          <w:szCs w:val="28"/>
          <w:lang w:val="nl-NL"/>
        </w:rPr>
      </w:pPr>
      <w:r w:rsidRPr="00975D72">
        <w:rPr>
          <w:rFonts w:ascii="Times New Roman" w:hAnsi="Times New Roman"/>
          <w:sz w:val="28"/>
          <w:szCs w:val="28"/>
          <w:lang w:val="nl-NL"/>
        </w:rPr>
        <w:t>a. Cà Mau</w:t>
      </w:r>
      <w:r w:rsidRPr="00975D72">
        <w:rPr>
          <w:rFonts w:ascii="Times New Roman" w:hAnsi="Times New Roman"/>
          <w:sz w:val="28"/>
          <w:szCs w:val="28"/>
          <w:lang w:val="nl-NL"/>
        </w:rPr>
        <w:tab/>
      </w:r>
      <w:r w:rsidRPr="00975D72">
        <w:rPr>
          <w:rFonts w:ascii="Times New Roman" w:hAnsi="Times New Roman"/>
          <w:sz w:val="28"/>
          <w:szCs w:val="28"/>
          <w:lang w:val="nl-NL"/>
        </w:rPr>
        <w:tab/>
        <w:t>b. Hà Giang</w:t>
      </w:r>
      <w:r w:rsidRPr="00975D72">
        <w:rPr>
          <w:rFonts w:ascii="Times New Roman" w:hAnsi="Times New Roman"/>
          <w:sz w:val="28"/>
          <w:szCs w:val="28"/>
          <w:lang w:val="nl-NL"/>
        </w:rPr>
        <w:tab/>
      </w:r>
      <w:r w:rsidRPr="00975D72">
        <w:rPr>
          <w:rFonts w:ascii="Times New Roman" w:hAnsi="Times New Roman"/>
          <w:sz w:val="28"/>
          <w:szCs w:val="28"/>
          <w:lang w:val="nl-NL"/>
        </w:rPr>
        <w:tab/>
        <w:t>c. Điện Biên</w:t>
      </w:r>
      <w:r w:rsidRPr="00975D72">
        <w:rPr>
          <w:rFonts w:ascii="Times New Roman" w:hAnsi="Times New Roman"/>
          <w:sz w:val="28"/>
          <w:szCs w:val="28"/>
          <w:lang w:val="nl-NL"/>
        </w:rPr>
        <w:tab/>
      </w:r>
      <w:r w:rsidRPr="00975D72">
        <w:rPr>
          <w:rFonts w:ascii="Times New Roman" w:hAnsi="Times New Roman"/>
          <w:sz w:val="28"/>
          <w:szCs w:val="28"/>
          <w:lang w:val="nl-NL"/>
        </w:rPr>
        <w:tab/>
      </w:r>
      <w:r w:rsidRPr="00975D72">
        <w:rPr>
          <w:rFonts w:ascii="Times New Roman" w:hAnsi="Times New Roman"/>
          <w:sz w:val="28"/>
          <w:szCs w:val="28"/>
          <w:lang w:val="nl-NL"/>
        </w:rPr>
        <w:tab/>
        <w:t>d. Khánh Hòa</w:t>
      </w:r>
    </w:p>
    <w:tbl>
      <w:tblPr>
        <w:tblW w:w="0" w:type="auto"/>
        <w:tblInd w:w="-63" w:type="dxa"/>
        <w:tblLook w:val="01E0"/>
      </w:tblPr>
      <w:tblGrid>
        <w:gridCol w:w="1244"/>
        <w:gridCol w:w="3411"/>
        <w:gridCol w:w="535"/>
        <w:gridCol w:w="5061"/>
      </w:tblGrid>
      <w:tr w:rsidR="00975D72" w:rsidRPr="00975D72" w:rsidTr="00C4634D">
        <w:tc>
          <w:tcPr>
            <w:tcW w:w="1254" w:type="dxa"/>
          </w:tcPr>
          <w:p w:rsidR="00975D72" w:rsidRPr="001E1657" w:rsidRDefault="00975D72" w:rsidP="00975D72">
            <w:pPr>
              <w:rPr>
                <w:rFonts w:ascii="Times New Roman" w:hAnsi="Times New Roman"/>
                <w:sz w:val="28"/>
                <w:szCs w:val="28"/>
              </w:rPr>
            </w:pPr>
            <w:r w:rsidRPr="001E1657">
              <w:rPr>
                <w:rFonts w:ascii="Times New Roman" w:hAnsi="Times New Roman"/>
                <w:sz w:val="28"/>
                <w:szCs w:val="28"/>
              </w:rPr>
              <w:t xml:space="preserve">Câu 9:  </w:t>
            </w:r>
            <w:r w:rsidRPr="001E1657">
              <w:rPr>
                <w:rFonts w:ascii="Times New Roman" w:hAnsi="Times New Roman"/>
                <w:sz w:val="28"/>
                <w:szCs w:val="28"/>
                <w:lang w:val="nl-NL"/>
              </w:rPr>
              <w:t xml:space="preserve"> </w:t>
            </w:r>
          </w:p>
        </w:tc>
        <w:tc>
          <w:tcPr>
            <w:tcW w:w="9123" w:type="dxa"/>
            <w:gridSpan w:val="3"/>
          </w:tcPr>
          <w:p w:rsidR="00975D72" w:rsidRPr="00975D72" w:rsidRDefault="00975D72" w:rsidP="00C4634D">
            <w:pPr>
              <w:rPr>
                <w:rFonts w:ascii="Times New Roman" w:hAnsi="Times New Roman"/>
                <w:sz w:val="28"/>
                <w:szCs w:val="28"/>
              </w:rPr>
            </w:pPr>
            <w:r w:rsidRPr="00975D72">
              <w:rPr>
                <w:rFonts w:ascii="Times New Roman" w:hAnsi="Times New Roman"/>
                <w:sz w:val="28"/>
                <w:szCs w:val="28"/>
              </w:rPr>
              <w:t>Đường bờ biển nước ta dài?</w:t>
            </w:r>
          </w:p>
        </w:tc>
      </w:tr>
      <w:tr w:rsidR="00975D72" w:rsidRPr="00975D72" w:rsidTr="00C4634D">
        <w:tc>
          <w:tcPr>
            <w:tcW w:w="1254" w:type="dxa"/>
          </w:tcPr>
          <w:p w:rsidR="00975D72" w:rsidRPr="00975D72" w:rsidRDefault="00975D72" w:rsidP="00C4634D">
            <w:pPr>
              <w:jc w:val="center"/>
              <w:rPr>
                <w:rFonts w:ascii="Times New Roman" w:hAnsi="Times New Roman"/>
                <w:sz w:val="28"/>
                <w:szCs w:val="28"/>
              </w:rPr>
            </w:pPr>
            <w:r w:rsidRPr="00975D72">
              <w:rPr>
                <w:rFonts w:ascii="Times New Roman" w:hAnsi="Times New Roman"/>
                <w:sz w:val="28"/>
                <w:szCs w:val="28"/>
              </w:rPr>
              <w:t>a.</w:t>
            </w:r>
          </w:p>
        </w:tc>
        <w:tc>
          <w:tcPr>
            <w:tcW w:w="3453" w:type="dxa"/>
          </w:tcPr>
          <w:p w:rsidR="00975D72" w:rsidRPr="00975D72" w:rsidRDefault="00975D72" w:rsidP="00C4634D">
            <w:pPr>
              <w:rPr>
                <w:rFonts w:ascii="Times New Roman" w:hAnsi="Times New Roman"/>
                <w:sz w:val="28"/>
                <w:szCs w:val="28"/>
              </w:rPr>
            </w:pPr>
            <w:r w:rsidRPr="00975D72">
              <w:rPr>
                <w:rFonts w:ascii="Times New Roman" w:hAnsi="Times New Roman"/>
                <w:sz w:val="28"/>
                <w:szCs w:val="28"/>
              </w:rPr>
              <w:t xml:space="preserve">1650km </w:t>
            </w:r>
          </w:p>
        </w:tc>
        <w:tc>
          <w:tcPr>
            <w:tcW w:w="537" w:type="dxa"/>
          </w:tcPr>
          <w:p w:rsidR="00975D72" w:rsidRPr="00975D72" w:rsidRDefault="00975D72" w:rsidP="00C4634D">
            <w:pPr>
              <w:rPr>
                <w:rFonts w:ascii="Times New Roman" w:hAnsi="Times New Roman"/>
                <w:sz w:val="28"/>
                <w:szCs w:val="28"/>
              </w:rPr>
            </w:pPr>
            <w:r w:rsidRPr="00975D72">
              <w:rPr>
                <w:rFonts w:ascii="Times New Roman" w:hAnsi="Times New Roman"/>
                <w:sz w:val="28"/>
                <w:szCs w:val="28"/>
              </w:rPr>
              <w:t>b.</w:t>
            </w:r>
          </w:p>
        </w:tc>
        <w:tc>
          <w:tcPr>
            <w:tcW w:w="5133" w:type="dxa"/>
          </w:tcPr>
          <w:p w:rsidR="00975D72" w:rsidRPr="00975D72" w:rsidRDefault="00975D72" w:rsidP="00C4634D">
            <w:pPr>
              <w:rPr>
                <w:rFonts w:ascii="Times New Roman" w:hAnsi="Times New Roman"/>
                <w:sz w:val="28"/>
                <w:szCs w:val="28"/>
              </w:rPr>
            </w:pPr>
            <w:r w:rsidRPr="00975D72">
              <w:rPr>
                <w:rFonts w:ascii="Times New Roman" w:hAnsi="Times New Roman"/>
                <w:sz w:val="28"/>
                <w:szCs w:val="28"/>
              </w:rPr>
              <w:t>3230km</w:t>
            </w:r>
          </w:p>
        </w:tc>
      </w:tr>
      <w:tr w:rsidR="00975D72" w:rsidRPr="00975D72" w:rsidTr="00C4634D">
        <w:tc>
          <w:tcPr>
            <w:tcW w:w="1254" w:type="dxa"/>
          </w:tcPr>
          <w:p w:rsidR="00975D72" w:rsidRPr="00975D72" w:rsidRDefault="00975D72" w:rsidP="00C4634D">
            <w:pPr>
              <w:jc w:val="center"/>
              <w:rPr>
                <w:rFonts w:ascii="Times New Roman" w:hAnsi="Times New Roman"/>
                <w:sz w:val="28"/>
                <w:szCs w:val="28"/>
              </w:rPr>
            </w:pPr>
            <w:r w:rsidRPr="00975D72">
              <w:rPr>
                <w:rFonts w:ascii="Times New Roman" w:hAnsi="Times New Roman"/>
                <w:sz w:val="28"/>
                <w:szCs w:val="28"/>
              </w:rPr>
              <w:t>c.</w:t>
            </w:r>
          </w:p>
        </w:tc>
        <w:tc>
          <w:tcPr>
            <w:tcW w:w="3453" w:type="dxa"/>
          </w:tcPr>
          <w:p w:rsidR="00975D72" w:rsidRPr="00975D72" w:rsidRDefault="00975D72" w:rsidP="00C4634D">
            <w:pPr>
              <w:rPr>
                <w:rFonts w:ascii="Times New Roman" w:hAnsi="Times New Roman"/>
                <w:sz w:val="28"/>
                <w:szCs w:val="28"/>
              </w:rPr>
            </w:pPr>
            <w:r w:rsidRPr="00975D72">
              <w:rPr>
                <w:rFonts w:ascii="Times New Roman" w:hAnsi="Times New Roman"/>
                <w:sz w:val="28"/>
                <w:szCs w:val="28"/>
              </w:rPr>
              <w:t>2600km</w:t>
            </w:r>
          </w:p>
        </w:tc>
        <w:tc>
          <w:tcPr>
            <w:tcW w:w="537" w:type="dxa"/>
          </w:tcPr>
          <w:p w:rsidR="00975D72" w:rsidRPr="00975D72" w:rsidRDefault="00975D72" w:rsidP="00C4634D">
            <w:pPr>
              <w:rPr>
                <w:rFonts w:ascii="Times New Roman" w:hAnsi="Times New Roman"/>
                <w:sz w:val="28"/>
                <w:szCs w:val="28"/>
              </w:rPr>
            </w:pPr>
            <w:r w:rsidRPr="00975D72">
              <w:rPr>
                <w:rFonts w:ascii="Times New Roman" w:hAnsi="Times New Roman"/>
                <w:sz w:val="28"/>
                <w:szCs w:val="28"/>
              </w:rPr>
              <w:t>d.</w:t>
            </w:r>
          </w:p>
        </w:tc>
        <w:tc>
          <w:tcPr>
            <w:tcW w:w="5133" w:type="dxa"/>
          </w:tcPr>
          <w:p w:rsidR="00975D72" w:rsidRPr="00975D72" w:rsidRDefault="00975D72" w:rsidP="00C4634D">
            <w:pPr>
              <w:rPr>
                <w:rFonts w:ascii="Times New Roman" w:hAnsi="Times New Roman"/>
                <w:sz w:val="28"/>
                <w:szCs w:val="28"/>
              </w:rPr>
            </w:pPr>
            <w:r w:rsidRPr="00975D72">
              <w:rPr>
                <w:rFonts w:ascii="Times New Roman" w:hAnsi="Times New Roman"/>
                <w:sz w:val="28"/>
                <w:szCs w:val="28"/>
              </w:rPr>
              <w:t>3260km</w:t>
            </w:r>
          </w:p>
        </w:tc>
      </w:tr>
    </w:tbl>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 xml:space="preserve">Câu </w:t>
      </w:r>
      <w:r>
        <w:rPr>
          <w:rFonts w:ascii="Times New Roman" w:hAnsi="Times New Roman"/>
          <w:sz w:val="28"/>
          <w:szCs w:val="28"/>
        </w:rPr>
        <w:t>10</w:t>
      </w:r>
      <w:r w:rsidRPr="00975D72">
        <w:rPr>
          <w:rFonts w:ascii="Times New Roman" w:hAnsi="Times New Roman"/>
          <w:sz w:val="28"/>
          <w:szCs w:val="28"/>
        </w:rPr>
        <w:t>: Công cuộc đổi mới của đất nước ta bắt đầu vào những năm</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ab/>
        <w:t>A. 1945.</w:t>
      </w:r>
      <w:r w:rsidRPr="00975D72">
        <w:rPr>
          <w:rFonts w:ascii="Times New Roman" w:hAnsi="Times New Roman"/>
          <w:sz w:val="28"/>
          <w:szCs w:val="28"/>
        </w:rPr>
        <w:tab/>
      </w:r>
      <w:r w:rsidRPr="00975D72">
        <w:rPr>
          <w:rFonts w:ascii="Times New Roman" w:hAnsi="Times New Roman"/>
          <w:sz w:val="28"/>
          <w:szCs w:val="28"/>
        </w:rPr>
        <w:tab/>
        <w:t>B. 1975.</w:t>
      </w:r>
      <w:r w:rsidRPr="00975D72">
        <w:rPr>
          <w:rFonts w:ascii="Times New Roman" w:hAnsi="Times New Roman"/>
          <w:sz w:val="28"/>
          <w:szCs w:val="28"/>
        </w:rPr>
        <w:tab/>
      </w:r>
      <w:r w:rsidRPr="00975D72">
        <w:rPr>
          <w:rFonts w:ascii="Times New Roman" w:hAnsi="Times New Roman"/>
          <w:sz w:val="28"/>
          <w:szCs w:val="28"/>
        </w:rPr>
        <w:tab/>
        <w:t>C. 1986.</w:t>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t>D. 2000.</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 xml:space="preserve">Câu </w:t>
      </w:r>
      <w:r>
        <w:rPr>
          <w:rFonts w:ascii="Times New Roman" w:hAnsi="Times New Roman"/>
          <w:sz w:val="28"/>
          <w:szCs w:val="28"/>
        </w:rPr>
        <w:t>11</w:t>
      </w:r>
      <w:r w:rsidRPr="00975D72">
        <w:rPr>
          <w:rFonts w:ascii="Times New Roman" w:hAnsi="Times New Roman"/>
          <w:sz w:val="28"/>
          <w:szCs w:val="28"/>
        </w:rPr>
        <w:t xml:space="preserve">: Đâu </w:t>
      </w:r>
      <w:r w:rsidRPr="00975D72">
        <w:rPr>
          <w:rFonts w:ascii="Times New Roman" w:hAnsi="Times New Roman"/>
          <w:b/>
          <w:sz w:val="28"/>
          <w:szCs w:val="28"/>
        </w:rPr>
        <w:t>không phải</w:t>
      </w:r>
      <w:r w:rsidRPr="00975D72">
        <w:rPr>
          <w:rFonts w:ascii="Times New Roman" w:hAnsi="Times New Roman"/>
          <w:sz w:val="28"/>
          <w:szCs w:val="28"/>
        </w:rPr>
        <w:t xml:space="preserve"> là đặc điểm nổi bật của tự nhiên Việt Nam?</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ab/>
        <w:t>A. Nằm ở vị trí nội chí tuyến, gần trung tâm khu vực Đông Nam Á.</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ab/>
        <w:t>B. Cầu nối giữa Đông Nam Á đất liền và hải đảo.</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ab/>
        <w:t>C. Vị trí tiếp xúc giữa các luồng gió mùa và sinh vật.</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ab/>
        <w:t>D. Nằm ở vị trí ngoại chí tuyến, ảnh hưởng của gió mùa tây bắc.</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 xml:space="preserve">Câu </w:t>
      </w:r>
      <w:r>
        <w:rPr>
          <w:rFonts w:ascii="Times New Roman" w:hAnsi="Times New Roman"/>
          <w:sz w:val="28"/>
          <w:szCs w:val="28"/>
        </w:rPr>
        <w:t>12</w:t>
      </w:r>
      <w:r w:rsidRPr="00975D72">
        <w:rPr>
          <w:rFonts w:ascii="Times New Roman" w:hAnsi="Times New Roman"/>
          <w:sz w:val="28"/>
          <w:szCs w:val="28"/>
        </w:rPr>
        <w:t>: Phần lớn các mỏ khoáng sản nước ta có trữ lượng</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ab/>
        <w:t>A. nhỏ.</w:t>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t>B. vừa và nhỏ.</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ab/>
        <w:t>C. lớn.</w:t>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t>D. rất lớn.</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Câu1</w:t>
      </w:r>
      <w:r>
        <w:rPr>
          <w:rFonts w:ascii="Times New Roman" w:hAnsi="Times New Roman"/>
          <w:sz w:val="28"/>
          <w:szCs w:val="28"/>
        </w:rPr>
        <w:t>3</w:t>
      </w:r>
      <w:r w:rsidRPr="00975D72">
        <w:rPr>
          <w:rFonts w:ascii="Times New Roman" w:hAnsi="Times New Roman"/>
          <w:sz w:val="28"/>
          <w:szCs w:val="28"/>
        </w:rPr>
        <w:t xml:space="preserve">: Cho biết nhận định sau đây nói về điểm cực nào của </w:t>
      </w:r>
      <w:r>
        <w:rPr>
          <w:rFonts w:ascii="Times New Roman" w:hAnsi="Times New Roman"/>
          <w:sz w:val="28"/>
          <w:szCs w:val="28"/>
        </w:rPr>
        <w:t>T</w:t>
      </w:r>
      <w:r w:rsidRPr="00975D72">
        <w:rPr>
          <w:rFonts w:ascii="Times New Roman" w:hAnsi="Times New Roman"/>
          <w:sz w:val="28"/>
          <w:szCs w:val="28"/>
        </w:rPr>
        <w:t>ổ quốc</w:t>
      </w:r>
      <w:r>
        <w:rPr>
          <w:rFonts w:ascii="Times New Roman" w:hAnsi="Times New Roman"/>
          <w:sz w:val="28"/>
          <w:szCs w:val="28"/>
        </w:rPr>
        <w:t xml:space="preserve"> </w:t>
      </w:r>
      <w:r w:rsidRPr="00975D72">
        <w:rPr>
          <w:rFonts w:ascii="Times New Roman" w:hAnsi="Times New Roman"/>
          <w:sz w:val="28"/>
          <w:szCs w:val="28"/>
        </w:rPr>
        <w:t xml:space="preserve">? </w:t>
      </w:r>
    </w:p>
    <w:p w:rsidR="00975D72" w:rsidRPr="00975D72" w:rsidRDefault="00975D72" w:rsidP="00975D72">
      <w:pPr>
        <w:jc w:val="both"/>
        <w:rPr>
          <w:rFonts w:ascii="Times New Roman" w:hAnsi="Times New Roman"/>
          <w:i/>
          <w:sz w:val="28"/>
          <w:szCs w:val="28"/>
        </w:rPr>
      </w:pPr>
      <w:r w:rsidRPr="00975D72">
        <w:rPr>
          <w:rFonts w:ascii="Times New Roman" w:hAnsi="Times New Roman"/>
          <w:i/>
          <w:sz w:val="28"/>
          <w:szCs w:val="28"/>
        </w:rPr>
        <w:t>“ Nơi có vịnh Vân Phong - một trong những vịnh biển đẹp nhất Việt Nam”.</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ab/>
        <w:t>A. Cực Bắc.</w:t>
      </w:r>
      <w:r w:rsidRPr="00975D72">
        <w:rPr>
          <w:rFonts w:ascii="Times New Roman" w:hAnsi="Times New Roman"/>
          <w:sz w:val="28"/>
          <w:szCs w:val="28"/>
        </w:rPr>
        <w:tab/>
      </w:r>
      <w:r w:rsidRPr="00975D72">
        <w:rPr>
          <w:rFonts w:ascii="Times New Roman" w:hAnsi="Times New Roman"/>
          <w:sz w:val="28"/>
          <w:szCs w:val="28"/>
        </w:rPr>
        <w:tab/>
        <w:t>B. Cực Tây.</w:t>
      </w:r>
      <w:r w:rsidRPr="00975D72">
        <w:rPr>
          <w:rFonts w:ascii="Times New Roman" w:hAnsi="Times New Roman"/>
          <w:sz w:val="28"/>
          <w:szCs w:val="28"/>
        </w:rPr>
        <w:tab/>
      </w:r>
      <w:r w:rsidRPr="00975D72">
        <w:rPr>
          <w:rFonts w:ascii="Times New Roman" w:hAnsi="Times New Roman"/>
          <w:sz w:val="28"/>
          <w:szCs w:val="28"/>
        </w:rPr>
        <w:tab/>
        <w:t>C. Cực Nam</w:t>
      </w:r>
      <w:r w:rsidRPr="00975D72">
        <w:rPr>
          <w:rFonts w:ascii="Times New Roman" w:hAnsi="Times New Roman"/>
          <w:sz w:val="28"/>
          <w:szCs w:val="28"/>
        </w:rPr>
        <w:tab/>
        <w:t>.</w:t>
      </w:r>
      <w:r w:rsidRPr="00975D72">
        <w:rPr>
          <w:rFonts w:ascii="Times New Roman" w:hAnsi="Times New Roman"/>
          <w:sz w:val="28"/>
          <w:szCs w:val="28"/>
        </w:rPr>
        <w:tab/>
        <w:t>D. Cực Đông.</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Câu 1</w:t>
      </w:r>
      <w:r>
        <w:rPr>
          <w:rFonts w:ascii="Times New Roman" w:hAnsi="Times New Roman"/>
          <w:sz w:val="28"/>
          <w:szCs w:val="28"/>
        </w:rPr>
        <w:t>4</w:t>
      </w:r>
      <w:r w:rsidRPr="00975D72">
        <w:rPr>
          <w:rFonts w:ascii="Times New Roman" w:hAnsi="Times New Roman"/>
          <w:sz w:val="28"/>
          <w:szCs w:val="28"/>
        </w:rPr>
        <w:t>: Trên bản đồ hành chính Việt Nam có bao nhiêu tỉnh thành ven biển?</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ab/>
        <w:t>A. 27</w:t>
      </w:r>
      <w:r w:rsidRPr="00975D72">
        <w:rPr>
          <w:rFonts w:ascii="Times New Roman" w:hAnsi="Times New Roman"/>
          <w:sz w:val="28"/>
          <w:szCs w:val="28"/>
        </w:rPr>
        <w:tab/>
        <w:t>.</w:t>
      </w:r>
      <w:r w:rsidRPr="00975D72">
        <w:rPr>
          <w:rFonts w:ascii="Times New Roman" w:hAnsi="Times New Roman"/>
          <w:sz w:val="28"/>
          <w:szCs w:val="28"/>
        </w:rPr>
        <w:tab/>
        <w:t>B. 28.</w:t>
      </w:r>
      <w:r w:rsidRPr="00975D72">
        <w:rPr>
          <w:rFonts w:ascii="Times New Roman" w:hAnsi="Times New Roman"/>
          <w:sz w:val="28"/>
          <w:szCs w:val="28"/>
        </w:rPr>
        <w:tab/>
      </w:r>
      <w:r w:rsidRPr="00975D72">
        <w:rPr>
          <w:rFonts w:ascii="Times New Roman" w:hAnsi="Times New Roman"/>
          <w:sz w:val="28"/>
          <w:szCs w:val="28"/>
        </w:rPr>
        <w:tab/>
        <w:t>C. 29.</w:t>
      </w:r>
      <w:r w:rsidRPr="00975D72">
        <w:rPr>
          <w:rFonts w:ascii="Times New Roman" w:hAnsi="Times New Roman"/>
          <w:sz w:val="28"/>
          <w:szCs w:val="28"/>
        </w:rPr>
        <w:tab/>
      </w:r>
      <w:r w:rsidRPr="00975D72">
        <w:rPr>
          <w:rFonts w:ascii="Times New Roman" w:hAnsi="Times New Roman"/>
          <w:sz w:val="28"/>
          <w:szCs w:val="28"/>
        </w:rPr>
        <w:tab/>
        <w:t>D. 30.</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Câu 1</w:t>
      </w:r>
      <w:r>
        <w:rPr>
          <w:rFonts w:ascii="Times New Roman" w:hAnsi="Times New Roman"/>
          <w:sz w:val="28"/>
          <w:szCs w:val="28"/>
        </w:rPr>
        <w:t>5</w:t>
      </w:r>
      <w:r w:rsidRPr="00975D72">
        <w:rPr>
          <w:rFonts w:ascii="Times New Roman" w:hAnsi="Times New Roman"/>
          <w:sz w:val="28"/>
          <w:szCs w:val="28"/>
        </w:rPr>
        <w:t>: Cho biết tỉnh thành nào sau đây vừa giáp biển vừa giáp Trung Quốc?</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ab/>
        <w:t>A. Đà Nẵng.</w:t>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t>B. Hà Giang.</w:t>
      </w:r>
    </w:p>
    <w:p w:rsidR="00975D72" w:rsidRPr="00975D72" w:rsidRDefault="00975D72" w:rsidP="00975D72">
      <w:pPr>
        <w:jc w:val="both"/>
        <w:rPr>
          <w:rFonts w:ascii="Times New Roman" w:hAnsi="Times New Roman"/>
          <w:sz w:val="28"/>
          <w:szCs w:val="28"/>
        </w:rPr>
      </w:pPr>
      <w:r w:rsidRPr="00975D72">
        <w:rPr>
          <w:rFonts w:ascii="Times New Roman" w:hAnsi="Times New Roman"/>
          <w:sz w:val="28"/>
          <w:szCs w:val="28"/>
        </w:rPr>
        <w:tab/>
        <w:t>C. Quảng Ninh.</w:t>
      </w:r>
      <w:r w:rsidRPr="00975D72">
        <w:rPr>
          <w:rFonts w:ascii="Times New Roman" w:hAnsi="Times New Roman"/>
          <w:sz w:val="28"/>
          <w:szCs w:val="28"/>
        </w:rPr>
        <w:tab/>
      </w:r>
      <w:r w:rsidRPr="00975D72">
        <w:rPr>
          <w:rFonts w:ascii="Times New Roman" w:hAnsi="Times New Roman"/>
          <w:sz w:val="28"/>
          <w:szCs w:val="28"/>
        </w:rPr>
        <w:tab/>
      </w:r>
      <w:r w:rsidRPr="00975D72">
        <w:rPr>
          <w:rFonts w:ascii="Times New Roman" w:hAnsi="Times New Roman"/>
          <w:sz w:val="28"/>
          <w:szCs w:val="28"/>
        </w:rPr>
        <w:tab/>
        <w:t>D. Thừa Thiên Huế.</w:t>
      </w:r>
    </w:p>
    <w:p w:rsidR="00662870" w:rsidRPr="00975D72" w:rsidRDefault="00A254E6" w:rsidP="00662870">
      <w:pPr>
        <w:jc w:val="both"/>
        <w:rPr>
          <w:rFonts w:ascii="Times New Roman" w:hAnsi="Times New Roman"/>
          <w:i/>
          <w:sz w:val="28"/>
          <w:szCs w:val="28"/>
          <w:lang w:val="nl-NL"/>
        </w:rPr>
      </w:pPr>
      <w:r w:rsidRPr="00975D72">
        <w:rPr>
          <w:rFonts w:ascii="Times New Roman" w:hAnsi="Times New Roman"/>
          <w:sz w:val="28"/>
          <w:szCs w:val="28"/>
        </w:rPr>
        <w:t xml:space="preserve">Câu 16:  </w:t>
      </w:r>
      <w:r w:rsidR="00662870" w:rsidRPr="00975D72">
        <w:rPr>
          <w:rFonts w:ascii="Times New Roman" w:hAnsi="Times New Roman"/>
          <w:i/>
          <w:sz w:val="28"/>
          <w:szCs w:val="28"/>
          <w:lang w:val="nl-NL"/>
        </w:rPr>
        <w:t xml:space="preserve">Phần </w:t>
      </w:r>
      <w:r w:rsidR="003257F5" w:rsidRPr="00975D72">
        <w:rPr>
          <w:rFonts w:ascii="Times New Roman" w:hAnsi="Times New Roman"/>
          <w:i/>
          <w:sz w:val="28"/>
          <w:szCs w:val="28"/>
          <w:lang w:val="nl-NL"/>
        </w:rPr>
        <w:t xml:space="preserve">biển Việt Nam tiếp giáp với </w:t>
      </w:r>
      <w:r w:rsidR="003D1DFC" w:rsidRPr="00975D72">
        <w:rPr>
          <w:rFonts w:ascii="Times New Roman" w:hAnsi="Times New Roman"/>
          <w:i/>
          <w:sz w:val="28"/>
          <w:szCs w:val="28"/>
          <w:lang w:val="nl-NL"/>
        </w:rPr>
        <w:t xml:space="preserve">lãnh thổ phần </w:t>
      </w:r>
      <w:r w:rsidR="00662870" w:rsidRPr="00975D72">
        <w:rPr>
          <w:rFonts w:ascii="Times New Roman" w:hAnsi="Times New Roman"/>
          <w:i/>
          <w:sz w:val="28"/>
          <w:szCs w:val="28"/>
          <w:lang w:val="nl-NL"/>
        </w:rPr>
        <w:t xml:space="preserve">đất liền </w:t>
      </w:r>
      <w:r w:rsidR="003D1DFC" w:rsidRPr="00975D72">
        <w:rPr>
          <w:rFonts w:ascii="Times New Roman" w:hAnsi="Times New Roman"/>
          <w:i/>
          <w:sz w:val="28"/>
          <w:szCs w:val="28"/>
          <w:lang w:val="nl-NL"/>
        </w:rPr>
        <w:t>ở các phía</w:t>
      </w:r>
      <w:r w:rsidR="00975D72">
        <w:rPr>
          <w:rFonts w:ascii="Times New Roman" w:hAnsi="Times New Roman"/>
          <w:i/>
          <w:sz w:val="28"/>
          <w:szCs w:val="28"/>
          <w:lang w:val="nl-NL"/>
        </w:rPr>
        <w:t xml:space="preserve"> ?</w:t>
      </w:r>
    </w:p>
    <w:p w:rsidR="003D1DFC" w:rsidRPr="00975D72" w:rsidRDefault="00662870" w:rsidP="003D1DFC">
      <w:pPr>
        <w:ind w:left="360" w:firstLine="360"/>
        <w:jc w:val="both"/>
        <w:rPr>
          <w:rFonts w:ascii="Times New Roman" w:hAnsi="Times New Roman"/>
          <w:sz w:val="28"/>
          <w:szCs w:val="28"/>
          <w:lang w:val="nl-NL"/>
        </w:rPr>
      </w:pPr>
      <w:r w:rsidRPr="00975D72">
        <w:rPr>
          <w:rFonts w:ascii="Times New Roman" w:hAnsi="Times New Roman"/>
          <w:sz w:val="28"/>
          <w:szCs w:val="28"/>
          <w:lang w:val="nl-NL"/>
        </w:rPr>
        <w:t xml:space="preserve">a. </w:t>
      </w:r>
      <w:r w:rsidR="003D1DFC" w:rsidRPr="00975D72">
        <w:rPr>
          <w:rFonts w:ascii="Times New Roman" w:hAnsi="Times New Roman"/>
          <w:sz w:val="28"/>
          <w:szCs w:val="28"/>
          <w:lang w:val="nl-NL"/>
        </w:rPr>
        <w:t>Bắc, Tây Nam, Đông</w:t>
      </w:r>
      <w:r w:rsidRPr="00975D72">
        <w:rPr>
          <w:rFonts w:ascii="Times New Roman" w:hAnsi="Times New Roman"/>
          <w:sz w:val="28"/>
          <w:szCs w:val="28"/>
          <w:lang w:val="nl-NL"/>
        </w:rPr>
        <w:t xml:space="preserve">. </w:t>
      </w:r>
      <w:r w:rsidRPr="00975D72">
        <w:rPr>
          <w:rFonts w:ascii="Times New Roman" w:hAnsi="Times New Roman"/>
          <w:sz w:val="28"/>
          <w:szCs w:val="28"/>
          <w:lang w:val="nl-NL"/>
        </w:rPr>
        <w:tab/>
      </w:r>
      <w:r w:rsidR="003D1DFC" w:rsidRPr="00975D72">
        <w:rPr>
          <w:rFonts w:ascii="Times New Roman" w:hAnsi="Times New Roman"/>
          <w:sz w:val="28"/>
          <w:szCs w:val="28"/>
          <w:lang w:val="nl-NL"/>
        </w:rPr>
        <w:tab/>
      </w:r>
      <w:r w:rsidR="003D1DFC" w:rsidRPr="00975D72">
        <w:rPr>
          <w:rFonts w:ascii="Times New Roman" w:hAnsi="Times New Roman"/>
          <w:sz w:val="28"/>
          <w:szCs w:val="28"/>
          <w:lang w:val="nl-NL"/>
        </w:rPr>
        <w:tab/>
      </w:r>
      <w:r w:rsidRPr="00975D72">
        <w:rPr>
          <w:rFonts w:ascii="Times New Roman" w:hAnsi="Times New Roman"/>
          <w:sz w:val="28"/>
          <w:szCs w:val="28"/>
          <w:lang w:val="nl-NL"/>
        </w:rPr>
        <w:t xml:space="preserve">b. </w:t>
      </w:r>
      <w:r w:rsidR="003D1DFC" w:rsidRPr="00975D72">
        <w:rPr>
          <w:rFonts w:ascii="Times New Roman" w:hAnsi="Times New Roman"/>
          <w:sz w:val="28"/>
          <w:szCs w:val="28"/>
          <w:lang w:val="nl-NL"/>
        </w:rPr>
        <w:t xml:space="preserve">Bắc, Tây </w:t>
      </w:r>
      <w:r w:rsidR="006E4359" w:rsidRPr="00975D72">
        <w:rPr>
          <w:rFonts w:ascii="Times New Roman" w:hAnsi="Times New Roman"/>
          <w:sz w:val="28"/>
          <w:szCs w:val="28"/>
          <w:lang w:val="nl-NL"/>
        </w:rPr>
        <w:t>Bắc</w:t>
      </w:r>
      <w:r w:rsidR="003D1DFC" w:rsidRPr="00975D72">
        <w:rPr>
          <w:rFonts w:ascii="Times New Roman" w:hAnsi="Times New Roman"/>
          <w:sz w:val="28"/>
          <w:szCs w:val="28"/>
          <w:lang w:val="nl-NL"/>
        </w:rPr>
        <w:t>, Đông</w:t>
      </w:r>
    </w:p>
    <w:p w:rsidR="00662870" w:rsidRPr="00975D72" w:rsidRDefault="00662870" w:rsidP="003D1DFC">
      <w:pPr>
        <w:ind w:left="360" w:firstLine="360"/>
        <w:jc w:val="both"/>
        <w:rPr>
          <w:rFonts w:ascii="Times New Roman" w:hAnsi="Times New Roman"/>
          <w:sz w:val="28"/>
          <w:szCs w:val="28"/>
          <w:lang w:val="nl-NL"/>
        </w:rPr>
      </w:pPr>
      <w:r w:rsidRPr="00975D72">
        <w:rPr>
          <w:rFonts w:ascii="Times New Roman" w:hAnsi="Times New Roman"/>
          <w:sz w:val="28"/>
          <w:szCs w:val="28"/>
          <w:lang w:val="nl-NL"/>
        </w:rPr>
        <w:t xml:space="preserve">c. </w:t>
      </w:r>
      <w:r w:rsidR="003D1DFC" w:rsidRPr="00975D72">
        <w:rPr>
          <w:rFonts w:ascii="Times New Roman" w:hAnsi="Times New Roman"/>
          <w:sz w:val="28"/>
          <w:szCs w:val="28"/>
          <w:lang w:val="nl-NL"/>
        </w:rPr>
        <w:t>Đông</w:t>
      </w:r>
      <w:r w:rsidR="006E4359" w:rsidRPr="00975D72">
        <w:rPr>
          <w:rFonts w:ascii="Times New Roman" w:hAnsi="Times New Roman"/>
          <w:sz w:val="28"/>
          <w:szCs w:val="28"/>
          <w:lang w:val="nl-NL"/>
        </w:rPr>
        <w:t>, Nam, Tây Nam</w:t>
      </w:r>
      <w:r w:rsidR="00A254E6" w:rsidRPr="00975D72">
        <w:rPr>
          <w:rFonts w:ascii="Times New Roman" w:hAnsi="Times New Roman"/>
          <w:sz w:val="28"/>
          <w:szCs w:val="28"/>
          <w:lang w:val="nl-NL"/>
        </w:rPr>
        <w:t xml:space="preserve">. </w:t>
      </w:r>
      <w:r w:rsidR="00A254E6" w:rsidRPr="00975D72">
        <w:rPr>
          <w:rFonts w:ascii="Times New Roman" w:hAnsi="Times New Roman"/>
          <w:sz w:val="28"/>
          <w:szCs w:val="28"/>
          <w:lang w:val="nl-NL"/>
        </w:rPr>
        <w:tab/>
      </w:r>
      <w:r w:rsidR="00A254E6" w:rsidRPr="00975D72">
        <w:rPr>
          <w:rFonts w:ascii="Times New Roman" w:hAnsi="Times New Roman"/>
          <w:sz w:val="28"/>
          <w:szCs w:val="28"/>
          <w:lang w:val="nl-NL"/>
        </w:rPr>
        <w:tab/>
      </w:r>
      <w:r w:rsidRPr="00975D72">
        <w:rPr>
          <w:rFonts w:ascii="Times New Roman" w:hAnsi="Times New Roman"/>
          <w:sz w:val="28"/>
          <w:szCs w:val="28"/>
          <w:lang w:val="nl-NL"/>
        </w:rPr>
        <w:t xml:space="preserve">d. </w:t>
      </w:r>
      <w:r w:rsidR="003D1DFC" w:rsidRPr="00975D72">
        <w:rPr>
          <w:rFonts w:ascii="Times New Roman" w:hAnsi="Times New Roman"/>
          <w:sz w:val="28"/>
          <w:szCs w:val="28"/>
          <w:lang w:val="nl-NL"/>
        </w:rPr>
        <w:t>Bắc, Tây Nam, Đông</w:t>
      </w:r>
      <w:r w:rsidRPr="00975D72">
        <w:rPr>
          <w:rFonts w:ascii="Times New Roman" w:hAnsi="Times New Roman"/>
          <w:sz w:val="28"/>
          <w:szCs w:val="28"/>
          <w:lang w:val="nl-NL"/>
        </w:rPr>
        <w:t xml:space="preserve">. </w:t>
      </w:r>
    </w:p>
    <w:p w:rsidR="009B06D5" w:rsidRPr="00975D72" w:rsidRDefault="009B06D5" w:rsidP="009B06D5">
      <w:pPr>
        <w:ind w:left="360" w:firstLine="360"/>
        <w:jc w:val="center"/>
        <w:rPr>
          <w:rFonts w:ascii="Times New Roman" w:hAnsi="Times New Roman"/>
          <w:b/>
          <w:sz w:val="28"/>
          <w:szCs w:val="28"/>
          <w:lang w:val="nl-NL"/>
        </w:rPr>
      </w:pPr>
      <w:r w:rsidRPr="00975D72">
        <w:rPr>
          <w:rFonts w:ascii="Times New Roman" w:hAnsi="Times New Roman"/>
          <w:b/>
          <w:sz w:val="28"/>
          <w:szCs w:val="28"/>
          <w:lang w:val="nl-NL"/>
        </w:rPr>
        <w:t>..........Hết.........</w:t>
      </w:r>
    </w:p>
    <w:p w:rsidR="00662870" w:rsidRPr="00975D72" w:rsidRDefault="00662870" w:rsidP="00662870">
      <w:pPr>
        <w:ind w:left="360"/>
        <w:jc w:val="both"/>
        <w:rPr>
          <w:rFonts w:ascii="Times New Roman" w:hAnsi="Times New Roman"/>
          <w:sz w:val="28"/>
          <w:szCs w:val="28"/>
          <w:lang w:val="nl-NL"/>
        </w:rPr>
      </w:pPr>
    </w:p>
    <w:p w:rsidR="00662870" w:rsidRPr="00975D72" w:rsidRDefault="00662870" w:rsidP="00662319">
      <w:pPr>
        <w:jc w:val="both"/>
        <w:rPr>
          <w:rFonts w:ascii="Times New Roman" w:hAnsi="Times New Roman"/>
          <w:b/>
          <w:color w:val="000000"/>
          <w:sz w:val="28"/>
          <w:szCs w:val="28"/>
          <w:lang w:val="pt-BR"/>
        </w:rPr>
      </w:pPr>
    </w:p>
    <w:p w:rsidR="00662319" w:rsidRPr="00975D72" w:rsidRDefault="00662319" w:rsidP="00662319">
      <w:pPr>
        <w:jc w:val="both"/>
        <w:rPr>
          <w:rFonts w:ascii="Times New Roman" w:hAnsi="Times New Roman"/>
          <w:b/>
          <w:sz w:val="28"/>
          <w:szCs w:val="28"/>
          <w:lang w:val="pt-BR"/>
        </w:rPr>
      </w:pPr>
    </w:p>
    <w:p w:rsidR="00C95359" w:rsidRPr="00975D72" w:rsidRDefault="005C1354">
      <w:pPr>
        <w:rPr>
          <w:rFonts w:ascii="Times New Roman" w:hAnsi="Times New Roman"/>
          <w:sz w:val="28"/>
          <w:szCs w:val="28"/>
        </w:rPr>
      </w:pPr>
    </w:p>
    <w:sectPr w:rsidR="00C95359" w:rsidRPr="00975D72" w:rsidSect="009A7E1B">
      <w:headerReference w:type="default" r:id="rId7"/>
      <w:footerReference w:type="default" r:id="rId8"/>
      <w:pgSz w:w="12240" w:h="15840"/>
      <w:pgMar w:top="624" w:right="1134" w:bottom="630" w:left="1134" w:header="360" w:footer="3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354" w:rsidRDefault="005C1354" w:rsidP="00662319">
      <w:r>
        <w:separator/>
      </w:r>
    </w:p>
  </w:endnote>
  <w:endnote w:type="continuationSeparator" w:id="1">
    <w:p w:rsidR="005C1354" w:rsidRDefault="005C1354" w:rsidP="006623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1B" w:rsidRPr="009A7E1B" w:rsidRDefault="009A7E1B" w:rsidP="009A7E1B">
    <w:pPr>
      <w:widowControl w:val="0"/>
      <w:tabs>
        <w:tab w:val="center" w:pos="4680"/>
        <w:tab w:val="right" w:pos="9360"/>
        <w:tab w:val="right" w:pos="10348"/>
      </w:tabs>
      <w:spacing w:before="120" w:after="120"/>
      <w:rPr>
        <w:rFonts w:ascii="Times New Roman" w:eastAsia="SimSun" w:hAnsi="Times New Roman"/>
        <w:color w:val="000000"/>
        <w:kern w:val="2"/>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354" w:rsidRDefault="005C1354" w:rsidP="00662319">
      <w:r>
        <w:separator/>
      </w:r>
    </w:p>
  </w:footnote>
  <w:footnote w:type="continuationSeparator" w:id="1">
    <w:p w:rsidR="005C1354" w:rsidRDefault="005C1354" w:rsidP="006623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940"/>
      <w:docPartObj>
        <w:docPartGallery w:val="Page Numbers (Top of Page)"/>
        <w:docPartUnique/>
      </w:docPartObj>
    </w:sdtPr>
    <w:sdtContent>
      <w:p w:rsidR="00685F14" w:rsidRDefault="008E618B">
        <w:pPr>
          <w:pStyle w:val="Header"/>
          <w:jc w:val="center"/>
        </w:pPr>
        <w:fldSimple w:instr=" PAGE   \* MERGEFORMAT ">
          <w:r w:rsidR="00855C6C">
            <w:rPr>
              <w:noProof/>
            </w:rPr>
            <w:t>1</w:t>
          </w:r>
        </w:fldSimple>
      </w:p>
    </w:sdtContent>
  </w:sdt>
  <w:p w:rsidR="009A7E1B" w:rsidRPr="009A7E1B" w:rsidRDefault="009A7E1B" w:rsidP="009A7E1B">
    <w:pPr>
      <w:widowControl w:val="0"/>
      <w:tabs>
        <w:tab w:val="center" w:pos="4513"/>
        <w:tab w:val="right" w:pos="9026"/>
      </w:tabs>
      <w:autoSpaceDE w:val="0"/>
      <w:autoSpaceDN w:val="0"/>
      <w:jc w:val="center"/>
      <w:rPr>
        <w:rFonts w:ascii="Times New Roman" w:hAnsi="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C596C"/>
    <w:multiLevelType w:val="hybridMultilevel"/>
    <w:tmpl w:val="A1D0438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84549AD"/>
    <w:multiLevelType w:val="hybridMultilevel"/>
    <w:tmpl w:val="CFC41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858E0"/>
    <w:multiLevelType w:val="hybridMultilevel"/>
    <w:tmpl w:val="90660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34592"/>
    <w:multiLevelType w:val="hybridMultilevel"/>
    <w:tmpl w:val="6B1EE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7FB7"/>
    <w:multiLevelType w:val="hybridMultilevel"/>
    <w:tmpl w:val="D51C1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62772D"/>
    <w:multiLevelType w:val="hybridMultilevel"/>
    <w:tmpl w:val="0C6608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9FF383A"/>
    <w:multiLevelType w:val="hybridMultilevel"/>
    <w:tmpl w:val="E6B690E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3A0A48EE"/>
    <w:multiLevelType w:val="hybridMultilevel"/>
    <w:tmpl w:val="FE407CE8"/>
    <w:lvl w:ilvl="0" w:tplc="CD40B29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42A02C21"/>
    <w:multiLevelType w:val="hybridMultilevel"/>
    <w:tmpl w:val="AF92FA48"/>
    <w:lvl w:ilvl="0" w:tplc="54E07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31046"/>
    <w:multiLevelType w:val="hybridMultilevel"/>
    <w:tmpl w:val="BBB24550"/>
    <w:lvl w:ilvl="0" w:tplc="1152C5D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9072668"/>
    <w:multiLevelType w:val="hybridMultilevel"/>
    <w:tmpl w:val="A106EAB4"/>
    <w:lvl w:ilvl="0" w:tplc="0650ABA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0"/>
  </w:num>
  <w:num w:numId="5">
    <w:abstractNumId w:val="7"/>
  </w:num>
  <w:num w:numId="6">
    <w:abstractNumId w:val="0"/>
  </w:num>
  <w:num w:numId="7">
    <w:abstractNumId w:val="5"/>
  </w:num>
  <w:num w:numId="8">
    <w:abstractNumId w:val="6"/>
  </w:num>
  <w:num w:numId="9">
    <w:abstractNumId w:val="8"/>
  </w:num>
  <w:num w:numId="10">
    <w:abstractNumId w:val="1"/>
  </w:num>
  <w:num w:numId="11">
    <w:abstractNumId w:val="2"/>
  </w:num>
  <w:num w:numId="12">
    <w:abstractNumId w:val="4"/>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23554"/>
  </w:hdrShapeDefaults>
  <w:footnotePr>
    <w:footnote w:id="0"/>
    <w:footnote w:id="1"/>
  </w:footnotePr>
  <w:endnotePr>
    <w:endnote w:id="0"/>
    <w:endnote w:id="1"/>
  </w:endnotePr>
  <w:compat/>
  <w:rsids>
    <w:rsidRoot w:val="00662319"/>
    <w:rsid w:val="00020F46"/>
    <w:rsid w:val="000509F9"/>
    <w:rsid w:val="0005479D"/>
    <w:rsid w:val="000933E7"/>
    <w:rsid w:val="000A5CFC"/>
    <w:rsid w:val="000F7859"/>
    <w:rsid w:val="0018411D"/>
    <w:rsid w:val="00185C57"/>
    <w:rsid w:val="00190B14"/>
    <w:rsid w:val="001E1657"/>
    <w:rsid w:val="00292CFB"/>
    <w:rsid w:val="002C49DC"/>
    <w:rsid w:val="002D1EB5"/>
    <w:rsid w:val="003257F5"/>
    <w:rsid w:val="00362EE7"/>
    <w:rsid w:val="003B0A5C"/>
    <w:rsid w:val="003B6D5C"/>
    <w:rsid w:val="003B7BBC"/>
    <w:rsid w:val="003D1DFC"/>
    <w:rsid w:val="00402C25"/>
    <w:rsid w:val="004441FE"/>
    <w:rsid w:val="00455580"/>
    <w:rsid w:val="00456930"/>
    <w:rsid w:val="00490C96"/>
    <w:rsid w:val="004E5788"/>
    <w:rsid w:val="004F4891"/>
    <w:rsid w:val="00554A1B"/>
    <w:rsid w:val="005A4938"/>
    <w:rsid w:val="005C1354"/>
    <w:rsid w:val="00625B3A"/>
    <w:rsid w:val="00637319"/>
    <w:rsid w:val="00662319"/>
    <w:rsid w:val="00662870"/>
    <w:rsid w:val="006735CC"/>
    <w:rsid w:val="00685F14"/>
    <w:rsid w:val="00693321"/>
    <w:rsid w:val="006C5A66"/>
    <w:rsid w:val="006C7FBE"/>
    <w:rsid w:val="006D60E7"/>
    <w:rsid w:val="006E4359"/>
    <w:rsid w:val="00763AE7"/>
    <w:rsid w:val="007F0714"/>
    <w:rsid w:val="007F3EEB"/>
    <w:rsid w:val="007F5F32"/>
    <w:rsid w:val="00846412"/>
    <w:rsid w:val="00855C6C"/>
    <w:rsid w:val="008A03A1"/>
    <w:rsid w:val="008B2CEA"/>
    <w:rsid w:val="008E6008"/>
    <w:rsid w:val="008E618B"/>
    <w:rsid w:val="009149E4"/>
    <w:rsid w:val="0092450A"/>
    <w:rsid w:val="009631BD"/>
    <w:rsid w:val="00975D72"/>
    <w:rsid w:val="009A7E1B"/>
    <w:rsid w:val="009B06D5"/>
    <w:rsid w:val="009D6C22"/>
    <w:rsid w:val="00A254E6"/>
    <w:rsid w:val="00AA5333"/>
    <w:rsid w:val="00AD51AE"/>
    <w:rsid w:val="00B934E0"/>
    <w:rsid w:val="00BC1F23"/>
    <w:rsid w:val="00BE6037"/>
    <w:rsid w:val="00C14D38"/>
    <w:rsid w:val="00CE76F7"/>
    <w:rsid w:val="00DD5530"/>
    <w:rsid w:val="00E40189"/>
    <w:rsid w:val="00E53016"/>
    <w:rsid w:val="00EC2B9D"/>
    <w:rsid w:val="00F55526"/>
    <w:rsid w:val="00F82EFD"/>
    <w:rsid w:val="00FB59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19"/>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319"/>
    <w:pPr>
      <w:tabs>
        <w:tab w:val="center" w:pos="4680"/>
        <w:tab w:val="right" w:pos="9360"/>
      </w:tabs>
    </w:pPr>
  </w:style>
  <w:style w:type="character" w:customStyle="1" w:styleId="HeaderChar">
    <w:name w:val="Header Char"/>
    <w:basedOn w:val="DefaultParagraphFont"/>
    <w:link w:val="Header"/>
    <w:uiPriority w:val="99"/>
    <w:rsid w:val="00662319"/>
    <w:rPr>
      <w:rFonts w:ascii=".VnTime" w:eastAsia="Times New Roman" w:hAnsi=".VnTime" w:cs="Times New Roman"/>
      <w:sz w:val="24"/>
      <w:szCs w:val="24"/>
    </w:rPr>
  </w:style>
  <w:style w:type="paragraph" w:styleId="Footer">
    <w:name w:val="footer"/>
    <w:basedOn w:val="Normal"/>
    <w:link w:val="FooterChar"/>
    <w:uiPriority w:val="99"/>
    <w:unhideWhenUsed/>
    <w:rsid w:val="00662319"/>
    <w:pPr>
      <w:tabs>
        <w:tab w:val="center" w:pos="4680"/>
        <w:tab w:val="right" w:pos="9360"/>
      </w:tabs>
    </w:pPr>
  </w:style>
  <w:style w:type="character" w:customStyle="1" w:styleId="FooterChar">
    <w:name w:val="Footer Char"/>
    <w:basedOn w:val="DefaultParagraphFont"/>
    <w:link w:val="Footer"/>
    <w:uiPriority w:val="99"/>
    <w:rsid w:val="00662319"/>
    <w:rPr>
      <w:rFonts w:ascii=".VnTime" w:eastAsia="Times New Roman" w:hAnsi=".VnTime" w:cs="Times New Roman"/>
      <w:sz w:val="24"/>
      <w:szCs w:val="24"/>
    </w:rPr>
  </w:style>
  <w:style w:type="paragraph" w:styleId="ListParagraph">
    <w:name w:val="List Paragraph"/>
    <w:basedOn w:val="Normal"/>
    <w:uiPriority w:val="34"/>
    <w:qFormat/>
    <w:rsid w:val="00662319"/>
    <w:pPr>
      <w:ind w:left="720"/>
      <w:contextualSpacing/>
    </w:pPr>
  </w:style>
  <w:style w:type="table" w:styleId="TableGrid">
    <w:name w:val="Table Grid"/>
    <w:basedOn w:val="TableNormal"/>
    <w:rsid w:val="00A254E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738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2023-01-11T14:21:00Z</dcterms:created>
  <dcterms:modified xsi:type="dcterms:W3CDTF">2023-03-04T08:23:00Z</dcterms:modified>
</cp:coreProperties>
</file>