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"/>
        <w:tblW w:w="10776" w:type="dxa"/>
        <w:tblLook w:val="01E0"/>
      </w:tblPr>
      <w:tblGrid>
        <w:gridCol w:w="4820"/>
        <w:gridCol w:w="5956"/>
      </w:tblGrid>
      <w:tr w:rsidR="00713E2D" w:rsidTr="00713E2D">
        <w:tc>
          <w:tcPr>
            <w:tcW w:w="4820" w:type="dxa"/>
          </w:tcPr>
          <w:p w:rsidR="00713E2D" w:rsidRDefault="00713E2D" w:rsidP="00713E2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MẠO KHÊ II</w:t>
            </w:r>
          </w:p>
          <w:p w:rsidR="00713E2D" w:rsidRDefault="00713E2D" w:rsidP="00713E2D">
            <w:pPr>
              <w:spacing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5956" w:type="dxa"/>
            <w:hideMark/>
          </w:tcPr>
          <w:p w:rsidR="00713E2D" w:rsidRDefault="00713E2D" w:rsidP="00713E2D">
            <w:pPr>
              <w:spacing w:line="240" w:lineRule="auto"/>
              <w:ind w:left="720"/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b/>
                <w:lang w:val="pt-BR"/>
              </w:rPr>
              <w:t xml:space="preserve">    ĐỀ CƯƠNG ÔN TẬP KIỂM TRA</w:t>
            </w:r>
          </w:p>
          <w:p w:rsidR="00713E2D" w:rsidRPr="00713E2D" w:rsidRDefault="00713E2D" w:rsidP="00713E2D">
            <w:pPr>
              <w:spacing w:line="240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 GIỮA HỌC KỲ I</w:t>
            </w:r>
            <w:r>
              <w:rPr>
                <w:b/>
                <w:lang w:val="vi-VN"/>
              </w:rPr>
              <w:t>I</w:t>
            </w:r>
            <w:r>
              <w:rPr>
                <w:b/>
              </w:rPr>
              <w:t>-NĂM HỌC 202</w:t>
            </w:r>
            <w:r>
              <w:rPr>
                <w:b/>
                <w:lang w:val="vi-VN"/>
              </w:rPr>
              <w:t>1</w:t>
            </w:r>
            <w:r>
              <w:rPr>
                <w:b/>
              </w:rPr>
              <w:t xml:space="preserve"> – 202</w:t>
            </w:r>
            <w:r>
              <w:rPr>
                <w:b/>
                <w:lang w:val="vi-VN"/>
              </w:rPr>
              <w:t>2</w:t>
            </w:r>
          </w:p>
          <w:p w:rsidR="00713E2D" w:rsidRDefault="00713E2D" w:rsidP="00713E2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b/>
              </w:rPr>
              <w:t>MÔN: TIẾNG PHÁP 8</w:t>
            </w:r>
          </w:p>
        </w:tc>
      </w:tr>
    </w:tbl>
    <w:p w:rsidR="00BF3A3A" w:rsidRPr="00713E2D" w:rsidRDefault="00BF3A3A" w:rsidP="00BF3A3A">
      <w:pPr>
        <w:tabs>
          <w:tab w:val="center" w:pos="1620"/>
          <w:tab w:val="center" w:pos="6840"/>
        </w:tabs>
        <w:spacing w:line="240" w:lineRule="auto"/>
        <w:rPr>
          <w:rFonts w:eastAsia="Times New Roman"/>
          <w:b/>
          <w:szCs w:val="28"/>
          <w:u w:val="single"/>
          <w:lang w:val="vi-VN"/>
        </w:rPr>
      </w:pPr>
    </w:p>
    <w:p w:rsidR="00BF3A3A" w:rsidRPr="00C11E4A" w:rsidRDefault="00BF3A3A" w:rsidP="00BF3A3A">
      <w:pPr>
        <w:spacing w:line="240" w:lineRule="auto"/>
        <w:rPr>
          <w:b/>
          <w:lang w:val="vi-VN"/>
        </w:rPr>
      </w:pPr>
      <w:r>
        <w:rPr>
          <w:b/>
          <w:i/>
          <w:iCs/>
          <w:u w:val="single"/>
          <w:lang w:val="vi-VN"/>
        </w:rPr>
        <w:t xml:space="preserve">Câu </w:t>
      </w:r>
      <w:r w:rsidR="00B60C10">
        <w:rPr>
          <w:b/>
          <w:i/>
          <w:iCs/>
          <w:u w:val="single"/>
          <w:lang w:val="vi-VN"/>
        </w:rPr>
        <w:t>1</w:t>
      </w:r>
      <w:r>
        <w:rPr>
          <w:b/>
          <w:i/>
          <w:iCs/>
          <w:u w:val="single"/>
          <w:lang w:val="vi-VN"/>
        </w:rPr>
        <w:t>:</w:t>
      </w:r>
      <w:r>
        <w:rPr>
          <w:b/>
          <w:bCs/>
          <w:iCs/>
        </w:rPr>
        <w:t xml:space="preserve">  </w:t>
      </w:r>
      <w:r w:rsidR="00C11E4A">
        <w:rPr>
          <w:b/>
          <w:lang w:val="nl-NL"/>
        </w:rPr>
        <w:t xml:space="preserve">Nêu </w:t>
      </w:r>
      <w:r w:rsidR="00C11E4A">
        <w:rPr>
          <w:b/>
          <w:lang w:val="vi-VN"/>
        </w:rPr>
        <w:t>quy tắc chia</w:t>
      </w:r>
      <w:r w:rsidR="00C11E4A">
        <w:rPr>
          <w:b/>
          <w:lang w:val="nl-NL"/>
        </w:rPr>
        <w:t xml:space="preserve"> động từ nhóm </w:t>
      </w:r>
      <w:r w:rsidR="00C11E4A">
        <w:rPr>
          <w:b/>
          <w:lang w:val="vi-VN"/>
        </w:rPr>
        <w:t>1</w:t>
      </w:r>
      <w:r w:rsidR="00C11E4A">
        <w:rPr>
          <w:b/>
          <w:lang w:val="nl-NL"/>
        </w:rPr>
        <w:t xml:space="preserve"> ở thời </w:t>
      </w:r>
      <w:r w:rsidR="00C11E4A">
        <w:rPr>
          <w:b/>
          <w:lang w:val="vi-VN"/>
        </w:rPr>
        <w:t>hiện tại</w:t>
      </w:r>
      <w:r w:rsidR="001053AE">
        <w:rPr>
          <w:b/>
          <w:lang w:val="vi-VN"/>
        </w:rPr>
        <w:t>.</w:t>
      </w:r>
    </w:p>
    <w:p w:rsidR="00BF3A3A" w:rsidRDefault="00BF3A3A" w:rsidP="00BF3A3A">
      <w:pPr>
        <w:spacing w:line="240" w:lineRule="auto"/>
        <w:rPr>
          <w:b/>
          <w:lang w:val="nl-NL"/>
        </w:rPr>
      </w:pPr>
      <w:r>
        <w:rPr>
          <w:b/>
          <w:lang w:val="nl-NL"/>
        </w:rPr>
        <w:t>- Gợi ý:</w:t>
      </w:r>
    </w:p>
    <w:p w:rsidR="00BF3A3A" w:rsidRDefault="00BF3A3A" w:rsidP="00BF3A3A">
      <w:pPr>
        <w:spacing w:line="240" w:lineRule="auto"/>
      </w:pPr>
      <w:r w:rsidRPr="003C7058">
        <w:t xml:space="preserve">- Động từ nhóm 1 có đuôi tận cùng là: “er”: </w:t>
      </w:r>
      <w:r w:rsidRPr="003C7058">
        <w:rPr>
          <w:u w:val="single"/>
        </w:rPr>
        <w:t>ví dụ</w:t>
      </w:r>
      <w:r w:rsidRPr="003C7058">
        <w:t>: aimer: yêu; parler:</w:t>
      </w:r>
      <w:r>
        <w:t xml:space="preserve"> </w:t>
      </w:r>
      <w:r w:rsidRPr="003C7058">
        <w:t>nói….</w:t>
      </w:r>
    </w:p>
    <w:p w:rsidR="00BF3A3A" w:rsidRDefault="00BF3A3A" w:rsidP="00BF3A3A">
      <w:pPr>
        <w:spacing w:line="240" w:lineRule="auto"/>
      </w:pPr>
      <w:r>
        <w:t xml:space="preserve">- quy tắc chia: Ta lấy động từ nguyên thể cần chia; ta bỏ đuôi </w:t>
      </w:r>
      <w:r w:rsidRPr="003C7058">
        <w:t>“er”</w:t>
      </w:r>
      <w:r>
        <w:t xml:space="preserve"> đi, phần còn lại của động từ ta thêm lần lượt các đuôi sau:</w:t>
      </w:r>
    </w:p>
    <w:tbl>
      <w:tblPr>
        <w:tblStyle w:val="TableGrid"/>
        <w:tblW w:w="0" w:type="auto"/>
        <w:tblInd w:w="392" w:type="dxa"/>
        <w:tblLook w:val="04A0"/>
      </w:tblPr>
      <w:tblGrid>
        <w:gridCol w:w="1087"/>
        <w:gridCol w:w="1418"/>
        <w:gridCol w:w="5433"/>
      </w:tblGrid>
      <w:tr w:rsidR="00BF3A3A" w:rsidTr="00670898">
        <w:tc>
          <w:tcPr>
            <w:tcW w:w="1087" w:type="dxa"/>
          </w:tcPr>
          <w:p w:rsidR="00BF3A3A" w:rsidRPr="007D3D65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 xml:space="preserve">Chủ ngữ  </w:t>
            </w:r>
          </w:p>
        </w:tc>
        <w:tc>
          <w:tcPr>
            <w:tcW w:w="1418" w:type="dxa"/>
          </w:tcPr>
          <w:p w:rsidR="00BF3A3A" w:rsidRPr="007D3D65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>Đuôi ĐT</w:t>
            </w:r>
          </w:p>
        </w:tc>
        <w:tc>
          <w:tcPr>
            <w:tcW w:w="5433" w:type="dxa"/>
          </w:tcPr>
          <w:p w:rsidR="00BF3A3A" w:rsidRPr="007D3D65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Ví dụ: chia động từ parler</w:t>
            </w:r>
          </w:p>
        </w:tc>
      </w:tr>
      <w:tr w:rsidR="00BF3A3A" w:rsidTr="00670898">
        <w:tc>
          <w:tcPr>
            <w:tcW w:w="1087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 Je </w:t>
            </w:r>
          </w:p>
        </w:tc>
        <w:tc>
          <w:tcPr>
            <w:tcW w:w="1418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</w:t>
            </w:r>
          </w:p>
        </w:tc>
        <w:tc>
          <w:tcPr>
            <w:tcW w:w="5433" w:type="dxa"/>
            <w:vMerge w:val="restart"/>
          </w:tcPr>
          <w:p w:rsidR="00BF3A3A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Je</w:t>
            </w:r>
            <w:r>
              <w:rPr>
                <w:lang w:val="vi-VN"/>
              </w:rPr>
              <w:t xml:space="preserve"> </w:t>
            </w:r>
            <w:r w:rsidR="00BF3A3A">
              <w:rPr>
                <w:lang w:val="nl-NL"/>
              </w:rPr>
              <w:t>parle</w:t>
            </w:r>
          </w:p>
          <w:p w:rsidR="00BF3A3A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Tu</w:t>
            </w:r>
            <w:r>
              <w:rPr>
                <w:lang w:val="vi-VN"/>
              </w:rPr>
              <w:t xml:space="preserve"> </w:t>
            </w:r>
            <w:r w:rsidR="00BF3A3A">
              <w:rPr>
                <w:lang w:val="nl-NL"/>
              </w:rPr>
              <w:t>parle</w:t>
            </w:r>
          </w:p>
          <w:p w:rsidR="00BF3A3A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  <w:r>
              <w:rPr>
                <w:lang w:val="vi-VN"/>
              </w:rPr>
              <w:t xml:space="preserve"> </w:t>
            </w:r>
            <w:r w:rsidR="00BF3A3A">
              <w:rPr>
                <w:lang w:val="nl-NL"/>
              </w:rPr>
              <w:t xml:space="preserve"> parle</w:t>
            </w:r>
          </w:p>
          <w:p w:rsidR="00BF3A3A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  <w:r>
              <w:rPr>
                <w:lang w:val="vi-VN"/>
              </w:rPr>
              <w:t xml:space="preserve"> </w:t>
            </w:r>
            <w:r w:rsidR="00BF3A3A">
              <w:rPr>
                <w:lang w:val="nl-NL"/>
              </w:rPr>
              <w:t xml:space="preserve"> parlons</w:t>
            </w:r>
          </w:p>
          <w:p w:rsidR="00BF3A3A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  <w:r>
              <w:rPr>
                <w:lang w:val="vi-VN"/>
              </w:rPr>
              <w:t xml:space="preserve"> </w:t>
            </w:r>
            <w:r w:rsidR="00BF3A3A">
              <w:rPr>
                <w:lang w:val="nl-NL"/>
              </w:rPr>
              <w:t xml:space="preserve"> parlez</w:t>
            </w:r>
          </w:p>
          <w:p w:rsidR="00BF3A3A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</w:t>
            </w:r>
            <w:r>
              <w:rPr>
                <w:lang w:val="vi-VN"/>
              </w:rPr>
              <w:t xml:space="preserve"> </w:t>
            </w:r>
            <w:r w:rsidR="00BF3A3A">
              <w:rPr>
                <w:lang w:val="nl-NL"/>
              </w:rPr>
              <w:t xml:space="preserve"> parlent</w:t>
            </w:r>
          </w:p>
          <w:p w:rsidR="00BF3A3A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  <w:p w:rsidR="00BF3A3A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Mẫu câu: Je parle français: Tôi nói tiếng pháp</w:t>
            </w:r>
          </w:p>
        </w:tc>
      </w:tr>
      <w:tr w:rsidR="00BF3A3A" w:rsidTr="00670898">
        <w:tc>
          <w:tcPr>
            <w:tcW w:w="1087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Tu </w:t>
            </w:r>
          </w:p>
        </w:tc>
        <w:tc>
          <w:tcPr>
            <w:tcW w:w="1418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es</w:t>
            </w:r>
          </w:p>
        </w:tc>
        <w:tc>
          <w:tcPr>
            <w:tcW w:w="5433" w:type="dxa"/>
            <w:vMerge/>
          </w:tcPr>
          <w:p w:rsidR="00BF3A3A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A3A" w:rsidTr="00670898">
        <w:tc>
          <w:tcPr>
            <w:tcW w:w="1087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</w:p>
        </w:tc>
        <w:tc>
          <w:tcPr>
            <w:tcW w:w="1418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</w:t>
            </w:r>
          </w:p>
        </w:tc>
        <w:tc>
          <w:tcPr>
            <w:tcW w:w="5433" w:type="dxa"/>
            <w:vMerge/>
          </w:tcPr>
          <w:p w:rsidR="00BF3A3A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A3A" w:rsidTr="00670898">
        <w:tc>
          <w:tcPr>
            <w:tcW w:w="1087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</w:p>
        </w:tc>
        <w:tc>
          <w:tcPr>
            <w:tcW w:w="1418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ons</w:t>
            </w:r>
          </w:p>
        </w:tc>
        <w:tc>
          <w:tcPr>
            <w:tcW w:w="5433" w:type="dxa"/>
            <w:vMerge/>
          </w:tcPr>
          <w:p w:rsidR="00BF3A3A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A3A" w:rsidTr="00670898">
        <w:tc>
          <w:tcPr>
            <w:tcW w:w="1087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</w:p>
        </w:tc>
        <w:tc>
          <w:tcPr>
            <w:tcW w:w="1418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ez</w:t>
            </w:r>
          </w:p>
        </w:tc>
        <w:tc>
          <w:tcPr>
            <w:tcW w:w="5433" w:type="dxa"/>
            <w:vMerge/>
          </w:tcPr>
          <w:p w:rsidR="00BF3A3A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A3A" w:rsidTr="00670898">
        <w:tc>
          <w:tcPr>
            <w:tcW w:w="1087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Ils/elles</w:t>
            </w:r>
          </w:p>
        </w:tc>
        <w:tc>
          <w:tcPr>
            <w:tcW w:w="1418" w:type="dxa"/>
          </w:tcPr>
          <w:p w:rsidR="00BF3A3A" w:rsidRPr="00604E8F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ent</w:t>
            </w:r>
          </w:p>
        </w:tc>
        <w:tc>
          <w:tcPr>
            <w:tcW w:w="5433" w:type="dxa"/>
            <w:vMerge/>
          </w:tcPr>
          <w:p w:rsidR="00BF3A3A" w:rsidRDefault="00BF3A3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</w:tbl>
    <w:p w:rsidR="00BF3A3A" w:rsidRDefault="00BF3A3A" w:rsidP="00BF3A3A">
      <w:pPr>
        <w:spacing w:line="240" w:lineRule="auto"/>
        <w:rPr>
          <w:lang w:val="vi-VN"/>
        </w:rPr>
      </w:pPr>
    </w:p>
    <w:p w:rsidR="001053AE" w:rsidRPr="00C11E4A" w:rsidRDefault="001053AE" w:rsidP="001053AE">
      <w:pPr>
        <w:spacing w:line="240" w:lineRule="auto"/>
        <w:rPr>
          <w:b/>
          <w:lang w:val="vi-VN"/>
        </w:rPr>
      </w:pPr>
      <w:r>
        <w:rPr>
          <w:b/>
          <w:i/>
          <w:iCs/>
          <w:u w:val="single"/>
          <w:lang w:val="vi-VN"/>
        </w:rPr>
        <w:t>Câu 2:</w:t>
      </w:r>
      <w:r>
        <w:rPr>
          <w:b/>
          <w:bCs/>
          <w:iCs/>
        </w:rPr>
        <w:t xml:space="preserve">  </w:t>
      </w:r>
      <w:r>
        <w:rPr>
          <w:b/>
          <w:lang w:val="nl-NL"/>
        </w:rPr>
        <w:t xml:space="preserve">Nêu </w:t>
      </w:r>
      <w:r>
        <w:rPr>
          <w:b/>
          <w:lang w:val="vi-VN"/>
        </w:rPr>
        <w:t>quy tắc chia</w:t>
      </w:r>
      <w:r>
        <w:rPr>
          <w:b/>
          <w:lang w:val="nl-NL"/>
        </w:rPr>
        <w:t xml:space="preserve"> động từ nhóm </w:t>
      </w:r>
      <w:r>
        <w:rPr>
          <w:b/>
          <w:lang w:val="vi-VN"/>
        </w:rPr>
        <w:t>2</w:t>
      </w:r>
      <w:r>
        <w:rPr>
          <w:b/>
          <w:lang w:val="nl-NL"/>
        </w:rPr>
        <w:t xml:space="preserve"> ở thời </w:t>
      </w:r>
      <w:r>
        <w:rPr>
          <w:b/>
          <w:lang w:val="vi-VN"/>
        </w:rPr>
        <w:t>hiện tại.</w:t>
      </w:r>
    </w:p>
    <w:p w:rsidR="001053AE" w:rsidRDefault="001053AE" w:rsidP="001053AE">
      <w:pPr>
        <w:spacing w:line="240" w:lineRule="auto"/>
        <w:rPr>
          <w:b/>
          <w:lang w:val="nl-NL"/>
        </w:rPr>
      </w:pPr>
      <w:r>
        <w:rPr>
          <w:b/>
          <w:lang w:val="nl-NL"/>
        </w:rPr>
        <w:t>- Gợi ý:</w:t>
      </w:r>
    </w:p>
    <w:p w:rsidR="001053AE" w:rsidRPr="001053AE" w:rsidRDefault="001053AE" w:rsidP="001053AE">
      <w:pPr>
        <w:spacing w:line="240" w:lineRule="auto"/>
        <w:rPr>
          <w:lang w:val="vi-VN"/>
        </w:rPr>
      </w:pPr>
      <w:r w:rsidRPr="003C7058">
        <w:t xml:space="preserve">- Động từ nhóm </w:t>
      </w:r>
      <w:r>
        <w:rPr>
          <w:lang w:val="vi-VN"/>
        </w:rPr>
        <w:t>2</w:t>
      </w:r>
      <w:r w:rsidRPr="003C7058">
        <w:t xml:space="preserve"> có đuôi tận cùng là: </w:t>
      </w:r>
      <w:r w:rsidRPr="001053AE">
        <w:rPr>
          <w:b/>
        </w:rPr>
        <w:t>“</w:t>
      </w:r>
      <w:r w:rsidRPr="001053AE">
        <w:rPr>
          <w:b/>
          <w:lang w:val="vi-VN"/>
        </w:rPr>
        <w:t>ir</w:t>
      </w:r>
      <w:r w:rsidRPr="001053AE">
        <w:rPr>
          <w:b/>
        </w:rPr>
        <w:t>”:</w:t>
      </w:r>
      <w:r w:rsidRPr="003C7058">
        <w:t xml:space="preserve"> </w:t>
      </w:r>
      <w:r w:rsidRPr="003C7058">
        <w:rPr>
          <w:u w:val="single"/>
        </w:rPr>
        <w:t>ví dụ</w:t>
      </w:r>
      <w:r w:rsidRPr="003C7058">
        <w:t xml:space="preserve">: </w:t>
      </w:r>
      <w:r>
        <w:rPr>
          <w:lang w:val="vi-VN"/>
        </w:rPr>
        <w:t xml:space="preserve"> finir: kết thúc; choisir: lựa chọn…</w:t>
      </w:r>
    </w:p>
    <w:p w:rsidR="001053AE" w:rsidRDefault="001053AE" w:rsidP="001053AE">
      <w:pPr>
        <w:spacing w:line="240" w:lineRule="auto"/>
        <w:rPr>
          <w:lang w:val="vi-VN"/>
        </w:rPr>
      </w:pPr>
      <w:r>
        <w:t xml:space="preserve">- quy tắc chia: Ta lấy động từ nguyên thể cần chia; ta bỏ đuôi </w:t>
      </w:r>
      <w:r w:rsidRPr="001053AE">
        <w:rPr>
          <w:b/>
        </w:rPr>
        <w:t>“</w:t>
      </w:r>
      <w:r w:rsidRPr="001053AE">
        <w:rPr>
          <w:b/>
          <w:lang w:val="vi-VN"/>
        </w:rPr>
        <w:t>ir</w:t>
      </w:r>
      <w:r w:rsidRPr="001053AE">
        <w:rPr>
          <w:b/>
        </w:rPr>
        <w:t>”</w:t>
      </w:r>
      <w:r>
        <w:t xml:space="preserve"> đi, phần còn lại của động từ ta thêm lần lượt các đuôi sau:</w:t>
      </w:r>
    </w:p>
    <w:tbl>
      <w:tblPr>
        <w:tblStyle w:val="TableGrid"/>
        <w:tblW w:w="0" w:type="auto"/>
        <w:tblInd w:w="392" w:type="dxa"/>
        <w:tblLook w:val="04A0"/>
      </w:tblPr>
      <w:tblGrid>
        <w:gridCol w:w="1087"/>
        <w:gridCol w:w="1418"/>
        <w:gridCol w:w="5433"/>
      </w:tblGrid>
      <w:tr w:rsidR="001053AE" w:rsidTr="00670898">
        <w:tc>
          <w:tcPr>
            <w:tcW w:w="1087" w:type="dxa"/>
          </w:tcPr>
          <w:p w:rsidR="001053AE" w:rsidRPr="007D3D65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 xml:space="preserve">Chủ ngữ  </w:t>
            </w:r>
          </w:p>
        </w:tc>
        <w:tc>
          <w:tcPr>
            <w:tcW w:w="1418" w:type="dxa"/>
          </w:tcPr>
          <w:p w:rsidR="001053AE" w:rsidRPr="007D3D65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>Đuôi ĐT</w:t>
            </w:r>
          </w:p>
        </w:tc>
        <w:tc>
          <w:tcPr>
            <w:tcW w:w="5433" w:type="dxa"/>
          </w:tcPr>
          <w:p w:rsidR="001053AE" w:rsidRPr="001053AE" w:rsidRDefault="001053AE" w:rsidP="001053AE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 xml:space="preserve">Ví dụ: chia động từ </w:t>
            </w:r>
            <w:r>
              <w:rPr>
                <w:b/>
                <w:lang w:val="vi-VN"/>
              </w:rPr>
              <w:t>finir</w:t>
            </w:r>
          </w:p>
        </w:tc>
      </w:tr>
      <w:tr w:rsidR="001053AE" w:rsidTr="00670898">
        <w:tc>
          <w:tcPr>
            <w:tcW w:w="1087" w:type="dxa"/>
          </w:tcPr>
          <w:p w:rsidR="001053AE" w:rsidRPr="00604E8F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 Je </w:t>
            </w:r>
          </w:p>
        </w:tc>
        <w:tc>
          <w:tcPr>
            <w:tcW w:w="1418" w:type="dxa"/>
          </w:tcPr>
          <w:p w:rsidR="001053AE" w:rsidRP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is</w:t>
            </w:r>
          </w:p>
        </w:tc>
        <w:tc>
          <w:tcPr>
            <w:tcW w:w="5433" w:type="dxa"/>
            <w:vMerge w:val="restart"/>
          </w:tcPr>
          <w:p w:rsidR="001053AE" w:rsidRP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nl-NL"/>
              </w:rPr>
              <w:t>Je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finis</w:t>
            </w:r>
          </w:p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Tu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finis</w:t>
            </w:r>
          </w:p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finit</w:t>
            </w:r>
          </w:p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finissons</w:t>
            </w:r>
          </w:p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finissez</w:t>
            </w:r>
          </w:p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</w:t>
            </w:r>
            <w:r>
              <w:rPr>
                <w:lang w:val="vi-VN"/>
              </w:rPr>
              <w:t xml:space="preserve"> finissent</w:t>
            </w:r>
          </w:p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  <w:p w:rsidR="001053AE" w:rsidRPr="00C172D0" w:rsidRDefault="001053AE" w:rsidP="00C172D0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nl-NL"/>
              </w:rPr>
              <w:t xml:space="preserve">Mẫu câu: Je </w:t>
            </w:r>
            <w:r w:rsidR="00C172D0">
              <w:rPr>
                <w:lang w:val="vi-VN"/>
              </w:rPr>
              <w:t>finis ces exercices: Tôi hoàn thành xong những bài tập này</w:t>
            </w:r>
          </w:p>
        </w:tc>
      </w:tr>
      <w:tr w:rsidR="001053AE" w:rsidTr="00670898">
        <w:tc>
          <w:tcPr>
            <w:tcW w:w="1087" w:type="dxa"/>
          </w:tcPr>
          <w:p w:rsidR="001053AE" w:rsidRPr="00604E8F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Tu </w:t>
            </w:r>
          </w:p>
        </w:tc>
        <w:tc>
          <w:tcPr>
            <w:tcW w:w="1418" w:type="dxa"/>
          </w:tcPr>
          <w:p w:rsidR="001053AE" w:rsidRP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is</w:t>
            </w:r>
          </w:p>
        </w:tc>
        <w:tc>
          <w:tcPr>
            <w:tcW w:w="5433" w:type="dxa"/>
            <w:vMerge/>
          </w:tcPr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1053AE" w:rsidTr="00670898">
        <w:tc>
          <w:tcPr>
            <w:tcW w:w="1087" w:type="dxa"/>
          </w:tcPr>
          <w:p w:rsidR="001053AE" w:rsidRPr="00604E8F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</w:p>
        </w:tc>
        <w:tc>
          <w:tcPr>
            <w:tcW w:w="1418" w:type="dxa"/>
          </w:tcPr>
          <w:p w:rsidR="001053AE" w:rsidRP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it</w:t>
            </w:r>
          </w:p>
        </w:tc>
        <w:tc>
          <w:tcPr>
            <w:tcW w:w="5433" w:type="dxa"/>
            <w:vMerge/>
          </w:tcPr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1053AE" w:rsidTr="00670898">
        <w:tc>
          <w:tcPr>
            <w:tcW w:w="1087" w:type="dxa"/>
          </w:tcPr>
          <w:p w:rsidR="001053AE" w:rsidRPr="00604E8F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</w:p>
        </w:tc>
        <w:tc>
          <w:tcPr>
            <w:tcW w:w="1418" w:type="dxa"/>
          </w:tcPr>
          <w:p w:rsidR="001053AE" w:rsidRPr="00604E8F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iss</w:t>
            </w:r>
            <w:r>
              <w:rPr>
                <w:lang w:val="nl-NL"/>
              </w:rPr>
              <w:t>ons</w:t>
            </w:r>
          </w:p>
        </w:tc>
        <w:tc>
          <w:tcPr>
            <w:tcW w:w="5433" w:type="dxa"/>
            <w:vMerge/>
          </w:tcPr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1053AE" w:rsidTr="00670898">
        <w:tc>
          <w:tcPr>
            <w:tcW w:w="1087" w:type="dxa"/>
          </w:tcPr>
          <w:p w:rsidR="001053AE" w:rsidRPr="00604E8F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</w:p>
        </w:tc>
        <w:tc>
          <w:tcPr>
            <w:tcW w:w="1418" w:type="dxa"/>
          </w:tcPr>
          <w:p w:rsidR="001053AE" w:rsidRPr="00604E8F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iss</w:t>
            </w:r>
            <w:r>
              <w:rPr>
                <w:lang w:val="nl-NL"/>
              </w:rPr>
              <w:t>ez</w:t>
            </w:r>
          </w:p>
        </w:tc>
        <w:tc>
          <w:tcPr>
            <w:tcW w:w="5433" w:type="dxa"/>
            <w:vMerge/>
          </w:tcPr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1053AE" w:rsidTr="00670898">
        <w:tc>
          <w:tcPr>
            <w:tcW w:w="1087" w:type="dxa"/>
          </w:tcPr>
          <w:p w:rsidR="001053AE" w:rsidRPr="00604E8F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Ils/elles</w:t>
            </w:r>
          </w:p>
        </w:tc>
        <w:tc>
          <w:tcPr>
            <w:tcW w:w="1418" w:type="dxa"/>
          </w:tcPr>
          <w:p w:rsidR="001053AE" w:rsidRPr="00604E8F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iss</w:t>
            </w:r>
            <w:r>
              <w:rPr>
                <w:lang w:val="nl-NL"/>
              </w:rPr>
              <w:t>ent</w:t>
            </w:r>
          </w:p>
        </w:tc>
        <w:tc>
          <w:tcPr>
            <w:tcW w:w="5433" w:type="dxa"/>
            <w:vMerge/>
          </w:tcPr>
          <w:p w:rsidR="001053AE" w:rsidRDefault="001053AE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</w:tbl>
    <w:p w:rsidR="001053AE" w:rsidRDefault="00083860" w:rsidP="00BF3A3A">
      <w:pPr>
        <w:spacing w:line="240" w:lineRule="auto"/>
        <w:rPr>
          <w:b/>
          <w:lang w:val="vi-VN"/>
        </w:rPr>
      </w:pPr>
      <w:r>
        <w:rPr>
          <w:b/>
          <w:i/>
          <w:u w:val="single"/>
        </w:rPr>
        <w:lastRenderedPageBreak/>
        <w:t xml:space="preserve">Câu </w:t>
      </w:r>
      <w:r>
        <w:rPr>
          <w:b/>
          <w:i/>
          <w:u w:val="single"/>
          <w:lang w:val="vi-VN"/>
        </w:rPr>
        <w:t>3</w:t>
      </w:r>
      <w:r>
        <w:rPr>
          <w:b/>
          <w:i/>
          <w:u w:val="single"/>
        </w:rPr>
        <w:t>:</w:t>
      </w:r>
      <w:r>
        <w:rPr>
          <w:b/>
        </w:rPr>
        <w:t xml:space="preserve">  Nêu </w:t>
      </w:r>
      <w:r>
        <w:rPr>
          <w:b/>
          <w:lang w:val="vi-VN"/>
        </w:rPr>
        <w:t>cách</w:t>
      </w:r>
      <w:r>
        <w:rPr>
          <w:b/>
        </w:rPr>
        <w:t xml:space="preserve"> chia</w:t>
      </w:r>
      <w:r>
        <w:rPr>
          <w:b/>
          <w:lang w:val="vi-VN"/>
        </w:rPr>
        <w:t xml:space="preserve"> 1 số động từ nhóm 3 ở thời hiện tại</w:t>
      </w:r>
    </w:p>
    <w:tbl>
      <w:tblPr>
        <w:tblStyle w:val="TableGrid"/>
        <w:tblW w:w="0" w:type="auto"/>
        <w:tblInd w:w="392" w:type="dxa"/>
        <w:tblLook w:val="04A0"/>
      </w:tblPr>
      <w:tblGrid>
        <w:gridCol w:w="1087"/>
        <w:gridCol w:w="1393"/>
        <w:gridCol w:w="1401"/>
        <w:gridCol w:w="1388"/>
        <w:gridCol w:w="1393"/>
        <w:gridCol w:w="1896"/>
      </w:tblGrid>
      <w:tr w:rsidR="00083860" w:rsidRPr="007D3D65" w:rsidTr="00083860">
        <w:tc>
          <w:tcPr>
            <w:tcW w:w="1087" w:type="dxa"/>
          </w:tcPr>
          <w:p w:rsidR="00083860" w:rsidRPr="007D3D65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 xml:space="preserve">Chủ ngữ  </w:t>
            </w:r>
          </w:p>
        </w:tc>
        <w:tc>
          <w:tcPr>
            <w:tcW w:w="1393" w:type="dxa"/>
          </w:tcPr>
          <w:p w:rsidR="00083860" w:rsidRP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Avoir: có</w:t>
            </w:r>
          </w:p>
        </w:tc>
        <w:tc>
          <w:tcPr>
            <w:tcW w:w="1401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Etre: thì, là, ở</w:t>
            </w:r>
          </w:p>
        </w:tc>
        <w:tc>
          <w:tcPr>
            <w:tcW w:w="1388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Aller: đi</w:t>
            </w:r>
          </w:p>
        </w:tc>
        <w:tc>
          <w:tcPr>
            <w:tcW w:w="1393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Faire: làm</w:t>
            </w:r>
          </w:p>
        </w:tc>
        <w:tc>
          <w:tcPr>
            <w:tcW w:w="1896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Prendre:dùng</w:t>
            </w:r>
          </w:p>
        </w:tc>
      </w:tr>
      <w:tr w:rsidR="00083860" w:rsidRPr="001053AE" w:rsidTr="00083860">
        <w:tc>
          <w:tcPr>
            <w:tcW w:w="1087" w:type="dxa"/>
          </w:tcPr>
          <w:p w:rsidR="00083860" w:rsidRPr="00604E8F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 Je </w:t>
            </w:r>
          </w:p>
        </w:tc>
        <w:tc>
          <w:tcPr>
            <w:tcW w:w="1393" w:type="dxa"/>
          </w:tcPr>
          <w:p w:rsidR="00083860" w:rsidRPr="001053AE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ai</w:t>
            </w:r>
          </w:p>
        </w:tc>
        <w:tc>
          <w:tcPr>
            <w:tcW w:w="1401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suis</w:t>
            </w:r>
          </w:p>
        </w:tc>
        <w:tc>
          <w:tcPr>
            <w:tcW w:w="1388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vais</w:t>
            </w:r>
          </w:p>
        </w:tc>
        <w:tc>
          <w:tcPr>
            <w:tcW w:w="1393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fais</w:t>
            </w:r>
          </w:p>
        </w:tc>
        <w:tc>
          <w:tcPr>
            <w:tcW w:w="1896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prends</w:t>
            </w:r>
          </w:p>
        </w:tc>
      </w:tr>
      <w:tr w:rsidR="00083860" w:rsidRPr="001053AE" w:rsidTr="00083860">
        <w:tc>
          <w:tcPr>
            <w:tcW w:w="1087" w:type="dxa"/>
          </w:tcPr>
          <w:p w:rsidR="00083860" w:rsidRPr="00604E8F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Tu </w:t>
            </w:r>
          </w:p>
        </w:tc>
        <w:tc>
          <w:tcPr>
            <w:tcW w:w="1393" w:type="dxa"/>
          </w:tcPr>
          <w:p w:rsidR="00083860" w:rsidRPr="001053AE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as</w:t>
            </w:r>
          </w:p>
        </w:tc>
        <w:tc>
          <w:tcPr>
            <w:tcW w:w="1401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es</w:t>
            </w:r>
          </w:p>
        </w:tc>
        <w:tc>
          <w:tcPr>
            <w:tcW w:w="1388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vas</w:t>
            </w:r>
          </w:p>
        </w:tc>
        <w:tc>
          <w:tcPr>
            <w:tcW w:w="1393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fais</w:t>
            </w:r>
          </w:p>
        </w:tc>
        <w:tc>
          <w:tcPr>
            <w:tcW w:w="1896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prends</w:t>
            </w:r>
          </w:p>
        </w:tc>
      </w:tr>
      <w:tr w:rsidR="00083860" w:rsidRPr="001053AE" w:rsidTr="00083860">
        <w:tc>
          <w:tcPr>
            <w:tcW w:w="1087" w:type="dxa"/>
          </w:tcPr>
          <w:p w:rsidR="00083860" w:rsidRPr="00604E8F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</w:p>
        </w:tc>
        <w:tc>
          <w:tcPr>
            <w:tcW w:w="1393" w:type="dxa"/>
          </w:tcPr>
          <w:p w:rsidR="00083860" w:rsidRPr="001053AE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1401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est</w:t>
            </w:r>
          </w:p>
        </w:tc>
        <w:tc>
          <w:tcPr>
            <w:tcW w:w="1388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va</w:t>
            </w:r>
          </w:p>
        </w:tc>
        <w:tc>
          <w:tcPr>
            <w:tcW w:w="1393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fait</w:t>
            </w:r>
          </w:p>
        </w:tc>
        <w:tc>
          <w:tcPr>
            <w:tcW w:w="1896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prend</w:t>
            </w:r>
          </w:p>
        </w:tc>
      </w:tr>
      <w:tr w:rsidR="00083860" w:rsidRPr="00604E8F" w:rsidTr="00083860">
        <w:tc>
          <w:tcPr>
            <w:tcW w:w="1087" w:type="dxa"/>
          </w:tcPr>
          <w:p w:rsidR="00083860" w:rsidRPr="00604E8F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</w:p>
        </w:tc>
        <w:tc>
          <w:tcPr>
            <w:tcW w:w="1393" w:type="dxa"/>
          </w:tcPr>
          <w:p w:rsidR="00083860" w:rsidRPr="00604E8F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avons</w:t>
            </w:r>
          </w:p>
        </w:tc>
        <w:tc>
          <w:tcPr>
            <w:tcW w:w="1401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sommes</w:t>
            </w:r>
          </w:p>
        </w:tc>
        <w:tc>
          <w:tcPr>
            <w:tcW w:w="1388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allons</w:t>
            </w:r>
          </w:p>
        </w:tc>
        <w:tc>
          <w:tcPr>
            <w:tcW w:w="1393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faisons</w:t>
            </w:r>
          </w:p>
        </w:tc>
        <w:tc>
          <w:tcPr>
            <w:tcW w:w="1896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prenons</w:t>
            </w:r>
          </w:p>
        </w:tc>
      </w:tr>
      <w:tr w:rsidR="00083860" w:rsidRPr="00604E8F" w:rsidTr="00083860">
        <w:tc>
          <w:tcPr>
            <w:tcW w:w="1087" w:type="dxa"/>
          </w:tcPr>
          <w:p w:rsidR="00083860" w:rsidRPr="00604E8F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</w:p>
        </w:tc>
        <w:tc>
          <w:tcPr>
            <w:tcW w:w="1393" w:type="dxa"/>
          </w:tcPr>
          <w:p w:rsidR="00083860" w:rsidRPr="00604E8F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avez</w:t>
            </w:r>
          </w:p>
        </w:tc>
        <w:tc>
          <w:tcPr>
            <w:tcW w:w="1401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êtes</w:t>
            </w:r>
          </w:p>
        </w:tc>
        <w:tc>
          <w:tcPr>
            <w:tcW w:w="1388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allez</w:t>
            </w:r>
          </w:p>
        </w:tc>
        <w:tc>
          <w:tcPr>
            <w:tcW w:w="1393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faites</w:t>
            </w:r>
          </w:p>
        </w:tc>
        <w:tc>
          <w:tcPr>
            <w:tcW w:w="1896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prenez</w:t>
            </w:r>
          </w:p>
        </w:tc>
      </w:tr>
      <w:tr w:rsidR="00083860" w:rsidRPr="00604E8F" w:rsidTr="00083860">
        <w:tc>
          <w:tcPr>
            <w:tcW w:w="1087" w:type="dxa"/>
          </w:tcPr>
          <w:p w:rsidR="00083860" w:rsidRPr="00604E8F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Ils/elles</w:t>
            </w:r>
          </w:p>
        </w:tc>
        <w:tc>
          <w:tcPr>
            <w:tcW w:w="1393" w:type="dxa"/>
          </w:tcPr>
          <w:p w:rsidR="00083860" w:rsidRPr="00604E8F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ont</w:t>
            </w:r>
          </w:p>
        </w:tc>
        <w:tc>
          <w:tcPr>
            <w:tcW w:w="1401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sont</w:t>
            </w:r>
          </w:p>
        </w:tc>
        <w:tc>
          <w:tcPr>
            <w:tcW w:w="1388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vont</w:t>
            </w:r>
          </w:p>
        </w:tc>
        <w:tc>
          <w:tcPr>
            <w:tcW w:w="1393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font</w:t>
            </w:r>
          </w:p>
        </w:tc>
        <w:tc>
          <w:tcPr>
            <w:tcW w:w="1896" w:type="dxa"/>
          </w:tcPr>
          <w:p w:rsidR="00083860" w:rsidRDefault="0008386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prennent</w:t>
            </w:r>
          </w:p>
        </w:tc>
      </w:tr>
    </w:tbl>
    <w:p w:rsidR="00B729C9" w:rsidRDefault="00B729C9" w:rsidP="00B60C10">
      <w:pPr>
        <w:spacing w:line="240" w:lineRule="auto"/>
        <w:rPr>
          <w:b/>
          <w:i/>
          <w:u w:val="single"/>
          <w:lang w:val="vi-VN"/>
        </w:rPr>
      </w:pPr>
    </w:p>
    <w:p w:rsidR="00B60C10" w:rsidRDefault="00B60C10" w:rsidP="00B60C10">
      <w:pPr>
        <w:spacing w:line="240" w:lineRule="auto"/>
        <w:rPr>
          <w:b/>
        </w:rPr>
      </w:pPr>
      <w:r>
        <w:rPr>
          <w:b/>
          <w:i/>
          <w:u w:val="single"/>
        </w:rPr>
        <w:t xml:space="preserve">Câu </w:t>
      </w:r>
      <w:r>
        <w:rPr>
          <w:b/>
          <w:i/>
          <w:u w:val="single"/>
          <w:lang w:val="vi-VN"/>
        </w:rPr>
        <w:t>4</w:t>
      </w:r>
      <w:r>
        <w:rPr>
          <w:b/>
          <w:i/>
          <w:u w:val="single"/>
        </w:rPr>
        <w:t>:</w:t>
      </w:r>
      <w:r>
        <w:rPr>
          <w:b/>
        </w:rPr>
        <w:t xml:space="preserve">  Nêu quy tắc chiavà cách dùng động từ thời quá khứ tiếp diễn.</w:t>
      </w:r>
    </w:p>
    <w:p w:rsidR="00B60C10" w:rsidRPr="00AA1DA3" w:rsidRDefault="00B60C10" w:rsidP="00B60C10">
      <w:pPr>
        <w:tabs>
          <w:tab w:val="left" w:pos="1515"/>
        </w:tabs>
        <w:spacing w:line="240" w:lineRule="auto"/>
        <w:rPr>
          <w:b/>
          <w:lang w:val="nl-NL"/>
        </w:rPr>
      </w:pPr>
      <w:r>
        <w:rPr>
          <w:b/>
          <w:lang w:val="nl-NL"/>
        </w:rPr>
        <w:t xml:space="preserve">- Gợi ý: </w:t>
      </w:r>
      <w:r>
        <w:rPr>
          <w:b/>
          <w:lang w:val="nl-NL"/>
        </w:rPr>
        <w:tab/>
      </w:r>
    </w:p>
    <w:p w:rsidR="00B60C10" w:rsidRDefault="00B60C10" w:rsidP="00B60C10">
      <w:pPr>
        <w:spacing w:line="240" w:lineRule="auto"/>
      </w:pPr>
      <w:r>
        <w:t>a.</w:t>
      </w:r>
      <w:r w:rsidRPr="003C7058">
        <w:t xml:space="preserve"> </w:t>
      </w:r>
      <w:r>
        <w:t>Quy tắc chia.</w:t>
      </w:r>
    </w:p>
    <w:p w:rsidR="00B60C10" w:rsidRDefault="00B60C10" w:rsidP="00B60C10">
      <w:pPr>
        <w:spacing w:line="240" w:lineRule="auto"/>
      </w:pPr>
      <w:r>
        <w:t xml:space="preserve">- </w:t>
      </w:r>
      <w:r w:rsidRPr="003C7058">
        <w:t xml:space="preserve">Động từ nhóm 1 có đuôi tận cùng là: “er”: </w:t>
      </w:r>
      <w:r w:rsidRPr="003C7058">
        <w:rPr>
          <w:u w:val="single"/>
        </w:rPr>
        <w:t>ví dụ</w:t>
      </w:r>
      <w:r w:rsidRPr="003C7058">
        <w:t>: aimer: yêu; parler:</w:t>
      </w:r>
      <w:r>
        <w:t xml:space="preserve"> </w:t>
      </w:r>
      <w:r w:rsidRPr="003C7058">
        <w:t>nói….</w:t>
      </w:r>
    </w:p>
    <w:p w:rsidR="00B60C10" w:rsidRDefault="00B60C10" w:rsidP="00B60C10">
      <w:pPr>
        <w:spacing w:line="240" w:lineRule="auto"/>
      </w:pPr>
      <w:r>
        <w:t xml:space="preserve">- </w:t>
      </w:r>
      <w:r w:rsidRPr="003C7058">
        <w:t xml:space="preserve">Động từ nhóm </w:t>
      </w:r>
      <w:r>
        <w:t>2</w:t>
      </w:r>
      <w:r w:rsidRPr="003C7058">
        <w:t xml:space="preserve"> có đuôi tận cùng là: “</w:t>
      </w:r>
      <w:r>
        <w:t>i</w:t>
      </w:r>
      <w:r w:rsidRPr="003C7058">
        <w:t xml:space="preserve">r”: </w:t>
      </w:r>
      <w:r w:rsidRPr="003C7058">
        <w:rPr>
          <w:u w:val="single"/>
        </w:rPr>
        <w:t>ví dụ</w:t>
      </w:r>
      <w:r>
        <w:t>: finir</w:t>
      </w:r>
      <w:r w:rsidRPr="003C7058">
        <w:t xml:space="preserve">: </w:t>
      </w:r>
      <w:r>
        <w:t>kết thúc</w:t>
      </w:r>
      <w:r w:rsidRPr="003C7058">
        <w:t xml:space="preserve">; </w:t>
      </w:r>
      <w:r>
        <w:t>choisir</w:t>
      </w:r>
      <w:r w:rsidRPr="003C7058">
        <w:t>:</w:t>
      </w:r>
      <w:r>
        <w:t xml:space="preserve"> lựa chọn</w:t>
      </w:r>
      <w:r w:rsidRPr="003C7058">
        <w:t>….</w:t>
      </w:r>
    </w:p>
    <w:p w:rsidR="00B60C10" w:rsidRDefault="00B60C10" w:rsidP="00B60C10">
      <w:pPr>
        <w:spacing w:line="240" w:lineRule="auto"/>
      </w:pPr>
      <w:r>
        <w:t xml:space="preserve">- </w:t>
      </w:r>
      <w:r w:rsidRPr="003C7058">
        <w:t xml:space="preserve">Động từ nhóm </w:t>
      </w:r>
      <w:r>
        <w:t>3</w:t>
      </w:r>
      <w:r w:rsidRPr="003C7058">
        <w:t xml:space="preserve"> có đuôi tận cùng là:“</w:t>
      </w:r>
      <w:r>
        <w:t>re</w:t>
      </w:r>
      <w:r w:rsidRPr="003C7058">
        <w:t>”:  “</w:t>
      </w:r>
      <w:r>
        <w:t>i</w:t>
      </w:r>
      <w:r w:rsidRPr="003C7058">
        <w:t xml:space="preserve">r”: </w:t>
      </w:r>
      <w:r w:rsidRPr="003C7058">
        <w:rPr>
          <w:u w:val="single"/>
        </w:rPr>
        <w:t>ví dụ</w:t>
      </w:r>
      <w:r>
        <w:t>: avoir: có; Etre: thì, là, ở; sortir: ra ngoài</w:t>
      </w:r>
    </w:p>
    <w:p w:rsidR="00B60C10" w:rsidRDefault="00B60C10" w:rsidP="00B60C10">
      <w:pPr>
        <w:spacing w:line="240" w:lineRule="auto"/>
      </w:pPr>
      <w:r>
        <w:tab/>
        <w:t xml:space="preserve">Ta lấy động từ nguyên thể cần chia; chia động từ ngôi “nous” thời hiện tại; sau đó, ta bỏ đuôi </w:t>
      </w:r>
      <w:r w:rsidRPr="003C7058">
        <w:t>“</w:t>
      </w:r>
      <w:r>
        <w:t>ons</w:t>
      </w:r>
      <w:r w:rsidRPr="003C7058">
        <w:t>”</w:t>
      </w:r>
      <w:r>
        <w:t xml:space="preserve"> và  CN“ nous” đi, phần còn lại của động từ ta thêm lần lượt các đuôi sau:</w:t>
      </w:r>
    </w:p>
    <w:p w:rsidR="00B60C10" w:rsidRDefault="00B60C10" w:rsidP="00B60C10">
      <w:pPr>
        <w:spacing w:line="240" w:lineRule="auto"/>
      </w:pPr>
    </w:p>
    <w:tbl>
      <w:tblPr>
        <w:tblStyle w:val="TableGrid"/>
        <w:tblW w:w="0" w:type="auto"/>
        <w:tblInd w:w="392" w:type="dxa"/>
        <w:tblLook w:val="04A0"/>
      </w:tblPr>
      <w:tblGrid>
        <w:gridCol w:w="1087"/>
        <w:gridCol w:w="1418"/>
        <w:gridCol w:w="2881"/>
        <w:gridCol w:w="2881"/>
      </w:tblGrid>
      <w:tr w:rsidR="00B729C9" w:rsidTr="00B729C9">
        <w:tc>
          <w:tcPr>
            <w:tcW w:w="1087" w:type="dxa"/>
          </w:tcPr>
          <w:p w:rsidR="00B729C9" w:rsidRPr="002F6AB2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i/>
                <w:lang w:val="nl-NL"/>
              </w:rPr>
            </w:pPr>
            <w:r w:rsidRPr="002F6AB2">
              <w:rPr>
                <w:b/>
                <w:i/>
                <w:lang w:val="nl-NL"/>
              </w:rPr>
              <w:t xml:space="preserve">Chủ ngữ  </w:t>
            </w:r>
          </w:p>
        </w:tc>
        <w:tc>
          <w:tcPr>
            <w:tcW w:w="1418" w:type="dxa"/>
          </w:tcPr>
          <w:p w:rsidR="00B729C9" w:rsidRPr="002F6AB2" w:rsidRDefault="00B729C9" w:rsidP="002F6AB2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 w:rsidRPr="007D3D65">
              <w:rPr>
                <w:b/>
                <w:lang w:val="nl-NL"/>
              </w:rPr>
              <w:t xml:space="preserve">Đuôi </w:t>
            </w:r>
            <w:r w:rsidR="002F6AB2">
              <w:rPr>
                <w:b/>
                <w:lang w:val="vi-VN"/>
              </w:rPr>
              <w:t>imparfait</w:t>
            </w:r>
          </w:p>
        </w:tc>
        <w:tc>
          <w:tcPr>
            <w:tcW w:w="2881" w:type="dxa"/>
          </w:tcPr>
          <w:p w:rsidR="00B729C9" w:rsidRP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 xml:space="preserve">Ví dụ: chia động từ </w:t>
            </w:r>
            <w:r>
              <w:rPr>
                <w:b/>
                <w:lang w:val="vi-VN"/>
              </w:rPr>
              <w:t>nhóm 1 “</w:t>
            </w:r>
            <w:r>
              <w:rPr>
                <w:b/>
                <w:lang w:val="nl-NL"/>
              </w:rPr>
              <w:t>parler</w:t>
            </w:r>
            <w:r>
              <w:rPr>
                <w:b/>
                <w:lang w:val="vi-VN"/>
              </w:rPr>
              <w:t>”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B729C9" w:rsidRDefault="00B729C9" w:rsidP="00B729C9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Ví dụ: chia động từ </w:t>
            </w:r>
            <w:r>
              <w:rPr>
                <w:b/>
                <w:lang w:val="vi-VN"/>
              </w:rPr>
              <w:t>nhóm 2 “choisir”</w:t>
            </w:r>
          </w:p>
        </w:tc>
      </w:tr>
      <w:tr w:rsidR="00B729C9" w:rsidTr="00B729C9">
        <w:tc>
          <w:tcPr>
            <w:tcW w:w="1087" w:type="dxa"/>
          </w:tcPr>
          <w:p w:rsidR="00B729C9" w:rsidRPr="002F6AB2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 xml:space="preserve">  Je </w:t>
            </w:r>
          </w:p>
        </w:tc>
        <w:tc>
          <w:tcPr>
            <w:tcW w:w="1418" w:type="dxa"/>
          </w:tcPr>
          <w:p w:rsidR="00B729C9" w:rsidRPr="00604E8F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ais</w:t>
            </w:r>
          </w:p>
        </w:tc>
        <w:tc>
          <w:tcPr>
            <w:tcW w:w="2881" w:type="dxa"/>
            <w:vMerge w:val="restart"/>
            <w:tcBorders>
              <w:right w:val="single" w:sz="4" w:space="0" w:color="auto"/>
            </w:tcBorders>
          </w:tcPr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Je parlais</w:t>
            </w:r>
          </w:p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Tu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parlais</w:t>
            </w:r>
          </w:p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parlait</w:t>
            </w:r>
          </w:p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parlions</w:t>
            </w:r>
          </w:p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 parliez</w:t>
            </w:r>
          </w:p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parlaient</w:t>
            </w:r>
          </w:p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9C9" w:rsidRP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Je choisais</w:t>
            </w:r>
          </w:p>
        </w:tc>
      </w:tr>
      <w:tr w:rsidR="00B729C9" w:rsidTr="00B729C9">
        <w:tc>
          <w:tcPr>
            <w:tcW w:w="1087" w:type="dxa"/>
          </w:tcPr>
          <w:p w:rsidR="00B729C9" w:rsidRPr="002F6AB2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 xml:space="preserve">Tu </w:t>
            </w:r>
          </w:p>
        </w:tc>
        <w:tc>
          <w:tcPr>
            <w:tcW w:w="1418" w:type="dxa"/>
          </w:tcPr>
          <w:p w:rsidR="00B729C9" w:rsidRPr="00604E8F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ais</w:t>
            </w:r>
          </w:p>
        </w:tc>
        <w:tc>
          <w:tcPr>
            <w:tcW w:w="2881" w:type="dxa"/>
            <w:vMerge/>
            <w:tcBorders>
              <w:right w:val="single" w:sz="4" w:space="0" w:color="auto"/>
            </w:tcBorders>
          </w:tcPr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C9" w:rsidRP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Tu choisais</w:t>
            </w:r>
          </w:p>
        </w:tc>
      </w:tr>
      <w:tr w:rsidR="00B729C9" w:rsidTr="00B729C9">
        <w:tc>
          <w:tcPr>
            <w:tcW w:w="1087" w:type="dxa"/>
          </w:tcPr>
          <w:p w:rsidR="00B729C9" w:rsidRPr="002F6AB2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>Il/elle</w:t>
            </w:r>
          </w:p>
        </w:tc>
        <w:tc>
          <w:tcPr>
            <w:tcW w:w="1418" w:type="dxa"/>
          </w:tcPr>
          <w:p w:rsidR="00B729C9" w:rsidRPr="00604E8F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ait</w:t>
            </w:r>
          </w:p>
        </w:tc>
        <w:tc>
          <w:tcPr>
            <w:tcW w:w="2881" w:type="dxa"/>
            <w:vMerge/>
            <w:tcBorders>
              <w:right w:val="single" w:sz="4" w:space="0" w:color="auto"/>
            </w:tcBorders>
          </w:tcPr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C9" w:rsidRP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Il/elle choisait</w:t>
            </w:r>
          </w:p>
        </w:tc>
      </w:tr>
      <w:tr w:rsidR="00B729C9" w:rsidTr="00B729C9">
        <w:tc>
          <w:tcPr>
            <w:tcW w:w="1087" w:type="dxa"/>
          </w:tcPr>
          <w:p w:rsidR="00B729C9" w:rsidRPr="002F6AB2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>nous</w:t>
            </w:r>
          </w:p>
        </w:tc>
        <w:tc>
          <w:tcPr>
            <w:tcW w:w="1418" w:type="dxa"/>
          </w:tcPr>
          <w:p w:rsidR="00B729C9" w:rsidRPr="00604E8F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ions</w:t>
            </w:r>
          </w:p>
        </w:tc>
        <w:tc>
          <w:tcPr>
            <w:tcW w:w="2881" w:type="dxa"/>
            <w:vMerge/>
            <w:tcBorders>
              <w:right w:val="single" w:sz="4" w:space="0" w:color="auto"/>
            </w:tcBorders>
          </w:tcPr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C9" w:rsidRP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Nous ch</w:t>
            </w:r>
            <w:r w:rsidR="00D7269F">
              <w:rPr>
                <w:lang w:val="vi-VN"/>
              </w:rPr>
              <w:t>oissions</w:t>
            </w:r>
          </w:p>
        </w:tc>
      </w:tr>
      <w:tr w:rsidR="00B729C9" w:rsidTr="00B729C9">
        <w:tc>
          <w:tcPr>
            <w:tcW w:w="1087" w:type="dxa"/>
          </w:tcPr>
          <w:p w:rsidR="00B729C9" w:rsidRPr="002F6AB2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>vous</w:t>
            </w:r>
          </w:p>
        </w:tc>
        <w:tc>
          <w:tcPr>
            <w:tcW w:w="1418" w:type="dxa"/>
          </w:tcPr>
          <w:p w:rsidR="00B729C9" w:rsidRPr="00604E8F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iez</w:t>
            </w:r>
          </w:p>
        </w:tc>
        <w:tc>
          <w:tcPr>
            <w:tcW w:w="2881" w:type="dxa"/>
            <w:vMerge/>
            <w:tcBorders>
              <w:right w:val="single" w:sz="4" w:space="0" w:color="auto"/>
            </w:tcBorders>
          </w:tcPr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C9" w:rsidRPr="00D7269F" w:rsidRDefault="00D7269F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Vous choissiez</w:t>
            </w:r>
          </w:p>
        </w:tc>
      </w:tr>
      <w:tr w:rsidR="00B729C9" w:rsidTr="00B729C9">
        <w:tc>
          <w:tcPr>
            <w:tcW w:w="1087" w:type="dxa"/>
          </w:tcPr>
          <w:p w:rsidR="00B729C9" w:rsidRPr="002F6AB2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>Ils/elles</w:t>
            </w:r>
          </w:p>
        </w:tc>
        <w:tc>
          <w:tcPr>
            <w:tcW w:w="1418" w:type="dxa"/>
          </w:tcPr>
          <w:p w:rsidR="00B729C9" w:rsidRPr="00604E8F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aient</w:t>
            </w:r>
          </w:p>
        </w:tc>
        <w:tc>
          <w:tcPr>
            <w:tcW w:w="2881" w:type="dxa"/>
            <w:vMerge/>
            <w:tcBorders>
              <w:right w:val="single" w:sz="4" w:space="0" w:color="auto"/>
            </w:tcBorders>
          </w:tcPr>
          <w:p w:rsidR="00B729C9" w:rsidRDefault="00B729C9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C9" w:rsidRPr="00D7269F" w:rsidRDefault="00D7269F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Ils/elles choissaient</w:t>
            </w:r>
          </w:p>
        </w:tc>
      </w:tr>
    </w:tbl>
    <w:p w:rsidR="00B60C10" w:rsidRDefault="00B60C10" w:rsidP="00B60C10">
      <w:pPr>
        <w:spacing w:line="240" w:lineRule="auto"/>
      </w:pPr>
    </w:p>
    <w:p w:rsidR="00B60C10" w:rsidRPr="006D4F91" w:rsidRDefault="00B60C10" w:rsidP="00B60C10">
      <w:pPr>
        <w:spacing w:line="240" w:lineRule="auto"/>
        <w:rPr>
          <w:b/>
          <w:u w:val="single"/>
        </w:rPr>
      </w:pPr>
      <w:r w:rsidRPr="006D4F91">
        <w:rPr>
          <w:b/>
          <w:u w:val="single"/>
        </w:rPr>
        <w:t xml:space="preserve">b. Cách dùng: </w:t>
      </w:r>
    </w:p>
    <w:p w:rsidR="00B60C10" w:rsidRDefault="00B60C10" w:rsidP="00B60C10">
      <w:pPr>
        <w:spacing w:line="240" w:lineRule="auto"/>
      </w:pPr>
      <w:r>
        <w:t>-Thời qk tiếp diễn dùng để diễn đạt một hành động, một trạng thái trong quá kh</w:t>
      </w:r>
      <w:r>
        <w:rPr>
          <w:lang w:val="vi-VN"/>
        </w:rPr>
        <w:t>ứ</w:t>
      </w:r>
      <w:r>
        <w:t xml:space="preserve"> mà ta không xác định đuợc thời điểm bắt đầu cũng như thời gian kết thúc .</w:t>
      </w:r>
    </w:p>
    <w:p w:rsidR="00B60C10" w:rsidRDefault="00B60C10" w:rsidP="00B60C10">
      <w:pPr>
        <w:spacing w:line="240" w:lineRule="auto"/>
        <w:rPr>
          <w:lang w:val="vi-VN"/>
        </w:rPr>
      </w:pPr>
      <w:r>
        <w:t xml:space="preserve">Ex: </w:t>
      </w:r>
      <w:r>
        <w:rPr>
          <w:lang w:val="vi-VN"/>
        </w:rPr>
        <w:t xml:space="preserve"> Autre fois, J’ </w:t>
      </w:r>
      <w:r w:rsidRPr="002569E5">
        <w:rPr>
          <w:u w:val="single"/>
          <w:lang w:val="vi-VN"/>
        </w:rPr>
        <w:t>avais</w:t>
      </w:r>
      <w:r>
        <w:rPr>
          <w:lang w:val="vi-VN"/>
        </w:rPr>
        <w:t xml:space="preserve"> un chat ( Hồi xưa, tôi có 1 con mèo)</w:t>
      </w:r>
    </w:p>
    <w:p w:rsidR="00B60C10" w:rsidRDefault="00B60C10" w:rsidP="00B60C10">
      <w:pPr>
        <w:spacing w:line="240" w:lineRule="auto"/>
        <w:rPr>
          <w:lang w:val="vi-VN"/>
        </w:rPr>
      </w:pPr>
      <w:r>
        <w:rPr>
          <w:lang w:val="vi-VN"/>
        </w:rPr>
        <w:lastRenderedPageBreak/>
        <w:t>- Dùng trong câu tả thời QK ( tả về thời tiết, phẩm chất, tính chất, trạng thái, tuổi, nghề nghiệp….)</w:t>
      </w:r>
    </w:p>
    <w:p w:rsidR="00B60C10" w:rsidRPr="001053AE" w:rsidRDefault="00B60C10" w:rsidP="00BF3A3A">
      <w:pPr>
        <w:spacing w:line="240" w:lineRule="auto"/>
        <w:rPr>
          <w:lang w:val="vi-VN"/>
        </w:rPr>
      </w:pPr>
      <w:r>
        <w:rPr>
          <w:lang w:val="vi-VN"/>
        </w:rPr>
        <w:t xml:space="preserve">Ex: il </w:t>
      </w:r>
      <w:r w:rsidRPr="002569E5">
        <w:rPr>
          <w:u w:val="single"/>
          <w:lang w:val="vi-VN"/>
        </w:rPr>
        <w:t xml:space="preserve">faisait </w:t>
      </w:r>
      <w:r>
        <w:rPr>
          <w:lang w:val="vi-VN"/>
        </w:rPr>
        <w:t>beau! Trời đẹp</w:t>
      </w:r>
    </w:p>
    <w:p w:rsidR="00C11E4A" w:rsidRDefault="00C11E4A" w:rsidP="00C11E4A">
      <w:pPr>
        <w:tabs>
          <w:tab w:val="center" w:pos="1620"/>
          <w:tab w:val="center" w:pos="6840"/>
        </w:tabs>
        <w:spacing w:line="240" w:lineRule="auto"/>
        <w:rPr>
          <w:b/>
          <w:lang w:val="nl-NL"/>
        </w:rPr>
      </w:pPr>
      <w:r>
        <w:rPr>
          <w:b/>
          <w:i/>
          <w:iCs/>
          <w:u w:val="single"/>
          <w:lang w:val="nl-NL"/>
        </w:rPr>
        <w:t xml:space="preserve">Câu </w:t>
      </w:r>
      <w:r w:rsidR="00B60C10">
        <w:rPr>
          <w:b/>
          <w:i/>
          <w:iCs/>
          <w:u w:val="single"/>
          <w:lang w:val="vi-VN"/>
        </w:rPr>
        <w:t>5</w:t>
      </w:r>
      <w:r>
        <w:rPr>
          <w:b/>
          <w:i/>
          <w:iCs/>
          <w:u w:val="single"/>
          <w:lang w:val="nl-NL"/>
        </w:rPr>
        <w:t>:</w:t>
      </w:r>
      <w:r>
        <w:rPr>
          <w:b/>
          <w:lang w:val="nl-NL"/>
        </w:rPr>
        <w:t xml:space="preserve"> Nêu trường hợp động từ nhóm 3 chia ở thời qk tiếp diễn.</w:t>
      </w:r>
    </w:p>
    <w:p w:rsidR="00C11E4A" w:rsidRPr="00AA1DA3" w:rsidRDefault="00C11E4A" w:rsidP="00C11E4A">
      <w:pPr>
        <w:tabs>
          <w:tab w:val="center" w:pos="1620"/>
          <w:tab w:val="center" w:pos="6840"/>
        </w:tabs>
        <w:spacing w:line="240" w:lineRule="auto"/>
        <w:rPr>
          <w:b/>
          <w:lang w:val="nl-NL"/>
        </w:rPr>
      </w:pPr>
      <w:r>
        <w:rPr>
          <w:b/>
          <w:lang w:val="nl-NL"/>
        </w:rPr>
        <w:t xml:space="preserve">- Gợi ý: </w:t>
      </w:r>
    </w:p>
    <w:p w:rsidR="00C11E4A" w:rsidRDefault="00C11E4A" w:rsidP="00C11E4A">
      <w:pPr>
        <w:tabs>
          <w:tab w:val="center" w:pos="1620"/>
          <w:tab w:val="center" w:pos="6840"/>
        </w:tabs>
        <w:spacing w:line="240" w:lineRule="auto"/>
        <w:rPr>
          <w:b/>
          <w:lang w:val="nl-NL"/>
        </w:rPr>
      </w:pPr>
      <w:r>
        <w:rPr>
          <w:b/>
          <w:lang w:val="nl-NL"/>
        </w:rPr>
        <w:t>- Một số động từ cơ bản: Etre; Avoir; prendre; savoir : SGK trang 38.</w:t>
      </w:r>
    </w:p>
    <w:p w:rsidR="008C77BF" w:rsidRDefault="0015191E" w:rsidP="008C77BF">
      <w:pPr>
        <w:rPr>
          <w:lang w:val="vi-VN"/>
        </w:rPr>
      </w:pPr>
      <w:r>
        <w:rPr>
          <w:lang w:val="vi-VN"/>
        </w:rPr>
        <w:t>Câu 6: Nêu các tính từ chỉ tính chất mà em đã học. Nêu 2 cách so sánh tương đối và tuyệt đối của tính từ.</w:t>
      </w:r>
    </w:p>
    <w:p w:rsidR="0015191E" w:rsidRPr="0015191E" w:rsidRDefault="0015191E" w:rsidP="0015191E">
      <w:pPr>
        <w:tabs>
          <w:tab w:val="center" w:pos="1620"/>
          <w:tab w:val="center" w:pos="6840"/>
        </w:tabs>
        <w:spacing w:line="240" w:lineRule="auto"/>
        <w:rPr>
          <w:lang w:val="vi-VN"/>
        </w:rPr>
      </w:pPr>
      <w:r>
        <w:rPr>
          <w:b/>
          <w:lang w:val="nl-NL"/>
        </w:rPr>
        <w:t xml:space="preserve">- Gợi ý: </w:t>
      </w:r>
      <w:r w:rsidRPr="0015191E">
        <w:rPr>
          <w:lang w:val="vi-VN"/>
        </w:rPr>
        <w:t>Một số tính từ thường dùng:</w:t>
      </w:r>
    </w:p>
    <w:p w:rsidR="0015191E" w:rsidRPr="0015191E" w:rsidRDefault="0015191E" w:rsidP="0015191E">
      <w:pPr>
        <w:tabs>
          <w:tab w:val="center" w:pos="1620"/>
          <w:tab w:val="center" w:pos="6840"/>
        </w:tabs>
        <w:spacing w:line="240" w:lineRule="auto"/>
        <w:rPr>
          <w:lang w:val="vi-VN"/>
        </w:rPr>
      </w:pPr>
      <w:r w:rsidRPr="0015191E">
        <w:rPr>
          <w:lang w:val="vi-VN"/>
        </w:rPr>
        <w:t>- beau/belle: đẹp</w:t>
      </w:r>
    </w:p>
    <w:p w:rsidR="0015191E" w:rsidRPr="0015191E" w:rsidRDefault="0015191E" w:rsidP="0015191E">
      <w:pPr>
        <w:tabs>
          <w:tab w:val="center" w:pos="1620"/>
          <w:tab w:val="center" w:pos="6840"/>
        </w:tabs>
        <w:spacing w:line="240" w:lineRule="auto"/>
        <w:rPr>
          <w:lang w:val="vi-VN"/>
        </w:rPr>
      </w:pPr>
      <w:r w:rsidRPr="0015191E">
        <w:rPr>
          <w:lang w:val="vi-VN"/>
        </w:rPr>
        <w:t>- intelligent/intelligente: thông minh</w:t>
      </w:r>
    </w:p>
    <w:p w:rsidR="0015191E" w:rsidRPr="0015191E" w:rsidRDefault="0015191E" w:rsidP="0015191E">
      <w:pPr>
        <w:tabs>
          <w:tab w:val="center" w:pos="1620"/>
          <w:tab w:val="center" w:pos="6840"/>
        </w:tabs>
        <w:spacing w:line="240" w:lineRule="auto"/>
        <w:rPr>
          <w:lang w:val="vi-VN"/>
        </w:rPr>
      </w:pPr>
      <w:r w:rsidRPr="0015191E">
        <w:rPr>
          <w:lang w:val="vi-VN"/>
        </w:rPr>
        <w:t>- âgé</w:t>
      </w:r>
      <w:r>
        <w:rPr>
          <w:lang w:val="vi-VN"/>
        </w:rPr>
        <w:t>: gìa</w:t>
      </w:r>
    </w:p>
    <w:p w:rsidR="0015191E" w:rsidRPr="0015191E" w:rsidRDefault="0015191E" w:rsidP="0015191E">
      <w:pPr>
        <w:tabs>
          <w:tab w:val="center" w:pos="1620"/>
          <w:tab w:val="center" w:pos="6840"/>
        </w:tabs>
        <w:spacing w:line="240" w:lineRule="auto"/>
        <w:rPr>
          <w:lang w:val="vi-VN"/>
        </w:rPr>
      </w:pPr>
      <w:r w:rsidRPr="0015191E">
        <w:rPr>
          <w:lang w:val="vi-VN"/>
        </w:rPr>
        <w:t>- vite: nhanh</w:t>
      </w:r>
    </w:p>
    <w:p w:rsidR="0015191E" w:rsidRDefault="0015191E" w:rsidP="0015191E">
      <w:pPr>
        <w:tabs>
          <w:tab w:val="center" w:pos="1620"/>
          <w:tab w:val="center" w:pos="6840"/>
        </w:tabs>
        <w:spacing w:line="240" w:lineRule="auto"/>
        <w:rPr>
          <w:lang w:val="vi-VN"/>
        </w:rPr>
      </w:pPr>
      <w:r>
        <w:rPr>
          <w:lang w:val="vi-VN"/>
        </w:rPr>
        <w:t>- b</w:t>
      </w:r>
      <w:r w:rsidRPr="0015191E">
        <w:rPr>
          <w:lang w:val="vi-VN"/>
        </w:rPr>
        <w:t>on/bonne: tốt</w:t>
      </w:r>
    </w:p>
    <w:p w:rsidR="00E601B1" w:rsidRPr="0015191E" w:rsidRDefault="00E601B1" w:rsidP="0015191E">
      <w:pPr>
        <w:tabs>
          <w:tab w:val="center" w:pos="1620"/>
          <w:tab w:val="center" w:pos="6840"/>
        </w:tabs>
        <w:spacing w:line="240" w:lineRule="auto"/>
        <w:rPr>
          <w:lang w:val="vi-VN"/>
        </w:rPr>
      </w:pPr>
    </w:p>
    <w:p w:rsidR="0015191E" w:rsidRPr="0015191E" w:rsidRDefault="0015191E" w:rsidP="0015191E">
      <w:pPr>
        <w:tabs>
          <w:tab w:val="center" w:pos="1620"/>
          <w:tab w:val="center" w:pos="6840"/>
        </w:tabs>
        <w:spacing w:line="240" w:lineRule="auto"/>
        <w:rPr>
          <w:b/>
          <w:lang w:val="vi-VN"/>
        </w:rPr>
      </w:pPr>
    </w:p>
    <w:p w:rsidR="0015191E" w:rsidRDefault="0015191E" w:rsidP="008C77BF">
      <w:pPr>
        <w:rPr>
          <w:lang w:val="vi-VN"/>
        </w:rPr>
      </w:pPr>
    </w:p>
    <w:p w:rsidR="0015191E" w:rsidRPr="008C77BF" w:rsidRDefault="0015191E" w:rsidP="008C77BF">
      <w:pPr>
        <w:rPr>
          <w:lang w:val="vi-VN"/>
        </w:rPr>
      </w:pPr>
    </w:p>
    <w:sectPr w:rsidR="0015191E" w:rsidRPr="008C77BF" w:rsidSect="00405F0D">
      <w:pgSz w:w="12240" w:h="15840" w:code="1"/>
      <w:pgMar w:top="720" w:right="720" w:bottom="720" w:left="1440" w:header="706" w:footer="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16D" w:rsidRDefault="0008016D" w:rsidP="00FD4229">
      <w:pPr>
        <w:spacing w:after="0" w:line="240" w:lineRule="auto"/>
      </w:pPr>
      <w:r>
        <w:separator/>
      </w:r>
    </w:p>
  </w:endnote>
  <w:endnote w:type="continuationSeparator" w:id="1">
    <w:p w:rsidR="0008016D" w:rsidRDefault="0008016D" w:rsidP="00FD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16D" w:rsidRDefault="0008016D" w:rsidP="00FD4229">
      <w:pPr>
        <w:spacing w:after="0" w:line="240" w:lineRule="auto"/>
      </w:pPr>
      <w:r>
        <w:separator/>
      </w:r>
    </w:p>
  </w:footnote>
  <w:footnote w:type="continuationSeparator" w:id="1">
    <w:p w:rsidR="0008016D" w:rsidRDefault="0008016D" w:rsidP="00FD4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7BF"/>
    <w:rsid w:val="0008016D"/>
    <w:rsid w:val="00083860"/>
    <w:rsid w:val="001053AE"/>
    <w:rsid w:val="0015191E"/>
    <w:rsid w:val="002569E5"/>
    <w:rsid w:val="002A270F"/>
    <w:rsid w:val="002F6AB2"/>
    <w:rsid w:val="00342CF8"/>
    <w:rsid w:val="00405F0D"/>
    <w:rsid w:val="004A3587"/>
    <w:rsid w:val="005B18CC"/>
    <w:rsid w:val="00713E2D"/>
    <w:rsid w:val="00715A87"/>
    <w:rsid w:val="008C77BF"/>
    <w:rsid w:val="0099054B"/>
    <w:rsid w:val="00992567"/>
    <w:rsid w:val="00AA0576"/>
    <w:rsid w:val="00B60C10"/>
    <w:rsid w:val="00B729C9"/>
    <w:rsid w:val="00BF3A3A"/>
    <w:rsid w:val="00C11E4A"/>
    <w:rsid w:val="00C172D0"/>
    <w:rsid w:val="00C42773"/>
    <w:rsid w:val="00D7269F"/>
    <w:rsid w:val="00E5442E"/>
    <w:rsid w:val="00E601B1"/>
    <w:rsid w:val="00FD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229"/>
  </w:style>
  <w:style w:type="paragraph" w:styleId="Footer">
    <w:name w:val="footer"/>
    <w:basedOn w:val="Normal"/>
    <w:link w:val="FooterChar"/>
    <w:uiPriority w:val="99"/>
    <w:semiHidden/>
    <w:unhideWhenUsed/>
    <w:rsid w:val="00FD4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16</cp:revision>
  <dcterms:created xsi:type="dcterms:W3CDTF">2022-03-09T02:51:00Z</dcterms:created>
  <dcterms:modified xsi:type="dcterms:W3CDTF">2022-03-09T14:38:00Z</dcterms:modified>
</cp:coreProperties>
</file>