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"/>
        <w:tblW w:w="10776" w:type="dxa"/>
        <w:tblLook w:val="01E0"/>
      </w:tblPr>
      <w:tblGrid>
        <w:gridCol w:w="4820"/>
        <w:gridCol w:w="5956"/>
      </w:tblGrid>
      <w:tr w:rsidR="00971400" w:rsidRPr="000F2557" w:rsidTr="00670898">
        <w:tc>
          <w:tcPr>
            <w:tcW w:w="4820" w:type="dxa"/>
          </w:tcPr>
          <w:p w:rsidR="00971400" w:rsidRDefault="00971400" w:rsidP="00670898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0F2557">
              <w:rPr>
                <w:b/>
                <w:sz w:val="26"/>
                <w:szCs w:val="26"/>
              </w:rPr>
              <w:t>TRƯỜNG THCS MẠO KHÊ II</w:t>
            </w:r>
          </w:p>
          <w:p w:rsidR="00971400" w:rsidRDefault="00971400" w:rsidP="00670898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5956" w:type="dxa"/>
          </w:tcPr>
          <w:p w:rsidR="00971400" w:rsidRDefault="00971400" w:rsidP="00670898">
            <w:pPr>
              <w:spacing w:line="240" w:lineRule="auto"/>
              <w:ind w:left="720"/>
              <w:rPr>
                <w:b/>
                <w:szCs w:val="28"/>
                <w:lang w:val="pt-BR"/>
              </w:rPr>
            </w:pPr>
            <w:r w:rsidRPr="000F2557">
              <w:rPr>
                <w:b/>
                <w:lang w:val="pt-BR"/>
              </w:rPr>
              <w:t xml:space="preserve">    ĐỀ CƯƠNG ÔN TẬP KIỂM TRA</w:t>
            </w:r>
          </w:p>
          <w:p w:rsidR="00971400" w:rsidRPr="000F2557" w:rsidRDefault="00971400" w:rsidP="00670898">
            <w:pPr>
              <w:spacing w:line="240" w:lineRule="auto"/>
              <w:jc w:val="center"/>
              <w:rPr>
                <w:b/>
                <w:lang w:val="vi-VN"/>
              </w:rPr>
            </w:pPr>
            <w:r w:rsidRPr="000F2557">
              <w:rPr>
                <w:b/>
              </w:rPr>
              <w:t xml:space="preserve"> GIỮA HỌC KỲ I</w:t>
            </w:r>
            <w:r w:rsidRPr="000F2557">
              <w:rPr>
                <w:b/>
                <w:lang w:val="vi-VN"/>
              </w:rPr>
              <w:t>I</w:t>
            </w:r>
            <w:r w:rsidRPr="000F2557">
              <w:rPr>
                <w:b/>
              </w:rPr>
              <w:t>-NĂM HỌC 202</w:t>
            </w:r>
            <w:r w:rsidRPr="000F2557">
              <w:rPr>
                <w:b/>
                <w:lang w:val="vi-VN"/>
              </w:rPr>
              <w:t>1</w:t>
            </w:r>
            <w:r w:rsidRPr="000F2557">
              <w:rPr>
                <w:b/>
              </w:rPr>
              <w:t xml:space="preserve"> – 202</w:t>
            </w:r>
            <w:r w:rsidRPr="000F2557">
              <w:rPr>
                <w:b/>
                <w:lang w:val="vi-VN"/>
              </w:rPr>
              <w:t>2</w:t>
            </w:r>
          </w:p>
          <w:p w:rsidR="00971400" w:rsidRPr="000272D0" w:rsidRDefault="00971400" w:rsidP="003C46A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0F2557">
              <w:rPr>
                <w:b/>
              </w:rPr>
              <w:t xml:space="preserve">MÔN: TIẾNG PHÁP </w:t>
            </w:r>
            <w:r>
              <w:rPr>
                <w:b/>
              </w:rPr>
              <w:t>6</w:t>
            </w:r>
          </w:p>
        </w:tc>
      </w:tr>
    </w:tbl>
    <w:p w:rsidR="00971400" w:rsidRPr="00713E2D" w:rsidRDefault="00971400" w:rsidP="00BF3210">
      <w:pPr>
        <w:tabs>
          <w:tab w:val="center" w:pos="1620"/>
          <w:tab w:val="center" w:pos="6840"/>
        </w:tabs>
        <w:spacing w:line="240" w:lineRule="auto"/>
        <w:rPr>
          <w:b/>
          <w:szCs w:val="28"/>
          <w:u w:val="single"/>
          <w:lang w:val="vi-VN"/>
        </w:rPr>
      </w:pPr>
    </w:p>
    <w:p w:rsidR="00971400" w:rsidRPr="00C11E4A" w:rsidRDefault="00971400" w:rsidP="00BF3210">
      <w:pPr>
        <w:spacing w:line="240" w:lineRule="auto"/>
        <w:rPr>
          <w:b/>
          <w:lang w:val="vi-VN"/>
        </w:rPr>
      </w:pPr>
      <w:r>
        <w:rPr>
          <w:b/>
          <w:i/>
          <w:iCs/>
          <w:u w:val="single"/>
          <w:lang w:val="vi-VN"/>
        </w:rPr>
        <w:t>Câu 1:</w:t>
      </w:r>
      <w:r>
        <w:rPr>
          <w:b/>
          <w:bCs/>
          <w:iCs/>
        </w:rPr>
        <w:t xml:space="preserve">  </w:t>
      </w:r>
      <w:r>
        <w:rPr>
          <w:b/>
          <w:lang w:val="nl-NL"/>
        </w:rPr>
        <w:t xml:space="preserve">Nêu </w:t>
      </w:r>
      <w:r>
        <w:rPr>
          <w:b/>
          <w:lang w:val="vi-VN"/>
        </w:rPr>
        <w:t>quy tắc chia</w:t>
      </w:r>
      <w:r>
        <w:rPr>
          <w:b/>
          <w:lang w:val="nl-NL"/>
        </w:rPr>
        <w:t xml:space="preserve"> động từ nhóm </w:t>
      </w:r>
      <w:r>
        <w:rPr>
          <w:b/>
          <w:lang w:val="vi-VN"/>
        </w:rPr>
        <w:t>1</w:t>
      </w:r>
      <w:r>
        <w:rPr>
          <w:b/>
          <w:lang w:val="nl-NL"/>
        </w:rPr>
        <w:t xml:space="preserve"> ở thời </w:t>
      </w:r>
      <w:r>
        <w:rPr>
          <w:b/>
          <w:lang w:val="vi-VN"/>
        </w:rPr>
        <w:t>hiện tại.</w:t>
      </w:r>
    </w:p>
    <w:p w:rsidR="00971400" w:rsidRDefault="00971400" w:rsidP="00BF3210">
      <w:pPr>
        <w:spacing w:line="240" w:lineRule="auto"/>
        <w:rPr>
          <w:b/>
          <w:lang w:val="nl-NL"/>
        </w:rPr>
      </w:pPr>
      <w:r>
        <w:rPr>
          <w:b/>
          <w:lang w:val="nl-NL"/>
        </w:rPr>
        <w:t>- Gợi ý:</w:t>
      </w:r>
    </w:p>
    <w:p w:rsidR="00971400" w:rsidRDefault="00971400" w:rsidP="00BF3210">
      <w:pPr>
        <w:spacing w:line="240" w:lineRule="auto"/>
      </w:pPr>
      <w:r w:rsidRPr="003C7058">
        <w:t xml:space="preserve">- Động từ nhóm 1 có đuôi tận cùng là: “er”: </w:t>
      </w:r>
      <w:r w:rsidRPr="003C7058">
        <w:rPr>
          <w:u w:val="single"/>
        </w:rPr>
        <w:t>ví dụ</w:t>
      </w:r>
      <w:r w:rsidRPr="003C7058">
        <w:t>: aimer: yêu; parler:</w:t>
      </w:r>
      <w:r>
        <w:t xml:space="preserve"> </w:t>
      </w:r>
      <w:r w:rsidRPr="003C7058">
        <w:t>nói….</w:t>
      </w:r>
    </w:p>
    <w:p w:rsidR="00971400" w:rsidRDefault="00971400" w:rsidP="00BF3210">
      <w:pPr>
        <w:spacing w:line="240" w:lineRule="auto"/>
      </w:pPr>
      <w:r>
        <w:t xml:space="preserve">- quy tắc chia: Ta lấy động từ nguyên thể cần chia; ta bỏ đuôi </w:t>
      </w:r>
      <w:r w:rsidRPr="003C7058">
        <w:t>“er”</w:t>
      </w:r>
      <w:r>
        <w:t xml:space="preserve"> đi, phần còn lại của động từ ta thêm lần lượt các đuôi sau: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7"/>
        <w:gridCol w:w="1418"/>
        <w:gridCol w:w="5433"/>
      </w:tblGrid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nl-NL"/>
              </w:rPr>
            </w:pPr>
            <w:r w:rsidRPr="000F2557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nl-NL"/>
              </w:rPr>
            </w:pPr>
            <w:r w:rsidRPr="000F2557">
              <w:rPr>
                <w:b/>
                <w:lang w:val="nl-NL"/>
              </w:rPr>
              <w:t>Đuôi ĐT</w:t>
            </w:r>
          </w:p>
        </w:tc>
        <w:tc>
          <w:tcPr>
            <w:tcW w:w="543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nl-NL"/>
              </w:rPr>
            </w:pPr>
            <w:r w:rsidRPr="000F2557">
              <w:rPr>
                <w:b/>
                <w:lang w:val="nl-NL"/>
              </w:rPr>
              <w:t>Ví dụ: chia động từ</w:t>
            </w:r>
            <w:r>
              <w:rPr>
                <w:b/>
                <w:lang w:val="nl-NL"/>
              </w:rPr>
              <w:t xml:space="preserve"> aimer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e</w:t>
            </w:r>
          </w:p>
        </w:tc>
        <w:tc>
          <w:tcPr>
            <w:tcW w:w="5433" w:type="dxa"/>
            <w:vMerge w:val="restart"/>
          </w:tcPr>
          <w:p w:rsidR="00971400" w:rsidRPr="001C4CA2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</w:pPr>
            <w:r>
              <w:rPr>
                <w:lang w:val="nl-NL"/>
              </w:rPr>
              <w:t>J'aime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Tu</w:t>
            </w:r>
            <w:r w:rsidRPr="000F2557">
              <w:rPr>
                <w:lang w:val="vi-VN"/>
              </w:rPr>
              <w:t xml:space="preserve"> </w:t>
            </w:r>
            <w:r>
              <w:rPr>
                <w:lang w:val="nl-NL"/>
              </w:rPr>
              <w:t>aimes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Il/elle</w:t>
            </w:r>
            <w:r w:rsidRPr="000F2557"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aime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Nous</w:t>
            </w:r>
            <w:r w:rsidRPr="000F2557">
              <w:rPr>
                <w:lang w:val="vi-VN"/>
              </w:rPr>
              <w:t xml:space="preserve"> </w:t>
            </w:r>
            <w:r>
              <w:rPr>
                <w:lang w:val="nl-NL"/>
              </w:rPr>
              <w:t>aimons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Vous</w:t>
            </w:r>
            <w:r w:rsidRPr="000F2557">
              <w:rPr>
                <w:lang w:val="vi-VN"/>
              </w:rPr>
              <w:t xml:space="preserve"> </w:t>
            </w:r>
            <w:r>
              <w:rPr>
                <w:lang w:val="nl-NL"/>
              </w:rPr>
              <w:t>aimez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Ils/elle</w:t>
            </w:r>
            <w:r w:rsidRPr="000F2557">
              <w:rPr>
                <w:lang w:val="vi-VN"/>
              </w:rPr>
              <w:t xml:space="preserve"> </w:t>
            </w:r>
            <w:r>
              <w:rPr>
                <w:lang w:val="nl-NL"/>
              </w:rPr>
              <w:t>aiment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Mẫ</w:t>
            </w:r>
            <w:r>
              <w:rPr>
                <w:lang w:val="nl-NL"/>
              </w:rPr>
              <w:t xml:space="preserve">u câu: J'aime vietnam. </w:t>
            </w:r>
            <w:r w:rsidRPr="000F2557">
              <w:rPr>
                <w:lang w:val="nl-NL"/>
              </w:rPr>
              <w:t>Tôi</w:t>
            </w:r>
            <w:r>
              <w:rPr>
                <w:lang w:val="nl-NL"/>
              </w:rPr>
              <w:t xml:space="preserve"> yêu việt Nam.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es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Il/elle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e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nous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ons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vous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ez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Ils/elles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ent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</w:tbl>
    <w:p w:rsidR="00971400" w:rsidRDefault="00971400" w:rsidP="00BF3210">
      <w:pPr>
        <w:spacing w:line="240" w:lineRule="auto"/>
        <w:rPr>
          <w:lang w:val="vi-VN"/>
        </w:rPr>
      </w:pPr>
    </w:p>
    <w:p w:rsidR="00971400" w:rsidRPr="00C11E4A" w:rsidRDefault="00971400" w:rsidP="00BF3210">
      <w:pPr>
        <w:spacing w:line="240" w:lineRule="auto"/>
        <w:rPr>
          <w:b/>
          <w:lang w:val="vi-VN"/>
        </w:rPr>
      </w:pPr>
      <w:r>
        <w:rPr>
          <w:b/>
          <w:i/>
          <w:iCs/>
          <w:u w:val="single"/>
          <w:lang w:val="vi-VN"/>
        </w:rPr>
        <w:t>Câu 2:</w:t>
      </w:r>
      <w:r>
        <w:rPr>
          <w:b/>
          <w:bCs/>
          <w:iCs/>
        </w:rPr>
        <w:t xml:space="preserve">  </w:t>
      </w:r>
      <w:r>
        <w:rPr>
          <w:b/>
          <w:lang w:val="nl-NL"/>
        </w:rPr>
        <w:t xml:space="preserve">Nêu </w:t>
      </w:r>
      <w:r>
        <w:rPr>
          <w:b/>
          <w:lang w:val="vi-VN"/>
        </w:rPr>
        <w:t>quy tắc chia</w:t>
      </w:r>
      <w:r>
        <w:rPr>
          <w:b/>
          <w:lang w:val="nl-NL"/>
        </w:rPr>
        <w:t xml:space="preserve"> động từ nhóm </w:t>
      </w:r>
      <w:r>
        <w:rPr>
          <w:b/>
          <w:lang w:val="vi-VN"/>
        </w:rPr>
        <w:t>2</w:t>
      </w:r>
      <w:r>
        <w:rPr>
          <w:b/>
          <w:lang w:val="nl-NL"/>
        </w:rPr>
        <w:t xml:space="preserve"> ở thời </w:t>
      </w:r>
      <w:r>
        <w:rPr>
          <w:b/>
          <w:lang w:val="vi-VN"/>
        </w:rPr>
        <w:t>hiện tại.</w:t>
      </w:r>
    </w:p>
    <w:p w:rsidR="00971400" w:rsidRDefault="00971400" w:rsidP="00BF3210">
      <w:pPr>
        <w:spacing w:line="240" w:lineRule="auto"/>
        <w:rPr>
          <w:b/>
          <w:lang w:val="nl-NL"/>
        </w:rPr>
      </w:pPr>
      <w:r>
        <w:rPr>
          <w:b/>
          <w:lang w:val="nl-NL"/>
        </w:rPr>
        <w:t>- Gợi ý:</w:t>
      </w:r>
    </w:p>
    <w:p w:rsidR="00971400" w:rsidRPr="001053AE" w:rsidRDefault="00971400" w:rsidP="00BF3210">
      <w:pPr>
        <w:spacing w:line="240" w:lineRule="auto"/>
        <w:rPr>
          <w:lang w:val="vi-VN"/>
        </w:rPr>
      </w:pPr>
      <w:r w:rsidRPr="003C7058">
        <w:t xml:space="preserve">- Động từ nhóm </w:t>
      </w:r>
      <w:r>
        <w:rPr>
          <w:lang w:val="vi-VN"/>
        </w:rPr>
        <w:t>2</w:t>
      </w:r>
      <w:r w:rsidRPr="003C7058">
        <w:t xml:space="preserve"> có đuôi tận cùng là: </w:t>
      </w:r>
      <w:r w:rsidRPr="001053AE">
        <w:rPr>
          <w:b/>
        </w:rPr>
        <w:t>“</w:t>
      </w:r>
      <w:r w:rsidRPr="001053AE">
        <w:rPr>
          <w:b/>
          <w:lang w:val="vi-VN"/>
        </w:rPr>
        <w:t>ir</w:t>
      </w:r>
      <w:r w:rsidRPr="001053AE">
        <w:rPr>
          <w:b/>
        </w:rPr>
        <w:t>”:</w:t>
      </w:r>
      <w:r w:rsidRPr="003C7058">
        <w:t xml:space="preserve"> </w:t>
      </w:r>
      <w:r w:rsidRPr="003C7058">
        <w:rPr>
          <w:u w:val="single"/>
        </w:rPr>
        <w:t>ví dụ</w:t>
      </w:r>
      <w:r w:rsidRPr="003C7058">
        <w:t xml:space="preserve">: </w:t>
      </w:r>
      <w:r>
        <w:rPr>
          <w:lang w:val="vi-VN"/>
        </w:rPr>
        <w:t xml:space="preserve"> finir: kết thúc; choisir: lựa chọn…</w:t>
      </w:r>
    </w:p>
    <w:p w:rsidR="00971400" w:rsidRDefault="00971400" w:rsidP="00BF3210">
      <w:pPr>
        <w:spacing w:line="240" w:lineRule="auto"/>
        <w:rPr>
          <w:lang w:val="vi-VN"/>
        </w:rPr>
      </w:pPr>
      <w:r>
        <w:t xml:space="preserve">- quy tắc chia: Ta lấy động từ nguyên thể cần chia; ta bỏ đuôi </w:t>
      </w:r>
      <w:r w:rsidRPr="001053AE">
        <w:rPr>
          <w:b/>
        </w:rPr>
        <w:t>“</w:t>
      </w:r>
      <w:r w:rsidRPr="001053AE">
        <w:rPr>
          <w:b/>
          <w:lang w:val="vi-VN"/>
        </w:rPr>
        <w:t>ir</w:t>
      </w:r>
      <w:r w:rsidRPr="001053AE">
        <w:rPr>
          <w:b/>
        </w:rPr>
        <w:t>”</w:t>
      </w:r>
      <w:r>
        <w:t xml:space="preserve"> đi, phần còn lại của động từ ta thêm lần lượt các đuôi sau: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7"/>
        <w:gridCol w:w="1418"/>
        <w:gridCol w:w="5433"/>
      </w:tblGrid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nl-NL"/>
              </w:rPr>
            </w:pPr>
            <w:r w:rsidRPr="000F2557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nl-NL"/>
              </w:rPr>
            </w:pPr>
            <w:r w:rsidRPr="000F2557">
              <w:rPr>
                <w:b/>
                <w:lang w:val="nl-NL"/>
              </w:rPr>
              <w:t>Đuôi ĐT</w:t>
            </w:r>
          </w:p>
        </w:tc>
        <w:tc>
          <w:tcPr>
            <w:tcW w:w="543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vi-VN"/>
              </w:rPr>
            </w:pPr>
            <w:r w:rsidRPr="000F2557">
              <w:rPr>
                <w:b/>
                <w:lang w:val="nl-NL"/>
              </w:rPr>
              <w:t xml:space="preserve">Ví dụ: chia động từ </w:t>
            </w:r>
            <w:r w:rsidRPr="000F2557">
              <w:rPr>
                <w:b/>
                <w:lang w:val="vi-VN"/>
              </w:rPr>
              <w:t>finir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is</w:t>
            </w:r>
          </w:p>
        </w:tc>
        <w:tc>
          <w:tcPr>
            <w:tcW w:w="5433" w:type="dxa"/>
            <w:vMerge w:val="restart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nl-NL"/>
              </w:rPr>
              <w:t>Je</w:t>
            </w:r>
            <w:r w:rsidRPr="000F2557">
              <w:rPr>
                <w:lang w:val="vi-VN"/>
              </w:rPr>
              <w:t xml:space="preserve"> </w:t>
            </w:r>
            <w:r w:rsidRPr="000F2557">
              <w:rPr>
                <w:lang w:val="nl-NL"/>
              </w:rPr>
              <w:t xml:space="preserve"> </w:t>
            </w:r>
            <w:r w:rsidRPr="000F2557">
              <w:rPr>
                <w:lang w:val="vi-VN"/>
              </w:rPr>
              <w:t>finis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Tu</w:t>
            </w:r>
            <w:r w:rsidRPr="000F2557">
              <w:rPr>
                <w:lang w:val="vi-VN"/>
              </w:rPr>
              <w:t xml:space="preserve"> </w:t>
            </w:r>
            <w:r w:rsidRPr="000F2557">
              <w:rPr>
                <w:lang w:val="nl-NL"/>
              </w:rPr>
              <w:t xml:space="preserve"> </w:t>
            </w:r>
            <w:r w:rsidRPr="000F2557">
              <w:rPr>
                <w:lang w:val="vi-VN"/>
              </w:rPr>
              <w:t>finis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Il/elle</w:t>
            </w:r>
            <w:r w:rsidRPr="000F2557">
              <w:rPr>
                <w:lang w:val="vi-VN"/>
              </w:rPr>
              <w:t xml:space="preserve"> </w:t>
            </w:r>
            <w:r w:rsidRPr="000F2557">
              <w:rPr>
                <w:lang w:val="nl-NL"/>
              </w:rPr>
              <w:t xml:space="preserve"> </w:t>
            </w:r>
            <w:r w:rsidRPr="000F2557">
              <w:rPr>
                <w:lang w:val="vi-VN"/>
              </w:rPr>
              <w:t>finit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Nous</w:t>
            </w:r>
            <w:r w:rsidRPr="000F2557">
              <w:rPr>
                <w:lang w:val="vi-VN"/>
              </w:rPr>
              <w:t xml:space="preserve"> </w:t>
            </w:r>
            <w:r w:rsidRPr="000F2557">
              <w:rPr>
                <w:lang w:val="nl-NL"/>
              </w:rPr>
              <w:t xml:space="preserve"> </w:t>
            </w:r>
            <w:r w:rsidRPr="000F2557">
              <w:rPr>
                <w:lang w:val="vi-VN"/>
              </w:rPr>
              <w:t>finissons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Vous</w:t>
            </w:r>
            <w:r w:rsidRPr="000F2557">
              <w:rPr>
                <w:lang w:val="vi-VN"/>
              </w:rPr>
              <w:t xml:space="preserve"> </w:t>
            </w:r>
            <w:r w:rsidRPr="000F2557">
              <w:rPr>
                <w:lang w:val="nl-NL"/>
              </w:rPr>
              <w:t xml:space="preserve"> </w:t>
            </w:r>
            <w:r w:rsidRPr="000F2557">
              <w:rPr>
                <w:lang w:val="vi-VN"/>
              </w:rPr>
              <w:t>finissez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Ils/elle</w:t>
            </w:r>
            <w:r w:rsidRPr="000F2557">
              <w:rPr>
                <w:lang w:val="vi-VN"/>
              </w:rPr>
              <w:t xml:space="preserve"> finissent</w:t>
            </w: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nl-NL"/>
              </w:rPr>
              <w:t xml:space="preserve">Mẫu câu: Je </w:t>
            </w:r>
            <w:r w:rsidRPr="000F2557">
              <w:rPr>
                <w:lang w:val="vi-VN"/>
              </w:rPr>
              <w:t>finis ces exercices: Tôi hoàn thành xong những bài tập này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is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Il/elle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it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nous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vi-VN"/>
              </w:rPr>
              <w:t>iss</w:t>
            </w:r>
            <w:r w:rsidRPr="000F2557">
              <w:rPr>
                <w:lang w:val="nl-NL"/>
              </w:rPr>
              <w:t>ons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vous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vi-VN"/>
              </w:rPr>
              <w:t>iss</w:t>
            </w:r>
            <w:r w:rsidRPr="000F2557">
              <w:rPr>
                <w:lang w:val="nl-NL"/>
              </w:rPr>
              <w:t>ez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Ils/elles</w:t>
            </w:r>
          </w:p>
        </w:tc>
        <w:tc>
          <w:tcPr>
            <w:tcW w:w="1418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vi-VN"/>
              </w:rPr>
              <w:t>iss</w:t>
            </w:r>
            <w:r w:rsidRPr="000F2557">
              <w:rPr>
                <w:lang w:val="nl-NL"/>
              </w:rPr>
              <w:t>ent</w:t>
            </w:r>
          </w:p>
        </w:tc>
        <w:tc>
          <w:tcPr>
            <w:tcW w:w="5433" w:type="dxa"/>
            <w:vMerge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</w:p>
        </w:tc>
      </w:tr>
    </w:tbl>
    <w:p w:rsidR="00971400" w:rsidRDefault="00971400" w:rsidP="00BF3210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t xml:space="preserve">Câu </w:t>
      </w:r>
      <w:r>
        <w:rPr>
          <w:b/>
          <w:i/>
          <w:u w:val="single"/>
          <w:lang w:val="vi-VN"/>
        </w:rPr>
        <w:t>3</w:t>
      </w:r>
      <w:r>
        <w:rPr>
          <w:b/>
          <w:i/>
          <w:u w:val="single"/>
        </w:rPr>
        <w:t>:</w:t>
      </w:r>
      <w:r>
        <w:rPr>
          <w:b/>
        </w:rPr>
        <w:t xml:space="preserve">  Nêu </w:t>
      </w:r>
      <w:r>
        <w:rPr>
          <w:b/>
          <w:lang w:val="vi-VN"/>
        </w:rPr>
        <w:t>cách</w:t>
      </w:r>
      <w:r>
        <w:rPr>
          <w:b/>
        </w:rPr>
        <w:t xml:space="preserve"> chia</w:t>
      </w:r>
      <w:r>
        <w:rPr>
          <w:b/>
          <w:lang w:val="vi-VN"/>
        </w:rPr>
        <w:t xml:space="preserve"> 1 số động từ nhóm 3 ở thời hiện tại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7"/>
        <w:gridCol w:w="1393"/>
        <w:gridCol w:w="1631"/>
        <w:gridCol w:w="1541"/>
        <w:gridCol w:w="1152"/>
        <w:gridCol w:w="1754"/>
      </w:tblGrid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nl-NL"/>
              </w:rPr>
            </w:pPr>
            <w:r w:rsidRPr="000F2557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vi-VN"/>
              </w:rPr>
            </w:pPr>
            <w:r w:rsidRPr="000F2557">
              <w:rPr>
                <w:b/>
                <w:lang w:val="vi-VN"/>
              </w:rPr>
              <w:t>Avoir: có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Ê</w:t>
            </w:r>
            <w:r w:rsidRPr="000F2557">
              <w:rPr>
                <w:b/>
                <w:lang w:val="vi-VN"/>
              </w:rPr>
              <w:t>tre: thì, là, ở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vi-VN"/>
              </w:rPr>
            </w:pPr>
            <w:r w:rsidRPr="000F2557">
              <w:rPr>
                <w:b/>
                <w:lang w:val="vi-VN"/>
              </w:rPr>
              <w:t>Aller: đi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vi-VN"/>
              </w:rPr>
            </w:pPr>
            <w:r w:rsidRPr="000F2557">
              <w:rPr>
                <w:b/>
                <w:lang w:val="vi-VN"/>
              </w:rPr>
              <w:t>Faire: làm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lang w:val="vi-VN"/>
              </w:rPr>
            </w:pPr>
            <w:r w:rsidRPr="000F2557">
              <w:rPr>
                <w:b/>
                <w:lang w:val="vi-VN"/>
              </w:rPr>
              <w:t>Prendre:dùng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 xml:space="preserve">  Je 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ai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suis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vais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fais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prends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 xml:space="preserve">Tu 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as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es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vas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fais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prends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Il/elle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a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est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va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fait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prend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nous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vi-VN"/>
              </w:rPr>
              <w:t>avons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sommes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allons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faisons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prenons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vous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vi-VN"/>
              </w:rPr>
              <w:t>avez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êtes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allez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faites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prenez</w:t>
            </w:r>
          </w:p>
        </w:tc>
      </w:tr>
      <w:tr w:rsidR="00971400" w:rsidRPr="000F2557" w:rsidTr="000F2557">
        <w:tc>
          <w:tcPr>
            <w:tcW w:w="1087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nl-NL"/>
              </w:rPr>
              <w:t>Ils/elles</w:t>
            </w:r>
          </w:p>
        </w:tc>
        <w:tc>
          <w:tcPr>
            <w:tcW w:w="1393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nl-NL"/>
              </w:rPr>
            </w:pPr>
            <w:r w:rsidRPr="000F2557">
              <w:rPr>
                <w:lang w:val="vi-VN"/>
              </w:rPr>
              <w:t>ont</w:t>
            </w:r>
          </w:p>
        </w:tc>
        <w:tc>
          <w:tcPr>
            <w:tcW w:w="163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sont</w:t>
            </w:r>
          </w:p>
        </w:tc>
        <w:tc>
          <w:tcPr>
            <w:tcW w:w="1541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vont</w:t>
            </w:r>
          </w:p>
        </w:tc>
        <w:tc>
          <w:tcPr>
            <w:tcW w:w="1152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font</w:t>
            </w:r>
          </w:p>
        </w:tc>
        <w:tc>
          <w:tcPr>
            <w:tcW w:w="1754" w:type="dxa"/>
          </w:tcPr>
          <w:p w:rsidR="00971400" w:rsidRPr="000F2557" w:rsidRDefault="00971400" w:rsidP="000F2557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lang w:val="vi-VN"/>
              </w:rPr>
            </w:pPr>
            <w:r w:rsidRPr="000F2557">
              <w:rPr>
                <w:lang w:val="vi-VN"/>
              </w:rPr>
              <w:t>prennent</w:t>
            </w:r>
          </w:p>
        </w:tc>
      </w:tr>
    </w:tbl>
    <w:p w:rsidR="00971400" w:rsidRDefault="00971400" w:rsidP="00BF3210">
      <w:pPr>
        <w:spacing w:line="240" w:lineRule="auto"/>
        <w:rPr>
          <w:b/>
          <w:i/>
          <w:u w:val="single"/>
          <w:lang w:val="vi-VN"/>
        </w:rPr>
      </w:pPr>
    </w:p>
    <w:p w:rsidR="00971400" w:rsidRPr="00452CB3" w:rsidRDefault="00971400" w:rsidP="00BF3210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t xml:space="preserve">Câu </w:t>
      </w:r>
      <w:r>
        <w:rPr>
          <w:b/>
          <w:i/>
          <w:u w:val="single"/>
          <w:lang w:val="vi-VN"/>
        </w:rPr>
        <w:t>4</w:t>
      </w:r>
      <w:r>
        <w:rPr>
          <w:b/>
          <w:i/>
          <w:u w:val="single"/>
        </w:rPr>
        <w:t>:</w:t>
      </w:r>
      <w:r>
        <w:rPr>
          <w:b/>
        </w:rPr>
        <w:t xml:space="preserve">  Hãy nêu sự k</w:t>
      </w:r>
      <w:r>
        <w:rPr>
          <w:b/>
          <w:lang w:val="vi-VN"/>
        </w:rPr>
        <w:t>hác biệt của số ít và số nhiều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nl-NL"/>
        </w:rPr>
        <w:t xml:space="preserve">- Gợi ý: 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 xml:space="preserve"> Quan sát sự khác biệt giữa 2 cột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 xml:space="preserve"> Un chat                                          des chat.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>C'est un chat                                 Ce sont des chats.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>Il est joli                                        Ils sont jolis.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 xml:space="preserve"> Une fille                                        des filles</w:t>
      </w:r>
    </w:p>
    <w:p w:rsidR="00971400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 xml:space="preserve"> C'est une fille                              Ce sont des filles</w:t>
      </w:r>
    </w:p>
    <w:p w:rsidR="00971400" w:rsidRPr="00741EF9" w:rsidRDefault="00971400" w:rsidP="00BF3210">
      <w:pPr>
        <w:tabs>
          <w:tab w:val="left" w:pos="1515"/>
        </w:tabs>
        <w:spacing w:line="240" w:lineRule="auto"/>
        <w:rPr>
          <w:b/>
          <w:lang w:val="vi-VN"/>
        </w:rPr>
      </w:pPr>
      <w:r>
        <w:rPr>
          <w:b/>
          <w:lang w:val="vi-VN"/>
        </w:rPr>
        <w:t xml:space="preserve"> Elle est jolie.</w:t>
      </w:r>
      <w:r>
        <w:rPr>
          <w:b/>
          <w:lang w:val="nl-NL"/>
        </w:rPr>
        <w:tab/>
      </w:r>
      <w:r>
        <w:rPr>
          <w:b/>
          <w:lang w:val="vi-VN"/>
        </w:rPr>
        <w:t xml:space="preserve">                        Elles sont jolies.</w:t>
      </w:r>
    </w:p>
    <w:p w:rsidR="00971400" w:rsidRDefault="00971400" w:rsidP="00BF3210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t xml:space="preserve">Câu </w:t>
      </w:r>
      <w:r>
        <w:rPr>
          <w:b/>
          <w:i/>
          <w:u w:val="single"/>
          <w:lang w:val="vi-VN"/>
        </w:rPr>
        <w:t>5</w:t>
      </w:r>
      <w:r>
        <w:rPr>
          <w:b/>
          <w:i/>
          <w:u w:val="single"/>
        </w:rPr>
        <w:t>:</w:t>
      </w:r>
      <w:r>
        <w:rPr>
          <w:b/>
        </w:rPr>
        <w:t xml:space="preserve">  </w:t>
      </w:r>
      <w:r>
        <w:rPr>
          <w:b/>
          <w:lang w:val="vi-VN"/>
        </w:rPr>
        <w:t>Hãy nêu cách dùng của tính từ sở hữu</w:t>
      </w:r>
    </w:p>
    <w:p w:rsidR="00971400" w:rsidRDefault="00971400">
      <w:pPr>
        <w:rPr>
          <w:lang w:val="vi-VN"/>
        </w:rPr>
      </w:pPr>
      <w:r>
        <w:rPr>
          <w:lang w:val="vi-VN"/>
        </w:rPr>
        <w:t xml:space="preserve"> Mon       ma </w:t>
      </w:r>
    </w:p>
    <w:p w:rsidR="00971400" w:rsidRDefault="00971400">
      <w:pPr>
        <w:rPr>
          <w:lang w:val="vi-VN"/>
        </w:rPr>
      </w:pPr>
      <w:r>
        <w:rPr>
          <w:lang w:val="vi-VN"/>
        </w:rPr>
        <w:t xml:space="preserve"> Ton       ta</w:t>
      </w:r>
    </w:p>
    <w:p w:rsidR="00971400" w:rsidRDefault="00971400">
      <w:pPr>
        <w:rPr>
          <w:lang w:val="vi-VN"/>
        </w:rPr>
      </w:pPr>
      <w:r>
        <w:rPr>
          <w:lang w:val="vi-VN"/>
        </w:rPr>
        <w:t>Son       sa</w:t>
      </w:r>
    </w:p>
    <w:p w:rsidR="00971400" w:rsidRPr="001674A7" w:rsidRDefault="00971400">
      <w:pPr>
        <w:rPr>
          <w:lang w:val="vi-VN"/>
        </w:rPr>
      </w:pPr>
      <w:r>
        <w:rPr>
          <w:lang w:val="vi-VN"/>
        </w:rPr>
        <w:t xml:space="preserve">  + Lưu ý : trước danh từ giống cái bắt đầu bằng nguyên âm, người ta dùng mon ,ton , son</w:t>
      </w:r>
    </w:p>
    <w:sectPr w:rsidR="00971400" w:rsidRPr="001674A7" w:rsidSect="00405F0D">
      <w:pgSz w:w="12240" w:h="15840" w:code="1"/>
      <w:pgMar w:top="720" w:right="720" w:bottom="720" w:left="1440" w:header="706" w:footer="7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210"/>
    <w:rsid w:val="000272D0"/>
    <w:rsid w:val="000F2557"/>
    <w:rsid w:val="001053AE"/>
    <w:rsid w:val="001674A7"/>
    <w:rsid w:val="0019543A"/>
    <w:rsid w:val="001C35C5"/>
    <w:rsid w:val="001C4CA2"/>
    <w:rsid w:val="00290B5F"/>
    <w:rsid w:val="00295FE4"/>
    <w:rsid w:val="003C46AA"/>
    <w:rsid w:val="003C7058"/>
    <w:rsid w:val="00405F0D"/>
    <w:rsid w:val="00452CB3"/>
    <w:rsid w:val="004A3587"/>
    <w:rsid w:val="00505B43"/>
    <w:rsid w:val="00604265"/>
    <w:rsid w:val="00670898"/>
    <w:rsid w:val="006D4F91"/>
    <w:rsid w:val="00713E2D"/>
    <w:rsid w:val="00741EF9"/>
    <w:rsid w:val="007D253E"/>
    <w:rsid w:val="00807FC9"/>
    <w:rsid w:val="008116D8"/>
    <w:rsid w:val="00907EA4"/>
    <w:rsid w:val="00971400"/>
    <w:rsid w:val="0099054B"/>
    <w:rsid w:val="00AA1DA3"/>
    <w:rsid w:val="00B60EDC"/>
    <w:rsid w:val="00B71163"/>
    <w:rsid w:val="00BF3210"/>
    <w:rsid w:val="00C11E4A"/>
    <w:rsid w:val="00C33376"/>
    <w:rsid w:val="00C57D89"/>
    <w:rsid w:val="00D310DA"/>
    <w:rsid w:val="00E80177"/>
    <w:rsid w:val="00F81D47"/>
    <w:rsid w:val="00F9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32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333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326</Words>
  <Characters>1859</Characters>
  <Application>Microsoft Office Outlook</Application>
  <DocSecurity>0</DocSecurity>
  <Lines>0</Lines>
  <Paragraphs>0</Paragraphs>
  <ScaleCrop>false</ScaleCrop>
  <Company>Phan Danh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MẠO KHÊ II</dc:title>
  <dc:subject/>
  <dc:creator>Tommy_Phan</dc:creator>
  <cp:keywords/>
  <dc:description/>
  <cp:lastModifiedBy>ComputerLongHải</cp:lastModifiedBy>
  <cp:revision>3</cp:revision>
  <dcterms:created xsi:type="dcterms:W3CDTF">2022-03-09T16:03:00Z</dcterms:created>
  <dcterms:modified xsi:type="dcterms:W3CDTF">2022-03-09T16:28:00Z</dcterms:modified>
</cp:coreProperties>
</file>