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6" w:type="dxa"/>
        <w:jc w:val="center"/>
        <w:tblLook w:val="01E0" w:firstRow="1" w:lastRow="1" w:firstColumn="1" w:lastColumn="1" w:noHBand="0" w:noVBand="0"/>
      </w:tblPr>
      <w:tblGrid>
        <w:gridCol w:w="4820"/>
        <w:gridCol w:w="5956"/>
      </w:tblGrid>
      <w:tr w:rsidR="00455037" w:rsidRPr="00455037" w:rsidTr="00455037">
        <w:trPr>
          <w:jc w:val="center"/>
        </w:trPr>
        <w:tc>
          <w:tcPr>
            <w:tcW w:w="4820" w:type="dxa"/>
            <w:hideMark/>
          </w:tcPr>
          <w:p w:rsidR="00455037" w:rsidRPr="00455037" w:rsidRDefault="00455037" w:rsidP="00455037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TRƯỜNG THCS MẠO KHÊ II</w:t>
            </w:r>
          </w:p>
          <w:p w:rsidR="00455037" w:rsidRPr="00455037" w:rsidRDefault="00455037" w:rsidP="00455037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proofErr w:type="spellStart"/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Tổ</w:t>
            </w:r>
            <w:proofErr w:type="spellEnd"/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 xml:space="preserve"> </w:t>
            </w:r>
            <w:proofErr w:type="spellStart"/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Văn</w:t>
            </w:r>
            <w:proofErr w:type="spellEnd"/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 xml:space="preserve">- </w:t>
            </w:r>
            <w:proofErr w:type="spellStart"/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Sử</w:t>
            </w:r>
            <w:proofErr w:type="spellEnd"/>
          </w:p>
        </w:tc>
        <w:tc>
          <w:tcPr>
            <w:tcW w:w="5956" w:type="dxa"/>
            <w:hideMark/>
          </w:tcPr>
          <w:p w:rsidR="00455037" w:rsidRPr="00455037" w:rsidRDefault="00455037" w:rsidP="00455037">
            <w:pPr>
              <w:spacing w:after="0" w:line="276" w:lineRule="auto"/>
              <w:ind w:left="720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455037">
              <w:rPr>
                <w:rFonts w:eastAsia="Times New Roman" w:cs="Times New Roman"/>
                <w:b/>
                <w:kern w:val="16"/>
                <w:szCs w:val="28"/>
                <w:lang w:val="pt-BR"/>
              </w:rPr>
              <w:t xml:space="preserve">ĐỀ CƯƠNG ÔN TẬP </w:t>
            </w:r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HỌC KỲ I</w:t>
            </w:r>
          </w:p>
          <w:p w:rsidR="00455037" w:rsidRPr="00455037" w:rsidRDefault="00455037" w:rsidP="00455037">
            <w:pPr>
              <w:spacing w:after="0" w:line="276" w:lineRule="auto"/>
              <w:ind w:left="720"/>
              <w:jc w:val="center"/>
              <w:rPr>
                <w:rFonts w:eastAsia="Times New Roman" w:cs="Times New Roman"/>
                <w:b/>
                <w:kern w:val="16"/>
                <w:szCs w:val="28"/>
                <w:lang w:val="pt-BR"/>
              </w:rPr>
            </w:pPr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NĂM HỌC 2021 – 2022</w:t>
            </w:r>
          </w:p>
          <w:p w:rsidR="00455037" w:rsidRPr="00455037" w:rsidRDefault="00455037" w:rsidP="00455037">
            <w:pPr>
              <w:spacing w:after="0" w:line="276" w:lineRule="auto"/>
              <w:jc w:val="center"/>
              <w:rPr>
                <w:rFonts w:eastAsia="Times New Roman" w:cs="Times New Roman"/>
                <w:b/>
                <w:kern w:val="16"/>
                <w:szCs w:val="28"/>
              </w:rPr>
            </w:pPr>
            <w:r w:rsidRPr="00455037">
              <w:rPr>
                <w:rFonts w:eastAsia="Times New Roman" w:cs="Times New Roman"/>
                <w:b/>
                <w:kern w:val="16"/>
                <w:szCs w:val="28"/>
              </w:rPr>
              <w:t>MÔN: NGỮ VĂN</w:t>
            </w:r>
            <w:r>
              <w:rPr>
                <w:rFonts w:eastAsia="Times New Roman" w:cs="Times New Roman"/>
                <w:b/>
                <w:kern w:val="16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/>
                <w:b/>
                <w:kern w:val="16"/>
                <w:szCs w:val="28"/>
              </w:rPr>
              <w:t>8</w:t>
            </w:r>
          </w:p>
        </w:tc>
      </w:tr>
    </w:tbl>
    <w:p w:rsidR="00925273" w:rsidRPr="003715A5" w:rsidRDefault="00925273">
      <w:pPr>
        <w:rPr>
          <w:b/>
          <w:color w:val="0070C0"/>
        </w:rPr>
      </w:pPr>
      <w:proofErr w:type="spellStart"/>
      <w:r w:rsidRPr="003715A5">
        <w:rPr>
          <w:b/>
          <w:color w:val="0070C0"/>
        </w:rPr>
        <w:t>Phần</w:t>
      </w:r>
      <w:proofErr w:type="spellEnd"/>
      <w:r w:rsidRPr="003715A5">
        <w:rPr>
          <w:b/>
          <w:color w:val="0070C0"/>
        </w:rPr>
        <w:t xml:space="preserve"> I: VĂN BẢN</w:t>
      </w:r>
    </w:p>
    <w:p w:rsidR="008947E8" w:rsidRDefault="00925273" w:rsidP="008947E8">
      <w:pPr>
        <w:ind w:left="720" w:firstLine="720"/>
      </w:pPr>
      <w:r>
        <w:t xml:space="preserve">1.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Trái</w:t>
      </w:r>
      <w:proofErr w:type="spellEnd"/>
      <w:r>
        <w:t xml:space="preserve"> </w:t>
      </w:r>
      <w:proofErr w:type="spellStart"/>
      <w:r>
        <w:t>Đất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2000</w:t>
      </w:r>
    </w:p>
    <w:p w:rsidR="00925273" w:rsidRDefault="008947E8" w:rsidP="008947E8">
      <w:pPr>
        <w:ind w:left="720" w:firstLine="720"/>
      </w:pPr>
      <w:r>
        <w:t xml:space="preserve">2. </w:t>
      </w:r>
      <w:proofErr w:type="spellStart"/>
      <w:r>
        <w:t>Ôn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,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</w:p>
    <w:p w:rsidR="008947E8" w:rsidRDefault="008947E8" w:rsidP="008947E8">
      <w:pPr>
        <w:ind w:left="720" w:firstLine="720"/>
      </w:pPr>
      <w:r>
        <w:t xml:space="preserve">3.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số</w:t>
      </w:r>
      <w:proofErr w:type="spellEnd"/>
    </w:p>
    <w:p w:rsidR="008947E8" w:rsidRDefault="00E508A1" w:rsidP="008947E8">
      <w:r>
        <w:t xml:space="preserve">a.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Kiểu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 w:rsidR="000B3C57">
        <w:t xml:space="preserve"> (</w:t>
      </w:r>
      <w:proofErr w:type="spellStart"/>
      <w:r w:rsidR="000B3C57">
        <w:t>Nhật</w:t>
      </w:r>
      <w:proofErr w:type="spellEnd"/>
      <w:r w:rsidR="000B3C57">
        <w:t xml:space="preserve"> </w:t>
      </w:r>
      <w:proofErr w:type="spellStart"/>
      <w:r w:rsidR="000B3C57">
        <w:t>dụng</w:t>
      </w:r>
      <w:proofErr w:type="spellEnd"/>
      <w:r w:rsidR="000B3C57">
        <w:t>)</w:t>
      </w:r>
    </w:p>
    <w:p w:rsidR="00E508A1" w:rsidRDefault="00E508A1" w:rsidP="008947E8">
      <w:r>
        <w:t xml:space="preserve">b.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 w:rsidR="000B3C57">
        <w:t xml:space="preserve"> (</w:t>
      </w:r>
      <w:proofErr w:type="spellStart"/>
      <w:r w:rsidR="000B3C57">
        <w:t>Nghị</w:t>
      </w:r>
      <w:proofErr w:type="spellEnd"/>
      <w:r w:rsidR="000B3C57">
        <w:t xml:space="preserve"> </w:t>
      </w:r>
      <w:proofErr w:type="spellStart"/>
      <w:r w:rsidR="000B3C57">
        <w:t>luận</w:t>
      </w:r>
      <w:proofErr w:type="spellEnd"/>
      <w:r w:rsidR="000B3C57">
        <w:t xml:space="preserve">, </w:t>
      </w:r>
      <w:proofErr w:type="spellStart"/>
      <w:r w:rsidR="000B3C57">
        <w:t>thuyết</w:t>
      </w:r>
      <w:proofErr w:type="spellEnd"/>
      <w:r w:rsidR="000B3C57">
        <w:t xml:space="preserve"> minh)</w:t>
      </w:r>
    </w:p>
    <w:p w:rsidR="00E508A1" w:rsidRDefault="00E508A1" w:rsidP="008947E8">
      <w:r>
        <w:t xml:space="preserve">c.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 w:rsidR="000B3C57">
        <w:t xml:space="preserve"> (</w:t>
      </w:r>
      <w:proofErr w:type="spellStart"/>
      <w:r w:rsidR="000B3C57">
        <w:t>xem</w:t>
      </w:r>
      <w:proofErr w:type="spellEnd"/>
      <w:r w:rsidR="000B3C57">
        <w:t xml:space="preserve"> </w:t>
      </w:r>
      <w:proofErr w:type="spellStart"/>
      <w:r w:rsidR="000B3C57">
        <w:t>các</w:t>
      </w:r>
      <w:proofErr w:type="spellEnd"/>
      <w:r w:rsidR="000B3C57">
        <w:t xml:space="preserve"> </w:t>
      </w:r>
      <w:proofErr w:type="spellStart"/>
      <w:r w:rsidR="000B3C57">
        <w:t>ghi</w:t>
      </w:r>
      <w:proofErr w:type="spellEnd"/>
      <w:r w:rsidR="000B3C57">
        <w:t xml:space="preserve"> </w:t>
      </w:r>
      <w:proofErr w:type="spellStart"/>
      <w:r w:rsidR="000B3C57">
        <w:t>nhớ</w:t>
      </w:r>
      <w:proofErr w:type="spellEnd"/>
      <w:r w:rsidR="000B3C57">
        <w:t xml:space="preserve"> </w:t>
      </w:r>
      <w:proofErr w:type="spellStart"/>
      <w:r w:rsidR="000B3C57">
        <w:t>trang</w:t>
      </w:r>
      <w:proofErr w:type="spellEnd"/>
      <w:r w:rsidR="000B3C57">
        <w:t xml:space="preserve"> 105, 118,130)</w:t>
      </w:r>
    </w:p>
    <w:p w:rsidR="00735D5B" w:rsidRDefault="003715A5" w:rsidP="008947E8">
      <w:r>
        <w:t xml:space="preserve">d.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</w:t>
      </w:r>
      <w:proofErr w:type="spellStart"/>
      <w:r>
        <w:t>văn</w:t>
      </w:r>
      <w:proofErr w:type="spellEnd"/>
      <w:r>
        <w:t>:</w:t>
      </w:r>
    </w:p>
    <w:p w:rsidR="003715A5" w:rsidRDefault="003715A5" w:rsidP="008947E8">
      <w:r>
        <w:tab/>
      </w:r>
      <w:r>
        <w:tab/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bao</w:t>
      </w:r>
      <w:proofErr w:type="spellEnd"/>
      <w:r>
        <w:t xml:space="preserve"> </w:t>
      </w:r>
      <w:proofErr w:type="spellStart"/>
      <w:r>
        <w:t>bì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-long </w:t>
      </w:r>
      <w:proofErr w:type="spellStart"/>
      <w:r w:rsidR="00735D5B">
        <w:t>đối</w:t>
      </w:r>
      <w:proofErr w:type="spellEnd"/>
      <w:r w:rsidR="00735D5B">
        <w:t xml:space="preserve"> </w:t>
      </w:r>
      <w:proofErr w:type="spellStart"/>
      <w:r w:rsidR="00735D5B">
        <w:t>với</w:t>
      </w:r>
      <w:proofErr w:type="spellEnd"/>
      <w:r w:rsidR="00735D5B">
        <w:t xml:space="preserve"> con </w:t>
      </w:r>
      <w:proofErr w:type="spellStart"/>
      <w:r w:rsidR="00735D5B">
        <w:t>người</w:t>
      </w:r>
      <w:proofErr w:type="spellEnd"/>
      <w:r w:rsidR="001F028C">
        <w:t>.</w:t>
      </w:r>
    </w:p>
    <w:p w:rsidR="001F028C" w:rsidRDefault="001F028C" w:rsidP="008947E8">
      <w:r>
        <w:tab/>
      </w:r>
      <w:r>
        <w:tab/>
        <w:t xml:space="preserve">-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hại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thuốc</w:t>
      </w:r>
      <w:proofErr w:type="spellEnd"/>
      <w:r>
        <w:t xml:space="preserve"> </w:t>
      </w:r>
      <w:proofErr w:type="spellStart"/>
      <w:r>
        <w:t>lá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con </w:t>
      </w:r>
      <w:proofErr w:type="spellStart"/>
      <w:r>
        <w:t>người</w:t>
      </w:r>
      <w:proofErr w:type="spellEnd"/>
    </w:p>
    <w:p w:rsidR="00735D5B" w:rsidRDefault="00CD06FF" w:rsidP="00735D5B">
      <w:r>
        <w:t>(</w:t>
      </w:r>
      <w:proofErr w:type="spellStart"/>
      <w:r w:rsidR="00735D5B">
        <w:t>Dựa</w:t>
      </w:r>
      <w:proofErr w:type="spellEnd"/>
      <w:r w:rsidR="00735D5B">
        <w:t xml:space="preserve"> </w:t>
      </w:r>
      <w:proofErr w:type="spellStart"/>
      <w:r w:rsidR="00735D5B">
        <w:t>vào</w:t>
      </w:r>
      <w:proofErr w:type="spellEnd"/>
      <w:r w:rsidR="00735D5B">
        <w:t xml:space="preserve"> </w:t>
      </w:r>
      <w:proofErr w:type="spellStart"/>
      <w:r w:rsidR="00735D5B">
        <w:t>nội</w:t>
      </w:r>
      <w:proofErr w:type="spellEnd"/>
      <w:r w:rsidR="00735D5B">
        <w:t xml:space="preserve"> dung </w:t>
      </w:r>
      <w:proofErr w:type="spellStart"/>
      <w:r w:rsidR="00735D5B">
        <w:t>của</w:t>
      </w:r>
      <w:proofErr w:type="spellEnd"/>
      <w:r w:rsidR="00735D5B">
        <w:t xml:space="preserve"> </w:t>
      </w:r>
      <w:proofErr w:type="spellStart"/>
      <w:r w:rsidR="00735D5B">
        <w:t>hai</w:t>
      </w:r>
      <w:proofErr w:type="spellEnd"/>
      <w:r w:rsidR="00735D5B">
        <w:t xml:space="preserve"> </w:t>
      </w:r>
      <w:proofErr w:type="spellStart"/>
      <w:r w:rsidR="00735D5B">
        <w:t>văn</w:t>
      </w:r>
      <w:proofErr w:type="spellEnd"/>
      <w:r w:rsidR="00735D5B">
        <w:t xml:space="preserve"> </w:t>
      </w:r>
      <w:proofErr w:type="spellStart"/>
      <w:proofErr w:type="gramStart"/>
      <w:r w:rsidR="00735D5B">
        <w:t>bản</w:t>
      </w:r>
      <w:proofErr w:type="spellEnd"/>
      <w:r w:rsidR="00735D5B">
        <w:t xml:space="preserve">  “</w:t>
      </w:r>
      <w:proofErr w:type="spellStart"/>
      <w:proofErr w:type="gramEnd"/>
      <w:r w:rsidR="00735D5B">
        <w:t>Thông</w:t>
      </w:r>
      <w:proofErr w:type="spellEnd"/>
      <w:r w:rsidR="00735D5B">
        <w:t xml:space="preserve"> tin </w:t>
      </w:r>
      <w:proofErr w:type="spellStart"/>
      <w:r w:rsidR="00735D5B">
        <w:t>về</w:t>
      </w:r>
      <w:proofErr w:type="spellEnd"/>
      <w:r w:rsidR="00735D5B">
        <w:t xml:space="preserve"> </w:t>
      </w:r>
      <w:proofErr w:type="spellStart"/>
      <w:r w:rsidR="00735D5B">
        <w:t>ngày</w:t>
      </w:r>
      <w:proofErr w:type="spellEnd"/>
      <w:r w:rsidR="00735D5B">
        <w:t xml:space="preserve"> </w:t>
      </w:r>
      <w:proofErr w:type="spellStart"/>
      <w:r w:rsidR="00735D5B">
        <w:t>Trái</w:t>
      </w:r>
      <w:proofErr w:type="spellEnd"/>
      <w:r w:rsidR="00735D5B">
        <w:t xml:space="preserve"> </w:t>
      </w:r>
      <w:proofErr w:type="spellStart"/>
      <w:r w:rsidR="00735D5B">
        <w:t>Đất</w:t>
      </w:r>
      <w:proofErr w:type="spellEnd"/>
      <w:r w:rsidR="00735D5B">
        <w:t xml:space="preserve"> </w:t>
      </w:r>
      <w:proofErr w:type="spellStart"/>
      <w:r w:rsidR="00735D5B">
        <w:t>năm</w:t>
      </w:r>
      <w:proofErr w:type="spellEnd"/>
      <w:r w:rsidR="00735D5B">
        <w:t xml:space="preserve">” 2000 </w:t>
      </w:r>
      <w:proofErr w:type="spellStart"/>
      <w:r w:rsidR="00735D5B">
        <w:t>và</w:t>
      </w:r>
      <w:proofErr w:type="spellEnd"/>
      <w:r w:rsidR="00735D5B">
        <w:t xml:space="preserve"> “</w:t>
      </w:r>
      <w:proofErr w:type="spellStart"/>
      <w:r w:rsidR="00735D5B">
        <w:t>Ôn</w:t>
      </w:r>
      <w:proofErr w:type="spellEnd"/>
      <w:r w:rsidR="00735D5B">
        <w:t xml:space="preserve"> </w:t>
      </w:r>
      <w:proofErr w:type="spellStart"/>
      <w:r w:rsidR="00735D5B">
        <w:t>dịch</w:t>
      </w:r>
      <w:proofErr w:type="spellEnd"/>
      <w:r w:rsidR="00735D5B">
        <w:t xml:space="preserve">, </w:t>
      </w:r>
      <w:proofErr w:type="spellStart"/>
      <w:r w:rsidR="00735D5B">
        <w:t>thuốc</w:t>
      </w:r>
      <w:proofErr w:type="spellEnd"/>
      <w:r w:rsidR="00735D5B">
        <w:t xml:space="preserve"> </w:t>
      </w:r>
      <w:proofErr w:type="spellStart"/>
      <w:r w:rsidR="00735D5B">
        <w:t>lá</w:t>
      </w:r>
      <w:proofErr w:type="spellEnd"/>
      <w:r w:rsidR="00735D5B">
        <w:t xml:space="preserve">” </w:t>
      </w:r>
      <w:proofErr w:type="spellStart"/>
      <w:r w:rsidR="00735D5B">
        <w:t>tìm</w:t>
      </w:r>
      <w:proofErr w:type="spellEnd"/>
      <w:r w:rsidR="00735D5B">
        <w:t xml:space="preserve"> </w:t>
      </w:r>
      <w:proofErr w:type="spellStart"/>
      <w:r w:rsidR="00735D5B">
        <w:t>ra</w:t>
      </w:r>
      <w:proofErr w:type="spellEnd"/>
      <w:r w:rsidR="00735D5B">
        <w:t xml:space="preserve"> </w:t>
      </w:r>
      <w:proofErr w:type="spellStart"/>
      <w:r w:rsidR="00735D5B">
        <w:t>tác</w:t>
      </w:r>
      <w:proofErr w:type="spellEnd"/>
      <w:r w:rsidR="00735D5B">
        <w:t xml:space="preserve"> </w:t>
      </w:r>
      <w:proofErr w:type="spellStart"/>
      <w:r w:rsidR="00735D5B">
        <w:t>hại</w:t>
      </w:r>
      <w:proofErr w:type="spellEnd"/>
      <w:r w:rsidR="00735D5B">
        <w:t xml:space="preserve"> </w:t>
      </w:r>
      <w:proofErr w:type="spellStart"/>
      <w:r w:rsidR="00735D5B">
        <w:t>của</w:t>
      </w:r>
      <w:proofErr w:type="spellEnd"/>
      <w:r w:rsidR="00735D5B">
        <w:t xml:space="preserve"> </w:t>
      </w:r>
      <w:proofErr w:type="spellStart"/>
      <w:r w:rsidR="00735D5B">
        <w:t>bao</w:t>
      </w:r>
      <w:proofErr w:type="spellEnd"/>
      <w:r w:rsidR="00735D5B">
        <w:t xml:space="preserve"> </w:t>
      </w:r>
      <w:proofErr w:type="spellStart"/>
      <w:r w:rsidR="00735D5B">
        <w:t>bì</w:t>
      </w:r>
      <w:proofErr w:type="spellEnd"/>
      <w:r w:rsidR="00735D5B">
        <w:t xml:space="preserve"> </w:t>
      </w:r>
      <w:proofErr w:type="spellStart"/>
      <w:r w:rsidR="00735D5B">
        <w:t>ni</w:t>
      </w:r>
      <w:proofErr w:type="spellEnd"/>
      <w:r w:rsidR="00735D5B">
        <w:t xml:space="preserve"> long, </w:t>
      </w:r>
      <w:proofErr w:type="spellStart"/>
      <w:r w:rsidR="00735D5B">
        <w:t>của</w:t>
      </w:r>
      <w:proofErr w:type="spellEnd"/>
      <w:r w:rsidR="00735D5B">
        <w:t xml:space="preserve"> </w:t>
      </w:r>
      <w:proofErr w:type="spellStart"/>
      <w:r w:rsidR="00735D5B">
        <w:t>thuốc</w:t>
      </w:r>
      <w:proofErr w:type="spellEnd"/>
      <w:r w:rsidR="00735D5B">
        <w:t xml:space="preserve"> </w:t>
      </w:r>
      <w:proofErr w:type="spellStart"/>
      <w:r w:rsidR="00735D5B">
        <w:t>lá</w:t>
      </w:r>
      <w:proofErr w:type="spellEnd"/>
      <w:r w:rsidR="00735D5B">
        <w:t xml:space="preserve"> </w:t>
      </w:r>
      <w:proofErr w:type="spellStart"/>
      <w:r w:rsidR="00735D5B">
        <w:t>để</w:t>
      </w:r>
      <w:proofErr w:type="spellEnd"/>
      <w:r w:rsidR="00735D5B">
        <w:t xml:space="preserve"> </w:t>
      </w:r>
      <w:proofErr w:type="spellStart"/>
      <w:r w:rsidR="00735D5B">
        <w:t>từ</w:t>
      </w:r>
      <w:proofErr w:type="spellEnd"/>
      <w:r w:rsidR="00735D5B">
        <w:t xml:space="preserve"> </w:t>
      </w:r>
      <w:proofErr w:type="spellStart"/>
      <w:r w:rsidR="00735D5B">
        <w:t>đó</w:t>
      </w:r>
      <w:proofErr w:type="spellEnd"/>
      <w:r w:rsidR="00735D5B">
        <w:t xml:space="preserve"> </w:t>
      </w:r>
      <w:proofErr w:type="spellStart"/>
      <w:r w:rsidR="00735D5B">
        <w:t>vận</w:t>
      </w:r>
      <w:proofErr w:type="spellEnd"/>
      <w:r w:rsidR="00735D5B">
        <w:t xml:space="preserve"> </w:t>
      </w:r>
      <w:proofErr w:type="spellStart"/>
      <w:r w:rsidR="00735D5B">
        <w:t>dụng</w:t>
      </w:r>
      <w:proofErr w:type="spellEnd"/>
      <w:r w:rsidR="00735D5B">
        <w:t xml:space="preserve"> </w:t>
      </w:r>
      <w:proofErr w:type="spellStart"/>
      <w:r w:rsidR="00735D5B">
        <w:t>viết</w:t>
      </w:r>
      <w:proofErr w:type="spellEnd"/>
      <w:r w:rsidR="00735D5B">
        <w:t xml:space="preserve"> </w:t>
      </w:r>
      <w:proofErr w:type="spellStart"/>
      <w:r w:rsidR="00735D5B">
        <w:t>đoạn</w:t>
      </w:r>
      <w:proofErr w:type="spellEnd"/>
      <w:r w:rsidR="00735D5B">
        <w:t xml:space="preserve"> </w:t>
      </w:r>
      <w:proofErr w:type="spellStart"/>
      <w:r w:rsidR="00735D5B">
        <w:t>văn</w:t>
      </w:r>
      <w:proofErr w:type="spellEnd"/>
      <w:r w:rsidR="00735D5B">
        <w:t>)</w:t>
      </w:r>
    </w:p>
    <w:p w:rsidR="001F028C" w:rsidRPr="001F028C" w:rsidRDefault="001F028C" w:rsidP="008947E8">
      <w:pPr>
        <w:rPr>
          <w:b/>
          <w:color w:val="0070C0"/>
        </w:rPr>
      </w:pPr>
      <w:proofErr w:type="spellStart"/>
      <w:r w:rsidRPr="001F028C">
        <w:rPr>
          <w:b/>
          <w:color w:val="0070C0"/>
        </w:rPr>
        <w:t>Phần</w:t>
      </w:r>
      <w:proofErr w:type="spellEnd"/>
      <w:r w:rsidRPr="001F028C">
        <w:rPr>
          <w:b/>
          <w:color w:val="0070C0"/>
        </w:rPr>
        <w:t xml:space="preserve"> II: TIẾNG VIỆT</w:t>
      </w:r>
    </w:p>
    <w:p w:rsidR="001F028C" w:rsidRDefault="0030037E" w:rsidP="00B51EB0">
      <w:pPr>
        <w:spacing w:line="276" w:lineRule="auto"/>
        <w:rPr>
          <w:b/>
        </w:rPr>
      </w:pPr>
      <w:r>
        <w:rPr>
          <w:b/>
        </w:rPr>
        <w:t xml:space="preserve">1. </w:t>
      </w:r>
      <w:proofErr w:type="spellStart"/>
      <w:r w:rsidR="001F028C" w:rsidRPr="0030037E">
        <w:rPr>
          <w:b/>
        </w:rPr>
        <w:t>Dấu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ngoặc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đơn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và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dấu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hai</w:t>
      </w:r>
      <w:proofErr w:type="spellEnd"/>
      <w:r w:rsidR="001F028C" w:rsidRPr="0030037E">
        <w:rPr>
          <w:b/>
        </w:rPr>
        <w:t xml:space="preserve"> </w:t>
      </w:r>
      <w:proofErr w:type="spellStart"/>
      <w:r w:rsidR="001F028C" w:rsidRPr="0030037E">
        <w:rPr>
          <w:b/>
        </w:rPr>
        <w:t>chấm</w:t>
      </w:r>
      <w:proofErr w:type="spellEnd"/>
    </w:p>
    <w:p w:rsidR="0030037E" w:rsidRPr="00B51EB0" w:rsidRDefault="0030037E" w:rsidP="00B51EB0">
      <w:pPr>
        <w:spacing w:line="276" w:lineRule="auto"/>
        <w:rPr>
          <w:rFonts w:cs="Times New Roman"/>
          <w:szCs w:val="28"/>
          <w:shd w:val="clear" w:color="auto" w:fill="FFFFFF"/>
        </w:rPr>
      </w:pPr>
      <w:r w:rsidRPr="00B51EB0">
        <w:rPr>
          <w:b/>
          <w:szCs w:val="28"/>
        </w:rPr>
        <w:t xml:space="preserve">* </w:t>
      </w:r>
      <w:proofErr w:type="spellStart"/>
      <w:r w:rsidRPr="00B51EB0">
        <w:rPr>
          <w:rFonts w:cs="Times New Roman"/>
          <w:b/>
          <w:i/>
          <w:szCs w:val="28"/>
          <w:shd w:val="clear" w:color="auto" w:fill="FFFFFF"/>
        </w:rPr>
        <w:t>Dấu</w:t>
      </w:r>
      <w:proofErr w:type="spellEnd"/>
      <w:r w:rsidRPr="00B51EB0">
        <w:rPr>
          <w:rFonts w:cs="Times New Roman"/>
          <w:b/>
          <w:i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b/>
          <w:i/>
          <w:szCs w:val="28"/>
          <w:shd w:val="clear" w:color="auto" w:fill="FFFFFF"/>
        </w:rPr>
        <w:t>ngoặc</w:t>
      </w:r>
      <w:proofErr w:type="spellEnd"/>
      <w:r w:rsidRPr="00B51EB0">
        <w:rPr>
          <w:rFonts w:cs="Times New Roman"/>
          <w:b/>
          <w:i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b/>
          <w:i/>
          <w:szCs w:val="28"/>
          <w:shd w:val="clear" w:color="auto" w:fill="FFFFFF"/>
        </w:rPr>
        <w:t>đơn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dùng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để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đánh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dấu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phần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chú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thích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(</w:t>
      </w:r>
      <w:proofErr w:type="spellStart"/>
      <w:r w:rsidRPr="00B51EB0">
        <w:rPr>
          <w:rFonts w:cs="Times New Roman"/>
          <w:szCs w:val="28"/>
          <w:shd w:val="clear" w:color="auto" w:fill="FFFFFF"/>
        </w:rPr>
        <w:t>giải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thích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,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thuyết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minh,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bổ</w:t>
      </w:r>
      <w:proofErr w:type="spellEnd"/>
      <w:r w:rsidRPr="00B51EB0">
        <w:rPr>
          <w:rFonts w:cs="Times New Roman"/>
          <w:szCs w:val="28"/>
          <w:shd w:val="clear" w:color="auto" w:fill="FFFFFF"/>
        </w:rPr>
        <w:t xml:space="preserve"> sung </w:t>
      </w:r>
      <w:proofErr w:type="spellStart"/>
      <w:r w:rsidRPr="00B51EB0">
        <w:rPr>
          <w:rFonts w:cs="Times New Roman"/>
          <w:szCs w:val="28"/>
          <w:shd w:val="clear" w:color="auto" w:fill="FFFFFF"/>
        </w:rPr>
        <w:t>thêm</w:t>
      </w:r>
      <w:proofErr w:type="spellEnd"/>
      <w:r w:rsidRPr="00B51EB0">
        <w:rPr>
          <w:rFonts w:cs="Times New Roman"/>
          <w:szCs w:val="28"/>
          <w:shd w:val="clear" w:color="auto" w:fill="FFFFFF"/>
        </w:rPr>
        <w:t>).</w:t>
      </w:r>
    </w:p>
    <w:p w:rsidR="0030037E" w:rsidRPr="00B51EB0" w:rsidRDefault="0030037E" w:rsidP="00B51EB0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</w:rPr>
      </w:pPr>
      <w:r w:rsidRPr="00B51EB0">
        <w:rPr>
          <w:rFonts w:cs="Times New Roman"/>
          <w:szCs w:val="28"/>
          <w:shd w:val="clear" w:color="auto" w:fill="FFFFFF"/>
        </w:rPr>
        <w:tab/>
      </w:r>
      <w:proofErr w:type="spellStart"/>
      <w:r w:rsidR="00B51EB0" w:rsidRPr="00B51EB0">
        <w:rPr>
          <w:rFonts w:eastAsia="Times New Roman" w:cs="Times New Roman"/>
          <w:szCs w:val="28"/>
        </w:rPr>
        <w:t>Ví</w:t>
      </w:r>
      <w:proofErr w:type="spellEnd"/>
      <w:r w:rsidR="00B51EB0" w:rsidRPr="00B51EB0">
        <w:rPr>
          <w:rFonts w:eastAsia="Times New Roman" w:cs="Times New Roman"/>
          <w:szCs w:val="28"/>
        </w:rPr>
        <w:t xml:space="preserve"> </w:t>
      </w:r>
      <w:proofErr w:type="spellStart"/>
      <w:r w:rsidR="00B51EB0" w:rsidRPr="00B51EB0">
        <w:rPr>
          <w:rFonts w:eastAsia="Times New Roman" w:cs="Times New Roman"/>
          <w:szCs w:val="28"/>
        </w:rPr>
        <w:t>dụ</w:t>
      </w:r>
      <w:proofErr w:type="spellEnd"/>
      <w:r w:rsidR="00B51EB0" w:rsidRPr="00B51EB0">
        <w:rPr>
          <w:rFonts w:eastAsia="Times New Roman" w:cs="Times New Roman"/>
          <w:szCs w:val="28"/>
        </w:rPr>
        <w:t xml:space="preserve">: </w:t>
      </w:r>
      <w:r w:rsidRPr="00B51EB0">
        <w:rPr>
          <w:rFonts w:eastAsia="Times New Roman" w:cs="Times New Roman"/>
          <w:szCs w:val="28"/>
        </w:rPr>
        <w:t xml:space="preserve">+ </w:t>
      </w:r>
      <w:proofErr w:type="spellStart"/>
      <w:r w:rsidRPr="00B51EB0">
        <w:rPr>
          <w:rFonts w:eastAsia="Times New Roman" w:cs="Times New Roman"/>
          <w:szCs w:val="28"/>
        </w:rPr>
        <w:t>Huy</w:t>
      </w:r>
      <w:proofErr w:type="spellEnd"/>
      <w:r w:rsidRPr="00B51EB0">
        <w:rPr>
          <w:rFonts w:eastAsia="Times New Roman" w:cs="Times New Roman"/>
          <w:szCs w:val="28"/>
        </w:rPr>
        <w:t xml:space="preserve"> (</w:t>
      </w:r>
      <w:proofErr w:type="spellStart"/>
      <w:r w:rsidRPr="00B51EB0">
        <w:rPr>
          <w:rFonts w:eastAsia="Times New Roman" w:cs="Times New Roman"/>
          <w:szCs w:val="28"/>
        </w:rPr>
        <w:t>đứa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bạn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cùng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lớp</w:t>
      </w:r>
      <w:proofErr w:type="spellEnd"/>
      <w:r w:rsidRPr="00B51EB0">
        <w:rPr>
          <w:rFonts w:eastAsia="Times New Roman" w:cs="Times New Roman"/>
          <w:szCs w:val="28"/>
        </w:rPr>
        <w:t xml:space="preserve">) </w:t>
      </w:r>
      <w:proofErr w:type="spellStart"/>
      <w:r w:rsidRPr="00B51EB0">
        <w:rPr>
          <w:rFonts w:eastAsia="Times New Roman" w:cs="Times New Roman"/>
          <w:szCs w:val="28"/>
        </w:rPr>
        <w:t>đến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nhà</w:t>
      </w:r>
      <w:proofErr w:type="spellEnd"/>
      <w:r w:rsidRPr="00B51EB0">
        <w:rPr>
          <w:rFonts w:eastAsia="Times New Roman" w:cs="Times New Roman"/>
          <w:szCs w:val="28"/>
        </w:rPr>
        <w:t xml:space="preserve">, </w:t>
      </w:r>
      <w:proofErr w:type="spellStart"/>
      <w:r w:rsidRPr="00B51EB0">
        <w:rPr>
          <w:rFonts w:eastAsia="Times New Roman" w:cs="Times New Roman"/>
          <w:szCs w:val="28"/>
        </w:rPr>
        <w:t>rủ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nó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đi</w:t>
      </w:r>
      <w:proofErr w:type="spellEnd"/>
      <w:r w:rsidRPr="00B51EB0">
        <w:rPr>
          <w:rFonts w:eastAsia="Times New Roman" w:cs="Times New Roman"/>
          <w:szCs w:val="28"/>
        </w:rPr>
        <w:t xml:space="preserve"> </w:t>
      </w:r>
      <w:proofErr w:type="spellStart"/>
      <w:r w:rsidRPr="00B51EB0">
        <w:rPr>
          <w:rFonts w:eastAsia="Times New Roman" w:cs="Times New Roman"/>
          <w:szCs w:val="28"/>
        </w:rPr>
        <w:t>chơi</w:t>
      </w:r>
      <w:proofErr w:type="spellEnd"/>
      <w:r w:rsidRPr="00B51EB0">
        <w:rPr>
          <w:rFonts w:eastAsia="Times New Roman" w:cs="Times New Roman"/>
          <w:szCs w:val="28"/>
        </w:rPr>
        <w:t>.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>                </w:t>
      </w:r>
      <w:r w:rsidR="00B51EB0" w:rsidRPr="00B51EB0">
        <w:rPr>
          <w:rFonts w:eastAsia="Times New Roman" w:cs="Times New Roman"/>
          <w:szCs w:val="28"/>
        </w:rPr>
        <w:tab/>
      </w:r>
      <w:r w:rsidRPr="0030037E">
        <w:rPr>
          <w:rFonts w:eastAsia="Times New Roman" w:cs="Times New Roman"/>
          <w:szCs w:val="28"/>
        </w:rPr>
        <w:t xml:space="preserve"> + </w:t>
      </w:r>
      <w:proofErr w:type="spellStart"/>
      <w:r w:rsidRPr="0030037E">
        <w:rPr>
          <w:rFonts w:eastAsia="Times New Roman" w:cs="Times New Roman"/>
          <w:szCs w:val="28"/>
        </w:rPr>
        <w:t>Tiếng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trống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của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Phìa</w:t>
      </w:r>
      <w:proofErr w:type="spellEnd"/>
      <w:r w:rsidRPr="0030037E">
        <w:rPr>
          <w:rFonts w:eastAsia="Times New Roman" w:cs="Times New Roman"/>
          <w:szCs w:val="28"/>
        </w:rPr>
        <w:t xml:space="preserve"> (</w:t>
      </w:r>
      <w:proofErr w:type="spellStart"/>
      <w:r w:rsidRPr="0030037E">
        <w:rPr>
          <w:rFonts w:eastAsia="Times New Roman" w:cs="Times New Roman"/>
          <w:szCs w:val="28"/>
        </w:rPr>
        <w:t>lý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trưởng</w:t>
      </w:r>
      <w:proofErr w:type="spellEnd"/>
      <w:r w:rsidRPr="0030037E">
        <w:rPr>
          <w:rFonts w:eastAsia="Times New Roman" w:cs="Times New Roman"/>
          <w:szCs w:val="28"/>
        </w:rPr>
        <w:t xml:space="preserve">) </w:t>
      </w:r>
      <w:proofErr w:type="spellStart"/>
      <w:r w:rsidRPr="0030037E">
        <w:rPr>
          <w:rFonts w:eastAsia="Times New Roman" w:cs="Times New Roman"/>
          <w:szCs w:val="28"/>
        </w:rPr>
        <w:t>thúc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gọi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thuế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vẫn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rền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rĩ</w:t>
      </w:r>
      <w:proofErr w:type="spellEnd"/>
      <w:r w:rsidRPr="0030037E">
        <w:rPr>
          <w:rFonts w:eastAsia="Times New Roman" w:cs="Times New Roman"/>
          <w:szCs w:val="28"/>
        </w:rPr>
        <w:t>.</w:t>
      </w:r>
    </w:p>
    <w:p w:rsidR="0030037E" w:rsidRPr="0030037E" w:rsidRDefault="00B51EB0" w:rsidP="00B51EB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</w:t>
      </w:r>
      <w:r w:rsidR="0030037E" w:rsidRPr="0030037E">
        <w:rPr>
          <w:rFonts w:eastAsia="Times New Roman" w:cs="Times New Roman"/>
          <w:i/>
          <w:iCs/>
          <w:szCs w:val="28"/>
        </w:rPr>
        <w:t>(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Tô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Hoài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>)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>                </w:t>
      </w:r>
      <w:r w:rsidR="00B51EB0" w:rsidRPr="00B51EB0">
        <w:rPr>
          <w:rFonts w:eastAsia="Times New Roman" w:cs="Times New Roman"/>
          <w:szCs w:val="28"/>
        </w:rPr>
        <w:tab/>
      </w:r>
      <w:r w:rsidRPr="0030037E">
        <w:rPr>
          <w:rFonts w:eastAsia="Times New Roman" w:cs="Times New Roman"/>
          <w:szCs w:val="28"/>
        </w:rPr>
        <w:t xml:space="preserve"> + … </w:t>
      </w:r>
      <w:proofErr w:type="spellStart"/>
      <w:r w:rsidRPr="0030037E">
        <w:rPr>
          <w:rFonts w:eastAsia="Times New Roman" w:cs="Times New Roman"/>
          <w:szCs w:val="28"/>
        </w:rPr>
        <w:t>Mắt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đen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tròn</w:t>
      </w:r>
      <w:proofErr w:type="spellEnd"/>
      <w:r w:rsidRPr="0030037E">
        <w:rPr>
          <w:rFonts w:eastAsia="Times New Roman" w:cs="Times New Roman"/>
          <w:szCs w:val="28"/>
        </w:rPr>
        <w:t xml:space="preserve"> (</w:t>
      </w:r>
      <w:proofErr w:type="spellStart"/>
      <w:r w:rsidRPr="0030037E">
        <w:rPr>
          <w:rFonts w:eastAsia="Times New Roman" w:cs="Times New Roman"/>
          <w:szCs w:val="28"/>
        </w:rPr>
        <w:t>thương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thương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quá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thôi</w:t>
      </w:r>
      <w:proofErr w:type="spellEnd"/>
      <w:r w:rsidRPr="0030037E">
        <w:rPr>
          <w:rFonts w:eastAsia="Times New Roman" w:cs="Times New Roman"/>
          <w:szCs w:val="28"/>
        </w:rPr>
        <w:t>!)</w:t>
      </w:r>
    </w:p>
    <w:p w:rsidR="0030037E" w:rsidRPr="0030037E" w:rsidRDefault="00B51EB0" w:rsidP="00B51EB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</w:t>
      </w:r>
      <w:r w:rsidR="0030037E" w:rsidRPr="0030037E">
        <w:rPr>
          <w:rFonts w:eastAsia="Times New Roman" w:cs="Times New Roman"/>
          <w:i/>
          <w:iCs/>
          <w:szCs w:val="28"/>
        </w:rPr>
        <w:t>(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Giang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Nam)</w:t>
      </w:r>
    </w:p>
    <w:p w:rsidR="0030037E" w:rsidRPr="0030037E" w:rsidRDefault="0030037E" w:rsidP="00B51EB0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ngoặc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đơn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loại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câu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chức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năng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biệt</w:t>
      </w:r>
      <w:proofErr w:type="spellEnd"/>
      <w:r w:rsidRPr="0030037E">
        <w:rPr>
          <w:rFonts w:eastAsia="Times New Roman" w:cs="Times New Roman"/>
          <w:szCs w:val="28"/>
        </w:rPr>
        <w:t xml:space="preserve">. </w:t>
      </w:r>
      <w:proofErr w:type="spellStart"/>
      <w:r w:rsidRPr="0030037E">
        <w:rPr>
          <w:rFonts w:eastAsia="Times New Roman" w:cs="Times New Roman"/>
          <w:szCs w:val="28"/>
        </w:rPr>
        <w:t>Tác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dụng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của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cũng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tương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tự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như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phẩy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hoặc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gạch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ngang</w:t>
      </w:r>
      <w:proofErr w:type="spellEnd"/>
      <w:r w:rsidRPr="0030037E">
        <w:rPr>
          <w:rFonts w:eastAsia="Times New Roman" w:cs="Times New Roman"/>
          <w:szCs w:val="28"/>
        </w:rPr>
        <w:t xml:space="preserve">. </w:t>
      </w:r>
      <w:proofErr w:type="spellStart"/>
      <w:r w:rsidRPr="0030037E">
        <w:rPr>
          <w:rFonts w:eastAsia="Times New Roman" w:cs="Times New Roman"/>
          <w:szCs w:val="28"/>
        </w:rPr>
        <w:t>Khi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dùng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cặp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để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thành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phần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biệt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lập</w:t>
      </w:r>
      <w:proofErr w:type="spellEnd"/>
      <w:r w:rsidRPr="0030037E">
        <w:rPr>
          <w:rFonts w:eastAsia="Times New Roman" w:cs="Times New Roman"/>
          <w:szCs w:val="28"/>
        </w:rPr>
        <w:t xml:space="preserve">. </w:t>
      </w:r>
      <w:proofErr w:type="spellStart"/>
      <w:r w:rsidRPr="0030037E">
        <w:rPr>
          <w:rFonts w:eastAsia="Times New Roman" w:cs="Times New Roman"/>
          <w:szCs w:val="28"/>
        </w:rPr>
        <w:t>Sự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biệt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thành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phần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biệt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lập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nội</w:t>
      </w:r>
      <w:proofErr w:type="spellEnd"/>
      <w:r w:rsidRPr="0030037E">
        <w:rPr>
          <w:rFonts w:eastAsia="Times New Roman" w:cs="Times New Roman"/>
          <w:szCs w:val="28"/>
        </w:rPr>
        <w:t xml:space="preserve"> dung ý </w:t>
      </w:r>
      <w:proofErr w:type="spellStart"/>
      <w:r w:rsidRPr="0030037E">
        <w:rPr>
          <w:rFonts w:eastAsia="Times New Roman" w:cs="Times New Roman"/>
          <w:szCs w:val="28"/>
        </w:rPr>
        <w:t>nghĩa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của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câu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phân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lastRenderedPageBreak/>
        <w:t>thành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hai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bình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diện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khác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nhau</w:t>
      </w:r>
      <w:proofErr w:type="spellEnd"/>
      <w:r w:rsidRPr="0030037E">
        <w:rPr>
          <w:rFonts w:eastAsia="Times New Roman" w:cs="Times New Roman"/>
          <w:szCs w:val="28"/>
        </w:rPr>
        <w:t xml:space="preserve">: </w:t>
      </w:r>
      <w:proofErr w:type="spellStart"/>
      <w:r w:rsidRPr="0030037E">
        <w:rPr>
          <w:rFonts w:eastAsia="Times New Roman" w:cs="Times New Roman"/>
          <w:szCs w:val="28"/>
        </w:rPr>
        <w:t>bình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diện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khách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quan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của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phần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người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viết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trình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bày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ngoài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ngoặc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đơn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bình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diện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chủ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quan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của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phần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chú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tích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trong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ngoặc</w:t>
      </w:r>
      <w:proofErr w:type="spellEnd"/>
      <w:r w:rsidRPr="0030037E">
        <w:rPr>
          <w:rFonts w:eastAsia="Times New Roman" w:cs="Times New Roman"/>
          <w:szCs w:val="28"/>
        </w:rPr>
        <w:t>.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proofErr w:type="spellStart"/>
      <w:r w:rsidRPr="0030037E">
        <w:rPr>
          <w:rFonts w:eastAsia="Times New Roman" w:cs="Times New Roman"/>
          <w:szCs w:val="28"/>
        </w:rPr>
        <w:t>Ví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dụ</w:t>
      </w:r>
      <w:proofErr w:type="spellEnd"/>
      <w:r w:rsidRPr="0030037E">
        <w:rPr>
          <w:rFonts w:eastAsia="Times New Roman" w:cs="Times New Roman"/>
          <w:szCs w:val="28"/>
        </w:rPr>
        <w:t xml:space="preserve">: Ở </w:t>
      </w:r>
      <w:proofErr w:type="spellStart"/>
      <w:r w:rsidRPr="0030037E">
        <w:rPr>
          <w:rFonts w:eastAsia="Times New Roman" w:cs="Times New Roman"/>
          <w:szCs w:val="28"/>
        </w:rPr>
        <w:t>đất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Mường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Giơn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ông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không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phải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người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học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Lò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chỉ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chuyên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được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mục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tạo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bản</w:t>
      </w:r>
      <w:proofErr w:type="spellEnd"/>
      <w:r w:rsidRPr="0030037E">
        <w:rPr>
          <w:rFonts w:eastAsia="Times New Roman" w:cs="Times New Roman"/>
          <w:szCs w:val="28"/>
        </w:rPr>
        <w:t xml:space="preserve"> (</w:t>
      </w:r>
      <w:proofErr w:type="spellStart"/>
      <w:r w:rsidRPr="0030037E">
        <w:rPr>
          <w:rFonts w:eastAsia="Times New Roman" w:cs="Times New Roman"/>
          <w:szCs w:val="28"/>
        </w:rPr>
        <w:t>trưởng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thôn</w:t>
      </w:r>
      <w:proofErr w:type="spellEnd"/>
      <w:r w:rsidRPr="0030037E">
        <w:rPr>
          <w:rFonts w:eastAsia="Times New Roman" w:cs="Times New Roman"/>
          <w:szCs w:val="28"/>
        </w:rPr>
        <w:t>).</w:t>
      </w:r>
    </w:p>
    <w:p w:rsidR="0030037E" w:rsidRPr="00B51EB0" w:rsidRDefault="0030037E" w:rsidP="00B51EB0">
      <w:pPr>
        <w:shd w:val="clear" w:color="auto" w:fill="FFFFFF"/>
        <w:spacing w:after="0" w:line="276" w:lineRule="auto"/>
        <w:ind w:left="2880" w:firstLine="720"/>
        <w:jc w:val="center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i/>
          <w:iCs/>
          <w:szCs w:val="28"/>
        </w:rPr>
        <w:t>(</w:t>
      </w:r>
      <w:proofErr w:type="spellStart"/>
      <w:r w:rsidRPr="0030037E">
        <w:rPr>
          <w:rFonts w:eastAsia="Times New Roman" w:cs="Times New Roman"/>
          <w:i/>
          <w:iCs/>
          <w:szCs w:val="28"/>
        </w:rPr>
        <w:t>Tô</w:t>
      </w:r>
      <w:proofErr w:type="spellEnd"/>
      <w:r w:rsidRPr="0030037E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i/>
          <w:iCs/>
          <w:szCs w:val="28"/>
        </w:rPr>
        <w:t>Hoài</w:t>
      </w:r>
      <w:proofErr w:type="spellEnd"/>
      <w:r w:rsidRPr="0030037E">
        <w:rPr>
          <w:rFonts w:eastAsia="Times New Roman" w:cs="Times New Roman"/>
          <w:i/>
          <w:iCs/>
          <w:szCs w:val="28"/>
        </w:rPr>
        <w:t>)</w:t>
      </w:r>
    </w:p>
    <w:p w:rsidR="0030037E" w:rsidRPr="0030037E" w:rsidRDefault="0030037E" w:rsidP="00B51EB0">
      <w:pPr>
        <w:shd w:val="clear" w:color="auto" w:fill="FFFFFF"/>
        <w:spacing w:after="0" w:line="276" w:lineRule="auto"/>
        <w:rPr>
          <w:rFonts w:eastAsia="Times New Roman" w:cs="Times New Roman"/>
          <w:i/>
          <w:szCs w:val="28"/>
        </w:rPr>
      </w:pPr>
      <w:r w:rsidRPr="00B51EB0">
        <w:rPr>
          <w:rFonts w:eastAsia="Times New Roman" w:cs="Times New Roman"/>
          <w:i/>
          <w:szCs w:val="28"/>
        </w:rPr>
        <w:t xml:space="preserve">* </w:t>
      </w:r>
      <w:proofErr w:type="spellStart"/>
      <w:r w:rsidRPr="0030037E">
        <w:rPr>
          <w:rFonts w:eastAsia="Times New Roman" w:cs="Times New Roman"/>
          <w:b/>
          <w:bCs/>
          <w:i/>
          <w:szCs w:val="28"/>
        </w:rPr>
        <w:t>Dấu</w:t>
      </w:r>
      <w:proofErr w:type="spellEnd"/>
      <w:r w:rsidRPr="0030037E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b/>
          <w:bCs/>
          <w:i/>
          <w:szCs w:val="28"/>
        </w:rPr>
        <w:t>hai</w:t>
      </w:r>
      <w:proofErr w:type="spellEnd"/>
      <w:r w:rsidRPr="0030037E">
        <w:rPr>
          <w:rFonts w:eastAsia="Times New Roman" w:cs="Times New Roman"/>
          <w:b/>
          <w:bCs/>
          <w:i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b/>
          <w:bCs/>
          <w:i/>
          <w:szCs w:val="28"/>
        </w:rPr>
        <w:t>chấm</w:t>
      </w:r>
      <w:proofErr w:type="spellEnd"/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Cs w:val="28"/>
          <w:u w:val="single"/>
        </w:rPr>
      </w:pPr>
      <w:r w:rsidRPr="0030037E">
        <w:rPr>
          <w:rFonts w:eastAsia="Times New Roman" w:cs="Times New Roman"/>
          <w:b/>
          <w:szCs w:val="28"/>
          <w:u w:val="single"/>
        </w:rPr>
        <w:t xml:space="preserve">a.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Dấu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hai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chấm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dùng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để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đánh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dấu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lời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dẫn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trực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tiếp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hay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lời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dẫn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đối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thoại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>.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 xml:space="preserve">+ </w:t>
      </w:r>
      <w:proofErr w:type="spellStart"/>
      <w:r w:rsidRPr="0030037E">
        <w:rPr>
          <w:rFonts w:eastAsia="Times New Roman" w:cs="Times New Roman"/>
          <w:szCs w:val="28"/>
        </w:rPr>
        <w:t>Khi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báo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trước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lời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dẫn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trực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tiếp</w:t>
      </w:r>
      <w:proofErr w:type="spellEnd"/>
      <w:r w:rsidRPr="0030037E">
        <w:rPr>
          <w:rFonts w:eastAsia="Times New Roman" w:cs="Times New Roman"/>
          <w:szCs w:val="28"/>
        </w:rPr>
        <w:t xml:space="preserve">, ta </w:t>
      </w:r>
      <w:proofErr w:type="spellStart"/>
      <w:r w:rsidRPr="0030037E">
        <w:rPr>
          <w:rFonts w:eastAsia="Times New Roman" w:cs="Times New Roman"/>
          <w:szCs w:val="28"/>
        </w:rPr>
        <w:t>dùng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với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ngoặc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kép</w:t>
      </w:r>
      <w:proofErr w:type="spellEnd"/>
      <w:r w:rsidRPr="0030037E">
        <w:rPr>
          <w:rFonts w:eastAsia="Times New Roman" w:cs="Times New Roman"/>
          <w:szCs w:val="28"/>
        </w:rPr>
        <w:t>.</w:t>
      </w:r>
    </w:p>
    <w:p w:rsidR="0030037E" w:rsidRPr="0030037E" w:rsidRDefault="0030037E" w:rsidP="00B51EB0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30037E">
        <w:rPr>
          <w:rFonts w:eastAsia="Times New Roman" w:cs="Times New Roman"/>
          <w:b/>
          <w:szCs w:val="28"/>
          <w:u w:val="single"/>
        </w:rPr>
        <w:t>Ví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dụ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>:</w:t>
      </w:r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Chủ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tịch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Hồ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Chí</w:t>
      </w:r>
      <w:proofErr w:type="spellEnd"/>
      <w:r w:rsidRPr="0030037E">
        <w:rPr>
          <w:rFonts w:eastAsia="Times New Roman" w:cs="Times New Roman"/>
          <w:szCs w:val="28"/>
        </w:rPr>
        <w:t xml:space="preserve"> Minh </w:t>
      </w:r>
      <w:proofErr w:type="spellStart"/>
      <w:r w:rsidRPr="0030037E">
        <w:rPr>
          <w:rFonts w:eastAsia="Times New Roman" w:cs="Times New Roman"/>
          <w:szCs w:val="28"/>
        </w:rPr>
        <w:t>nói</w:t>
      </w:r>
      <w:proofErr w:type="spellEnd"/>
      <w:r w:rsidRPr="0030037E">
        <w:rPr>
          <w:rFonts w:eastAsia="Times New Roman" w:cs="Times New Roman"/>
          <w:szCs w:val="28"/>
        </w:rPr>
        <w:t>: "</w:t>
      </w:r>
      <w:proofErr w:type="spellStart"/>
      <w:r w:rsidRPr="0030037E">
        <w:rPr>
          <w:rFonts w:eastAsia="Times New Roman" w:cs="Times New Roman"/>
          <w:szCs w:val="28"/>
        </w:rPr>
        <w:t>Tôi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chủ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một</w:t>
      </w:r>
      <w:proofErr w:type="spellEnd"/>
      <w:r w:rsidRPr="0030037E">
        <w:rPr>
          <w:rFonts w:eastAsia="Times New Roman" w:cs="Times New Roman"/>
          <w:szCs w:val="28"/>
        </w:rPr>
        <w:t xml:space="preserve"> ham </w:t>
      </w:r>
      <w:proofErr w:type="spellStart"/>
      <w:r w:rsidRPr="0030037E">
        <w:rPr>
          <w:rFonts w:eastAsia="Times New Roman" w:cs="Times New Roman"/>
          <w:szCs w:val="28"/>
        </w:rPr>
        <w:t>muốn</w:t>
      </w:r>
      <w:proofErr w:type="spellEnd"/>
      <w:r w:rsidRPr="0030037E">
        <w:rPr>
          <w:rFonts w:eastAsia="Times New Roman" w:cs="Times New Roman"/>
          <w:szCs w:val="28"/>
        </w:rPr>
        <w:t xml:space="preserve">, ham </w:t>
      </w:r>
      <w:proofErr w:type="spellStart"/>
      <w:r w:rsidRPr="0030037E">
        <w:rPr>
          <w:rFonts w:eastAsia="Times New Roman" w:cs="Times New Roman"/>
          <w:szCs w:val="28"/>
        </w:rPr>
        <w:t>muốn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tột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bậc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là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làm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sao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nước</w:t>
      </w:r>
      <w:proofErr w:type="spellEnd"/>
      <w:r w:rsidRPr="0030037E">
        <w:rPr>
          <w:rFonts w:eastAsia="Times New Roman" w:cs="Times New Roman"/>
          <w:szCs w:val="28"/>
        </w:rPr>
        <w:t xml:space="preserve"> ta </w:t>
      </w:r>
      <w:proofErr w:type="spellStart"/>
      <w:r w:rsidRPr="0030037E">
        <w:rPr>
          <w:rFonts w:eastAsia="Times New Roman" w:cs="Times New Roman"/>
          <w:szCs w:val="28"/>
        </w:rPr>
        <w:t>hoàn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toàn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độc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lập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dân</w:t>
      </w:r>
      <w:proofErr w:type="spellEnd"/>
      <w:r w:rsidRPr="0030037E">
        <w:rPr>
          <w:rFonts w:eastAsia="Times New Roman" w:cs="Times New Roman"/>
          <w:szCs w:val="28"/>
        </w:rPr>
        <w:t xml:space="preserve"> ta </w:t>
      </w:r>
      <w:proofErr w:type="spellStart"/>
      <w:r w:rsidRPr="0030037E">
        <w:rPr>
          <w:rFonts w:eastAsia="Times New Roman" w:cs="Times New Roman"/>
          <w:szCs w:val="28"/>
        </w:rPr>
        <w:t>được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hoàn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toàn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tự</w:t>
      </w:r>
      <w:proofErr w:type="spellEnd"/>
      <w:r w:rsidRPr="0030037E">
        <w:rPr>
          <w:rFonts w:eastAsia="Times New Roman" w:cs="Times New Roman"/>
          <w:szCs w:val="28"/>
        </w:rPr>
        <w:t xml:space="preserve"> do, </w:t>
      </w:r>
      <w:proofErr w:type="spellStart"/>
      <w:r w:rsidRPr="0030037E">
        <w:rPr>
          <w:rFonts w:eastAsia="Times New Roman" w:cs="Times New Roman"/>
          <w:szCs w:val="28"/>
        </w:rPr>
        <w:t>đồng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bào</w:t>
      </w:r>
      <w:proofErr w:type="spellEnd"/>
      <w:r w:rsidRPr="0030037E">
        <w:rPr>
          <w:rFonts w:eastAsia="Times New Roman" w:cs="Times New Roman"/>
          <w:szCs w:val="28"/>
        </w:rPr>
        <w:t xml:space="preserve"> ta </w:t>
      </w:r>
      <w:proofErr w:type="spellStart"/>
      <w:r w:rsidRPr="0030037E">
        <w:rPr>
          <w:rFonts w:eastAsia="Times New Roman" w:cs="Times New Roman"/>
          <w:szCs w:val="28"/>
        </w:rPr>
        <w:t>ai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cũng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cơm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ăn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áo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mặc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ai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cũng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được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học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hành</w:t>
      </w:r>
      <w:proofErr w:type="spellEnd"/>
      <w:r w:rsidRPr="0030037E">
        <w:rPr>
          <w:rFonts w:eastAsia="Times New Roman" w:cs="Times New Roman"/>
          <w:szCs w:val="28"/>
        </w:rPr>
        <w:t>".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 xml:space="preserve">+ </w:t>
      </w:r>
      <w:proofErr w:type="spellStart"/>
      <w:r w:rsidRPr="0030037E">
        <w:rPr>
          <w:rFonts w:eastAsia="Times New Roman" w:cs="Times New Roman"/>
          <w:szCs w:val="28"/>
        </w:rPr>
        <w:t>Khi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báo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trước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một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lời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đối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thoại</w:t>
      </w:r>
      <w:proofErr w:type="spellEnd"/>
      <w:r w:rsidRPr="0030037E">
        <w:rPr>
          <w:rFonts w:eastAsia="Times New Roman" w:cs="Times New Roman"/>
          <w:szCs w:val="28"/>
        </w:rPr>
        <w:t xml:space="preserve">, ta </w:t>
      </w:r>
      <w:proofErr w:type="spellStart"/>
      <w:r w:rsidRPr="0030037E">
        <w:rPr>
          <w:rFonts w:eastAsia="Times New Roman" w:cs="Times New Roman"/>
          <w:szCs w:val="28"/>
        </w:rPr>
        <w:t>thường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dùng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hai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chám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với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dấu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gạch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ngang</w:t>
      </w:r>
      <w:proofErr w:type="spellEnd"/>
      <w:r w:rsidRPr="0030037E">
        <w:rPr>
          <w:rFonts w:eastAsia="Times New Roman" w:cs="Times New Roman"/>
          <w:szCs w:val="28"/>
        </w:rPr>
        <w:t>.</w:t>
      </w:r>
    </w:p>
    <w:p w:rsidR="0030037E" w:rsidRPr="0030037E" w:rsidRDefault="0030037E" w:rsidP="00B51EB0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30037E">
        <w:rPr>
          <w:rFonts w:eastAsia="Times New Roman" w:cs="Times New Roman"/>
          <w:b/>
          <w:szCs w:val="28"/>
          <w:u w:val="single"/>
        </w:rPr>
        <w:t>Ví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Pr="0030037E">
        <w:rPr>
          <w:rFonts w:eastAsia="Times New Roman" w:cs="Times New Roman"/>
          <w:b/>
          <w:szCs w:val="28"/>
          <w:u w:val="single"/>
        </w:rPr>
        <w:t>dụ</w:t>
      </w:r>
      <w:proofErr w:type="spellEnd"/>
      <w:r w:rsidRPr="0030037E">
        <w:rPr>
          <w:rFonts w:eastAsia="Times New Roman" w:cs="Times New Roman"/>
          <w:b/>
          <w:szCs w:val="28"/>
          <w:u w:val="single"/>
        </w:rPr>
        <w:t>:</w:t>
      </w:r>
      <w:r w:rsidRPr="0030037E">
        <w:rPr>
          <w:rFonts w:eastAsia="Times New Roman" w:cs="Times New Roman"/>
          <w:szCs w:val="28"/>
        </w:rPr>
        <w:t xml:space="preserve">       </w:t>
      </w:r>
      <w:proofErr w:type="spellStart"/>
      <w:r w:rsidRPr="0030037E">
        <w:rPr>
          <w:rFonts w:eastAsia="Times New Roman" w:cs="Times New Roman"/>
          <w:szCs w:val="28"/>
        </w:rPr>
        <w:t>Em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ngẩng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đầu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nhìn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đáp</w:t>
      </w:r>
      <w:proofErr w:type="spellEnd"/>
      <w:r w:rsidRPr="0030037E">
        <w:rPr>
          <w:rFonts w:eastAsia="Times New Roman" w:cs="Times New Roman"/>
          <w:szCs w:val="28"/>
        </w:rPr>
        <w:t>: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>              </w:t>
      </w:r>
      <w:r w:rsidR="00BC440C" w:rsidRPr="00B51EB0">
        <w:rPr>
          <w:rFonts w:eastAsia="Times New Roman" w:cs="Times New Roman"/>
          <w:szCs w:val="28"/>
        </w:rPr>
        <w:tab/>
        <w:t xml:space="preserve">        </w:t>
      </w:r>
      <w:r w:rsidRPr="0030037E">
        <w:rPr>
          <w:rFonts w:eastAsia="Times New Roman" w:cs="Times New Roman"/>
          <w:szCs w:val="28"/>
        </w:rPr>
        <w:t xml:space="preserve">- </w:t>
      </w:r>
      <w:proofErr w:type="spellStart"/>
      <w:r w:rsidRPr="0030037E">
        <w:rPr>
          <w:rFonts w:eastAsia="Times New Roman" w:cs="Times New Roman"/>
          <w:szCs w:val="28"/>
        </w:rPr>
        <w:t>Em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không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sao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cả</w:t>
      </w:r>
      <w:proofErr w:type="spellEnd"/>
    </w:p>
    <w:p w:rsidR="0030037E" w:rsidRPr="0030037E" w:rsidRDefault="00BC440C" w:rsidP="00B51EB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</w:t>
      </w:r>
      <w:r w:rsidR="0030037E" w:rsidRPr="0030037E">
        <w:rPr>
          <w:rFonts w:eastAsia="Times New Roman" w:cs="Times New Roman"/>
          <w:i/>
          <w:iCs/>
          <w:szCs w:val="28"/>
        </w:rPr>
        <w:t xml:space="preserve">(L. 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Pantêlêep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>)</w:t>
      </w:r>
    </w:p>
    <w:p w:rsidR="0030037E" w:rsidRPr="0030037E" w:rsidRDefault="0030037E" w:rsidP="00B51EB0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proofErr w:type="spellStart"/>
      <w:r w:rsidRPr="0030037E">
        <w:rPr>
          <w:rFonts w:eastAsia="Times New Roman" w:cs="Times New Roman"/>
          <w:szCs w:val="28"/>
        </w:rPr>
        <w:t>Thấy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lão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vẫn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nài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nỉ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mãi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tôi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đành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nhận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vậy</w:t>
      </w:r>
      <w:proofErr w:type="spellEnd"/>
      <w:r w:rsidRPr="0030037E">
        <w:rPr>
          <w:rFonts w:eastAsia="Times New Roman" w:cs="Times New Roman"/>
          <w:szCs w:val="28"/>
        </w:rPr>
        <w:t xml:space="preserve">. </w:t>
      </w:r>
      <w:proofErr w:type="spellStart"/>
      <w:r w:rsidRPr="0030037E">
        <w:rPr>
          <w:rFonts w:eastAsia="Times New Roman" w:cs="Times New Roman"/>
          <w:szCs w:val="28"/>
        </w:rPr>
        <w:t>Lúc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lão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ra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về</w:t>
      </w:r>
      <w:proofErr w:type="spellEnd"/>
      <w:r w:rsidRPr="0030037E">
        <w:rPr>
          <w:rFonts w:eastAsia="Times New Roman" w:cs="Times New Roman"/>
          <w:szCs w:val="28"/>
        </w:rPr>
        <w:t xml:space="preserve">, </w:t>
      </w:r>
      <w:proofErr w:type="spellStart"/>
      <w:r w:rsidRPr="0030037E">
        <w:rPr>
          <w:rFonts w:eastAsia="Times New Roman" w:cs="Times New Roman"/>
          <w:szCs w:val="28"/>
        </w:rPr>
        <w:t>tôi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còn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hỏi</w:t>
      </w:r>
      <w:proofErr w:type="spellEnd"/>
      <w:r w:rsidRPr="0030037E">
        <w:rPr>
          <w:rFonts w:eastAsia="Times New Roman" w:cs="Times New Roman"/>
          <w:szCs w:val="28"/>
        </w:rPr>
        <w:t>:</w:t>
      </w:r>
    </w:p>
    <w:p w:rsidR="0030037E" w:rsidRPr="0030037E" w:rsidRDefault="0030037E" w:rsidP="00B51EB0">
      <w:pPr>
        <w:shd w:val="clear" w:color="auto" w:fill="FFFFFF"/>
        <w:spacing w:after="0" w:line="276" w:lineRule="auto"/>
        <w:ind w:firstLine="720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 xml:space="preserve">- </w:t>
      </w:r>
      <w:proofErr w:type="spellStart"/>
      <w:r w:rsidRPr="0030037E">
        <w:rPr>
          <w:rFonts w:eastAsia="Times New Roman" w:cs="Times New Roman"/>
          <w:szCs w:val="28"/>
        </w:rPr>
        <w:t>Có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đồng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nào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cụ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nhặt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nhạnh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đưa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cho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tôi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cả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thì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cụ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lấy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gì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mà</w:t>
      </w:r>
      <w:proofErr w:type="spellEnd"/>
      <w:r w:rsidRPr="0030037E">
        <w:rPr>
          <w:rFonts w:eastAsia="Times New Roman" w:cs="Times New Roman"/>
          <w:szCs w:val="28"/>
        </w:rPr>
        <w:t xml:space="preserve"> </w:t>
      </w:r>
      <w:proofErr w:type="spellStart"/>
      <w:r w:rsidRPr="0030037E">
        <w:rPr>
          <w:rFonts w:eastAsia="Times New Roman" w:cs="Times New Roman"/>
          <w:szCs w:val="28"/>
        </w:rPr>
        <w:t>ăn</w:t>
      </w:r>
      <w:proofErr w:type="spellEnd"/>
      <w:r w:rsidRPr="0030037E">
        <w:rPr>
          <w:rFonts w:eastAsia="Times New Roman" w:cs="Times New Roman"/>
          <w:szCs w:val="28"/>
        </w:rPr>
        <w:t>?</w:t>
      </w:r>
    </w:p>
    <w:p w:rsidR="0030037E" w:rsidRPr="0030037E" w:rsidRDefault="0030037E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30037E">
        <w:rPr>
          <w:rFonts w:eastAsia="Times New Roman" w:cs="Times New Roman"/>
          <w:szCs w:val="28"/>
        </w:rPr>
        <w:t>                                                     </w:t>
      </w:r>
      <w:r w:rsidRPr="0030037E">
        <w:rPr>
          <w:rFonts w:eastAsia="Times New Roman" w:cs="Times New Roman"/>
          <w:i/>
          <w:iCs/>
          <w:szCs w:val="28"/>
        </w:rPr>
        <w:t xml:space="preserve">                                                </w:t>
      </w:r>
      <w:proofErr w:type="gramStart"/>
      <w:r w:rsidRPr="0030037E">
        <w:rPr>
          <w:rFonts w:eastAsia="Times New Roman" w:cs="Times New Roman"/>
          <w:i/>
          <w:iCs/>
          <w:szCs w:val="28"/>
        </w:rPr>
        <w:t>( Nam</w:t>
      </w:r>
      <w:proofErr w:type="gramEnd"/>
      <w:r w:rsidRPr="0030037E">
        <w:rPr>
          <w:rFonts w:eastAsia="Times New Roman" w:cs="Times New Roman"/>
          <w:i/>
          <w:iCs/>
          <w:szCs w:val="28"/>
        </w:rPr>
        <w:t xml:space="preserve"> Cao )</w:t>
      </w:r>
    </w:p>
    <w:p w:rsidR="0030037E" w:rsidRPr="0030037E" w:rsidRDefault="00BC440C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b/>
          <w:szCs w:val="28"/>
          <w:u w:val="single"/>
        </w:rPr>
      </w:pPr>
      <w:r w:rsidRPr="00B51EB0">
        <w:rPr>
          <w:rFonts w:eastAsia="Times New Roman" w:cs="Times New Roman"/>
          <w:b/>
          <w:szCs w:val="28"/>
          <w:u w:val="single"/>
        </w:rPr>
        <w:t xml:space="preserve">b.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Dấu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hai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chấm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còn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dùng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để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đánh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dấu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phần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bổ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sung,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giải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thích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,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thuyết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minh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cho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phần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đứng</w:t>
      </w:r>
      <w:proofErr w:type="spellEnd"/>
      <w:r w:rsidR="0030037E" w:rsidRPr="0030037E">
        <w:rPr>
          <w:rFonts w:eastAsia="Times New Roman" w:cs="Times New Roman"/>
          <w:b/>
          <w:szCs w:val="28"/>
          <w:u w:val="single"/>
        </w:rPr>
        <w:t xml:space="preserve"> </w:t>
      </w:r>
      <w:proofErr w:type="spellStart"/>
      <w:r w:rsidR="0030037E" w:rsidRPr="0030037E">
        <w:rPr>
          <w:rFonts w:eastAsia="Times New Roman" w:cs="Times New Roman"/>
          <w:b/>
          <w:szCs w:val="28"/>
          <w:u w:val="single"/>
        </w:rPr>
        <w:t>trước</w:t>
      </w:r>
      <w:proofErr w:type="spellEnd"/>
    </w:p>
    <w:p w:rsidR="0030037E" w:rsidRPr="0030037E" w:rsidRDefault="00BC440C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szCs w:val="28"/>
        </w:rPr>
        <w:t xml:space="preserve">+ </w:t>
      </w:r>
      <w:proofErr w:type="spellStart"/>
      <w:r w:rsidR="0030037E" w:rsidRPr="0030037E">
        <w:rPr>
          <w:rFonts w:eastAsia="Times New Roman" w:cs="Times New Roman"/>
          <w:szCs w:val="28"/>
        </w:rPr>
        <w:t>Thuyết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minh: </w:t>
      </w:r>
      <w:proofErr w:type="spellStart"/>
      <w:r w:rsidR="0030037E" w:rsidRPr="0030037E">
        <w:rPr>
          <w:rFonts w:eastAsia="Times New Roman" w:cs="Times New Roman"/>
          <w:szCs w:val="28"/>
        </w:rPr>
        <w:t>Ngoài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ra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các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em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còn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được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học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các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môn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thể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thao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: </w:t>
      </w:r>
      <w:proofErr w:type="spellStart"/>
      <w:r w:rsidR="0030037E" w:rsidRPr="0030037E">
        <w:rPr>
          <w:rFonts w:eastAsia="Times New Roman" w:cs="Times New Roman"/>
          <w:szCs w:val="28"/>
        </w:rPr>
        <w:t>Võ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bơi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cầu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lông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bóng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bàn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cờ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vua</w:t>
      </w:r>
      <w:proofErr w:type="spellEnd"/>
      <w:proofErr w:type="gramStart"/>
      <w:r w:rsidR="0030037E" w:rsidRPr="0030037E">
        <w:rPr>
          <w:rFonts w:eastAsia="Times New Roman" w:cs="Times New Roman"/>
          <w:szCs w:val="28"/>
        </w:rPr>
        <w:t>…..</w:t>
      </w:r>
      <w:proofErr w:type="gramEnd"/>
    </w:p>
    <w:p w:rsidR="0030037E" w:rsidRPr="0030037E" w:rsidRDefault="00BC440C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szCs w:val="28"/>
        </w:rPr>
        <w:t>+</w:t>
      </w:r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Bổ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sung: </w:t>
      </w:r>
      <w:proofErr w:type="spellStart"/>
      <w:r w:rsidR="0030037E" w:rsidRPr="0030037E">
        <w:rPr>
          <w:rFonts w:eastAsia="Times New Roman" w:cs="Times New Roman"/>
          <w:szCs w:val="28"/>
        </w:rPr>
        <w:t>Thật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ra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thì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lão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chỉ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tâm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ngầm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thế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nhưng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cũng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ra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phết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chứ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chả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vừa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đâu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: </w:t>
      </w:r>
      <w:proofErr w:type="spellStart"/>
      <w:r w:rsidR="0030037E" w:rsidRPr="0030037E">
        <w:rPr>
          <w:rFonts w:eastAsia="Times New Roman" w:cs="Times New Roman"/>
          <w:szCs w:val="28"/>
        </w:rPr>
        <w:t>lão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vừa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xin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tôi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ít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bả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chó</w:t>
      </w:r>
      <w:proofErr w:type="spellEnd"/>
      <w:r w:rsidR="0030037E" w:rsidRPr="0030037E">
        <w:rPr>
          <w:rFonts w:eastAsia="Times New Roman" w:cs="Times New Roman"/>
          <w:szCs w:val="28"/>
        </w:rPr>
        <w:t>.</w:t>
      </w:r>
    </w:p>
    <w:p w:rsidR="0030037E" w:rsidRPr="0030037E" w:rsidRDefault="00BC440C" w:rsidP="00B51EB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</w:t>
      </w:r>
      <w:proofErr w:type="gramStart"/>
      <w:r w:rsidR="0030037E" w:rsidRPr="0030037E">
        <w:rPr>
          <w:rFonts w:eastAsia="Times New Roman" w:cs="Times New Roman"/>
          <w:i/>
          <w:iCs/>
          <w:szCs w:val="28"/>
        </w:rPr>
        <w:t>( Nam</w:t>
      </w:r>
      <w:proofErr w:type="gramEnd"/>
      <w:r w:rsidR="0030037E" w:rsidRPr="0030037E">
        <w:rPr>
          <w:rFonts w:eastAsia="Times New Roman" w:cs="Times New Roman"/>
          <w:i/>
          <w:iCs/>
          <w:szCs w:val="28"/>
        </w:rPr>
        <w:t xml:space="preserve"> Cao )</w:t>
      </w:r>
    </w:p>
    <w:p w:rsidR="0030037E" w:rsidRPr="0030037E" w:rsidRDefault="00BC440C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szCs w:val="28"/>
        </w:rPr>
        <w:t>+</w:t>
      </w:r>
      <w:r w:rsidR="00450A35" w:rsidRPr="00B51EB0">
        <w:rPr>
          <w:rFonts w:eastAsia="Times New Roman" w:cs="Times New Roman"/>
          <w:szCs w:val="28"/>
        </w:rPr>
        <w:t xml:space="preserve"> </w:t>
      </w:r>
      <w:proofErr w:type="spellStart"/>
      <w:r w:rsidR="00450A35" w:rsidRPr="00B51EB0">
        <w:rPr>
          <w:rFonts w:eastAsia="Times New Roman" w:cs="Times New Roman"/>
          <w:szCs w:val="28"/>
        </w:rPr>
        <w:t>Giải</w:t>
      </w:r>
      <w:proofErr w:type="spellEnd"/>
      <w:r w:rsidR="00450A35" w:rsidRPr="00B51EB0">
        <w:rPr>
          <w:rFonts w:eastAsia="Times New Roman" w:cs="Times New Roman"/>
          <w:szCs w:val="28"/>
        </w:rPr>
        <w:t xml:space="preserve"> </w:t>
      </w:r>
      <w:proofErr w:type="spellStart"/>
      <w:r w:rsidR="00450A35" w:rsidRPr="00B51EB0">
        <w:rPr>
          <w:rFonts w:eastAsia="Times New Roman" w:cs="Times New Roman"/>
          <w:szCs w:val="28"/>
        </w:rPr>
        <w:t>thích</w:t>
      </w:r>
      <w:proofErr w:type="spellEnd"/>
      <w:r w:rsidR="00450A35" w:rsidRPr="00B51EB0">
        <w:rPr>
          <w:rFonts w:eastAsia="Times New Roman" w:cs="Times New Roman"/>
          <w:szCs w:val="28"/>
        </w:rPr>
        <w:t>: -</w:t>
      </w:r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Hoa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bưởi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thơm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rồi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đêm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đã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khuya</w:t>
      </w:r>
      <w:proofErr w:type="spellEnd"/>
      <w:r w:rsidR="0030037E" w:rsidRPr="0030037E">
        <w:rPr>
          <w:rFonts w:eastAsia="Times New Roman" w:cs="Times New Roman"/>
          <w:szCs w:val="28"/>
        </w:rPr>
        <w:t>.</w:t>
      </w:r>
    </w:p>
    <w:p w:rsidR="0030037E" w:rsidRPr="0030037E" w:rsidRDefault="00BC440C" w:rsidP="00B51EB0">
      <w:pPr>
        <w:shd w:val="clear" w:color="auto" w:fill="FFFFFF"/>
        <w:spacing w:after="0" w:line="276" w:lineRule="auto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              </w:t>
      </w:r>
      <w:r w:rsidR="00AC3B14" w:rsidRPr="00B51EB0">
        <w:rPr>
          <w:rFonts w:eastAsia="Times New Roman" w:cs="Times New Roman"/>
          <w:i/>
          <w:iCs/>
          <w:szCs w:val="28"/>
        </w:rPr>
        <w:t>(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Xuân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proofErr w:type="gramStart"/>
      <w:r w:rsidR="0030037E" w:rsidRPr="0030037E">
        <w:rPr>
          <w:rFonts w:eastAsia="Times New Roman" w:cs="Times New Roman"/>
          <w:i/>
          <w:iCs/>
          <w:szCs w:val="28"/>
        </w:rPr>
        <w:t>Diệu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)</w:t>
      </w:r>
      <w:proofErr w:type="gramEnd"/>
    </w:p>
    <w:p w:rsidR="0030037E" w:rsidRPr="0030037E" w:rsidRDefault="00450A35" w:rsidP="00B51EB0">
      <w:pPr>
        <w:shd w:val="clear" w:color="auto" w:fill="FFFFFF"/>
        <w:spacing w:after="0" w:line="276" w:lineRule="auto"/>
        <w:jc w:val="both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szCs w:val="28"/>
        </w:rPr>
        <w:t xml:space="preserve">                    - </w:t>
      </w:r>
      <w:proofErr w:type="spellStart"/>
      <w:r w:rsidR="0030037E" w:rsidRPr="0030037E">
        <w:rPr>
          <w:rFonts w:eastAsia="Times New Roman" w:cs="Times New Roman"/>
          <w:szCs w:val="28"/>
        </w:rPr>
        <w:t>Cảnh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vật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xung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quanh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tôi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đều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thay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đổi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, </w:t>
      </w:r>
      <w:proofErr w:type="spellStart"/>
      <w:r w:rsidR="0030037E" w:rsidRPr="0030037E">
        <w:rPr>
          <w:rFonts w:eastAsia="Times New Roman" w:cs="Times New Roman"/>
          <w:szCs w:val="28"/>
        </w:rPr>
        <w:t>vì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chính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lòng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tôi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đang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có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sự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thay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đổi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lớn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: </w:t>
      </w:r>
      <w:proofErr w:type="spellStart"/>
      <w:r w:rsidR="0030037E" w:rsidRPr="0030037E">
        <w:rPr>
          <w:rFonts w:eastAsia="Times New Roman" w:cs="Times New Roman"/>
          <w:szCs w:val="28"/>
        </w:rPr>
        <w:t>hôm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nay </w:t>
      </w:r>
      <w:proofErr w:type="spellStart"/>
      <w:r w:rsidR="0030037E" w:rsidRPr="0030037E">
        <w:rPr>
          <w:rFonts w:eastAsia="Times New Roman" w:cs="Times New Roman"/>
          <w:szCs w:val="28"/>
        </w:rPr>
        <w:t>tôi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đi</w:t>
      </w:r>
      <w:proofErr w:type="spellEnd"/>
      <w:r w:rsidR="0030037E" w:rsidRPr="0030037E">
        <w:rPr>
          <w:rFonts w:eastAsia="Times New Roman" w:cs="Times New Roman"/>
          <w:szCs w:val="28"/>
        </w:rPr>
        <w:t xml:space="preserve"> </w:t>
      </w:r>
      <w:proofErr w:type="spellStart"/>
      <w:r w:rsidR="0030037E" w:rsidRPr="0030037E">
        <w:rPr>
          <w:rFonts w:eastAsia="Times New Roman" w:cs="Times New Roman"/>
          <w:szCs w:val="28"/>
        </w:rPr>
        <w:t>học</w:t>
      </w:r>
      <w:proofErr w:type="spellEnd"/>
      <w:r w:rsidR="0030037E" w:rsidRPr="0030037E">
        <w:rPr>
          <w:rFonts w:eastAsia="Times New Roman" w:cs="Times New Roman"/>
          <w:szCs w:val="28"/>
        </w:rPr>
        <w:t>.</w:t>
      </w:r>
    </w:p>
    <w:p w:rsidR="0030037E" w:rsidRPr="0030037E" w:rsidRDefault="00AC3B14" w:rsidP="00B51EB0">
      <w:pPr>
        <w:shd w:val="clear" w:color="auto" w:fill="FFFFFF"/>
        <w:spacing w:after="0" w:line="276" w:lineRule="auto"/>
        <w:jc w:val="center"/>
        <w:rPr>
          <w:rFonts w:eastAsia="Times New Roman" w:cs="Times New Roman"/>
          <w:szCs w:val="28"/>
        </w:rPr>
      </w:pPr>
      <w:r w:rsidRPr="00B51EB0">
        <w:rPr>
          <w:rFonts w:eastAsia="Times New Roman" w:cs="Times New Roman"/>
          <w:i/>
          <w:iCs/>
          <w:szCs w:val="28"/>
        </w:rPr>
        <w:t xml:space="preserve">                                                                                     </w:t>
      </w:r>
      <w:r w:rsidR="0030037E" w:rsidRPr="0030037E">
        <w:rPr>
          <w:rFonts w:eastAsia="Times New Roman" w:cs="Times New Roman"/>
          <w:i/>
          <w:iCs/>
          <w:szCs w:val="28"/>
        </w:rPr>
        <w:t>(</w:t>
      </w:r>
      <w:proofErr w:type="spellStart"/>
      <w:r w:rsidR="0030037E" w:rsidRPr="0030037E">
        <w:rPr>
          <w:rFonts w:eastAsia="Times New Roman" w:cs="Times New Roman"/>
          <w:i/>
          <w:iCs/>
          <w:szCs w:val="28"/>
        </w:rPr>
        <w:t>Thanh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</w:t>
      </w:r>
      <w:proofErr w:type="spellStart"/>
      <w:proofErr w:type="gramStart"/>
      <w:r w:rsidR="0030037E" w:rsidRPr="0030037E">
        <w:rPr>
          <w:rFonts w:eastAsia="Times New Roman" w:cs="Times New Roman"/>
          <w:i/>
          <w:iCs/>
          <w:szCs w:val="28"/>
        </w:rPr>
        <w:t>Tịnh</w:t>
      </w:r>
      <w:proofErr w:type="spellEnd"/>
      <w:r w:rsidR="0030037E" w:rsidRPr="0030037E">
        <w:rPr>
          <w:rFonts w:eastAsia="Times New Roman" w:cs="Times New Roman"/>
          <w:i/>
          <w:iCs/>
          <w:szCs w:val="28"/>
        </w:rPr>
        <w:t xml:space="preserve"> )</w:t>
      </w:r>
      <w:proofErr w:type="gramEnd"/>
    </w:p>
    <w:p w:rsidR="00003F34" w:rsidRPr="00B51EB0" w:rsidRDefault="00003F34" w:rsidP="00B51EB0">
      <w:pPr>
        <w:spacing w:line="276" w:lineRule="auto"/>
        <w:rPr>
          <w:rFonts w:cs="Times New Roman"/>
          <w:b/>
        </w:rPr>
      </w:pPr>
    </w:p>
    <w:p w:rsidR="008C740E" w:rsidRPr="008C740E" w:rsidRDefault="00F334B7" w:rsidP="00B51EB0">
      <w:pPr>
        <w:spacing w:line="276" w:lineRule="auto"/>
        <w:rPr>
          <w:b/>
        </w:rPr>
      </w:pPr>
      <w:r w:rsidRPr="00B51EB0">
        <w:rPr>
          <w:b/>
        </w:rPr>
        <w:t>2</w:t>
      </w:r>
      <w:r w:rsidR="001F028C" w:rsidRPr="00B51EB0">
        <w:rPr>
          <w:b/>
        </w:rPr>
        <w:t xml:space="preserve">. </w:t>
      </w:r>
      <w:proofErr w:type="spellStart"/>
      <w:r w:rsidR="001F028C" w:rsidRPr="00B51EB0">
        <w:rPr>
          <w:b/>
        </w:rPr>
        <w:t>Dấu</w:t>
      </w:r>
      <w:proofErr w:type="spellEnd"/>
      <w:r w:rsidR="001F028C" w:rsidRPr="00B51EB0">
        <w:rPr>
          <w:b/>
        </w:rPr>
        <w:t xml:space="preserve"> </w:t>
      </w:r>
      <w:proofErr w:type="spellStart"/>
      <w:r w:rsidR="001F028C" w:rsidRPr="00B51EB0">
        <w:rPr>
          <w:b/>
        </w:rPr>
        <w:t>ngoặc</w:t>
      </w:r>
      <w:proofErr w:type="spellEnd"/>
      <w:r w:rsidR="001F028C" w:rsidRPr="00B51EB0">
        <w:rPr>
          <w:b/>
        </w:rPr>
        <w:t xml:space="preserve"> </w:t>
      </w:r>
      <w:proofErr w:type="spellStart"/>
      <w:r w:rsidR="001F028C" w:rsidRPr="00B51EB0">
        <w:rPr>
          <w:b/>
        </w:rPr>
        <w:t>kép</w:t>
      </w:r>
      <w:proofErr w:type="spellEnd"/>
      <w:r w:rsidR="008C740E" w:rsidRPr="00B51EB0">
        <w:rPr>
          <w:b/>
        </w:rPr>
        <w:t xml:space="preserve">: </w:t>
      </w:r>
      <w:proofErr w:type="spellStart"/>
      <w:r w:rsidR="008C740E"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dùng</w:t>
      </w:r>
      <w:proofErr w:type="spellEnd"/>
      <w:r w:rsidR="008C740E"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="008C740E"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để</w:t>
      </w:r>
      <w:proofErr w:type="spellEnd"/>
      <w:r w:rsidR="008C740E"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:</w:t>
      </w:r>
    </w:p>
    <w:p w:rsidR="008C740E" w:rsidRPr="008C740E" w:rsidRDefault="008C740E" w:rsidP="00B51EB0">
      <w:pPr>
        <w:spacing w:after="0" w:line="276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8C740E">
        <w:rPr>
          <w:rFonts w:eastAsia="Times New Roman" w:cs="Times New Roman"/>
          <w:b/>
          <w:bCs/>
          <w:i/>
          <w:iCs/>
          <w:szCs w:val="28"/>
          <w:bdr w:val="none" w:sz="0" w:space="0" w:color="auto" w:frame="1"/>
        </w:rPr>
        <w:t>– 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Đánh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dấu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từ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ngữ,câu</w:t>
      </w:r>
      <w:proofErr w:type="spellEnd"/>
      <w:proofErr w:type="gram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đoạn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dẫn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trực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tiếp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.</w:t>
      </w:r>
    </w:p>
    <w:p w:rsidR="008C740E" w:rsidRPr="008C740E" w:rsidRDefault="008C740E" w:rsidP="00B51EB0">
      <w:pPr>
        <w:spacing w:after="0" w:line="276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–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Đánh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dấu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từ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ngữ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được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hiểu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theo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nghĩa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đặc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biệt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hay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có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hàm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ý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mỉa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mai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.</w:t>
      </w:r>
    </w:p>
    <w:p w:rsidR="008C740E" w:rsidRPr="00B51EB0" w:rsidRDefault="008C740E" w:rsidP="00B51EB0">
      <w:pPr>
        <w:spacing w:after="0" w:line="276" w:lineRule="auto"/>
        <w:ind w:firstLine="720"/>
        <w:jc w:val="both"/>
        <w:textAlignment w:val="baseline"/>
        <w:rPr>
          <w:rFonts w:eastAsia="Times New Roman" w:cs="Times New Roman"/>
          <w:szCs w:val="28"/>
        </w:rPr>
      </w:pPr>
      <w:r w:rsidRPr="008C740E">
        <w:rPr>
          <w:rFonts w:eastAsia="Times New Roman" w:cs="Times New Roman"/>
          <w:szCs w:val="28"/>
        </w:rPr>
        <w:lastRenderedPageBreak/>
        <w:t>– 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Đánh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dấu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tên</w:t>
      </w:r>
      <w:proofErr w:type="spellEnd"/>
      <w:r w:rsidR="00B51EB0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các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tác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phẩm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tờ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báo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,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tập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san…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dẫn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trong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câu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 xml:space="preserve"> </w:t>
      </w:r>
      <w:proofErr w:type="spellStart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văn</w:t>
      </w:r>
      <w:proofErr w:type="spellEnd"/>
      <w:r w:rsidRPr="008C740E">
        <w:rPr>
          <w:rFonts w:eastAsia="Times New Roman" w:cs="Times New Roman"/>
          <w:i/>
          <w:iCs/>
          <w:szCs w:val="28"/>
          <w:bdr w:val="none" w:sz="0" w:space="0" w:color="auto" w:frame="1"/>
        </w:rPr>
        <w:t>.</w:t>
      </w:r>
    </w:p>
    <w:p w:rsidR="00D239B5" w:rsidRPr="003E76A7" w:rsidRDefault="00D239B5" w:rsidP="00D239B5">
      <w:pPr>
        <w:rPr>
          <w:b/>
          <w:color w:val="0070C0"/>
        </w:rPr>
      </w:pPr>
      <w:proofErr w:type="spellStart"/>
      <w:r w:rsidRPr="003E76A7">
        <w:rPr>
          <w:b/>
          <w:color w:val="0070C0"/>
        </w:rPr>
        <w:t>Phần</w:t>
      </w:r>
      <w:proofErr w:type="spellEnd"/>
      <w:r w:rsidRPr="003E76A7">
        <w:rPr>
          <w:b/>
          <w:color w:val="0070C0"/>
        </w:rPr>
        <w:t xml:space="preserve"> III: TẬP LÀM VĂN</w:t>
      </w:r>
    </w:p>
    <w:p w:rsidR="00D239B5" w:rsidRDefault="005B004A" w:rsidP="005B004A">
      <w:r w:rsidRPr="003E76A7">
        <w:rPr>
          <w:highlight w:val="yellow"/>
        </w:rPr>
        <w:t xml:space="preserve">1. </w:t>
      </w:r>
      <w:proofErr w:type="spellStart"/>
      <w:r w:rsidRPr="003E76A7">
        <w:rPr>
          <w:highlight w:val="yellow"/>
        </w:rPr>
        <w:t>Lý</w:t>
      </w:r>
      <w:proofErr w:type="spellEnd"/>
      <w:r w:rsidRPr="003E76A7">
        <w:rPr>
          <w:highlight w:val="yellow"/>
        </w:rPr>
        <w:t xml:space="preserve"> </w:t>
      </w:r>
      <w:proofErr w:type="spellStart"/>
      <w:r w:rsidRPr="003E76A7">
        <w:rPr>
          <w:highlight w:val="yellow"/>
        </w:rPr>
        <w:t>thuyết</w:t>
      </w:r>
      <w:proofErr w:type="spellEnd"/>
      <w:r w:rsidRPr="003E76A7">
        <w:rPr>
          <w:highlight w:val="yellow"/>
        </w:rPr>
        <w:t>:</w:t>
      </w:r>
      <w:r>
        <w:t xml:space="preserve"> 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thyết</w:t>
      </w:r>
      <w:proofErr w:type="spellEnd"/>
      <w:r>
        <w:t xml:space="preserve"> minh</w:t>
      </w:r>
    </w:p>
    <w:p w:rsidR="005B004A" w:rsidRDefault="005B004A" w:rsidP="005B004A">
      <w:r>
        <w:t xml:space="preserve">*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minh</w:t>
      </w:r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nghĩa</w:t>
      </w:r>
      <w:proofErr w:type="spellEnd"/>
      <w:r>
        <w:t xml:space="preserve">,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thích</w:t>
      </w:r>
      <w:proofErr w:type="spellEnd"/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nêu</w:t>
      </w:r>
      <w:proofErr w:type="spellEnd"/>
      <w:r>
        <w:t xml:space="preserve"> </w:t>
      </w:r>
      <w:proofErr w:type="spellStart"/>
      <w:r>
        <w:t>ví</w:t>
      </w:r>
      <w:proofErr w:type="spellEnd"/>
      <w:r>
        <w:t xml:space="preserve"> </w:t>
      </w:r>
      <w:proofErr w:type="spellStart"/>
      <w:r>
        <w:t>dụ</w:t>
      </w:r>
      <w:proofErr w:type="spellEnd"/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con </w:t>
      </w:r>
      <w:proofErr w:type="spellStart"/>
      <w:r>
        <w:t>số</w:t>
      </w:r>
      <w:proofErr w:type="spellEnd"/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so </w:t>
      </w:r>
      <w:proofErr w:type="spellStart"/>
      <w:r>
        <w:t>sánh</w:t>
      </w:r>
      <w:proofErr w:type="spellEnd"/>
    </w:p>
    <w:p w:rsidR="005B004A" w:rsidRDefault="005B004A" w:rsidP="005B004A">
      <w:r>
        <w:tab/>
        <w:t xml:space="preserve">-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</w:p>
    <w:p w:rsidR="005B004A" w:rsidRPr="003E76A7" w:rsidRDefault="005B004A" w:rsidP="005B004A">
      <w:pPr>
        <w:rPr>
          <w:b/>
        </w:rPr>
      </w:pPr>
      <w:r w:rsidRPr="003E76A7">
        <w:rPr>
          <w:b/>
          <w:highlight w:val="yellow"/>
        </w:rPr>
        <w:t xml:space="preserve">2. </w:t>
      </w:r>
      <w:proofErr w:type="spellStart"/>
      <w:r w:rsidRPr="003E76A7">
        <w:rPr>
          <w:b/>
          <w:highlight w:val="yellow"/>
        </w:rPr>
        <w:t>Thực</w:t>
      </w:r>
      <w:proofErr w:type="spellEnd"/>
      <w:r w:rsidRPr="003E76A7">
        <w:rPr>
          <w:b/>
          <w:highlight w:val="yellow"/>
        </w:rPr>
        <w:t xml:space="preserve"> </w:t>
      </w:r>
      <w:proofErr w:type="spellStart"/>
      <w:r w:rsidRPr="003E76A7">
        <w:rPr>
          <w:b/>
          <w:highlight w:val="yellow"/>
        </w:rPr>
        <w:t>hành</w:t>
      </w:r>
      <w:proofErr w:type="spellEnd"/>
      <w:r w:rsidRPr="003E76A7">
        <w:rPr>
          <w:b/>
          <w:highlight w:val="yellow"/>
        </w:rPr>
        <w:t>:</w:t>
      </w:r>
      <w:r w:rsidR="001D2787" w:rsidRPr="003E76A7">
        <w:rPr>
          <w:b/>
        </w:rPr>
        <w:t xml:space="preserve"> </w:t>
      </w:r>
    </w:p>
    <w:p w:rsidR="005B004A" w:rsidRDefault="005B004A" w:rsidP="005B004A">
      <w:proofErr w:type="spellStart"/>
      <w:r w:rsidRPr="007C5CD0">
        <w:rPr>
          <w:b/>
          <w:color w:val="FF0000"/>
        </w:rPr>
        <w:t>Đề</w:t>
      </w:r>
      <w:proofErr w:type="spellEnd"/>
      <w:r w:rsidRPr="007C5CD0">
        <w:rPr>
          <w:b/>
          <w:color w:val="FF0000"/>
        </w:rPr>
        <w:t xml:space="preserve"> 1:</w:t>
      </w:r>
      <w:r>
        <w:t xml:space="preserve"> </w:t>
      </w:r>
      <w:proofErr w:type="spellStart"/>
      <w:r w:rsidRPr="00AB5C6D">
        <w:rPr>
          <w:b/>
          <w:i/>
        </w:rPr>
        <w:t>Thuyết</w:t>
      </w:r>
      <w:proofErr w:type="spellEnd"/>
      <w:r w:rsidRPr="00AB5C6D">
        <w:rPr>
          <w:b/>
          <w:i/>
        </w:rPr>
        <w:t xml:space="preserve"> minh </w:t>
      </w:r>
      <w:proofErr w:type="spellStart"/>
      <w:r w:rsidRPr="00AB5C6D">
        <w:rPr>
          <w:b/>
          <w:i/>
        </w:rPr>
        <w:t>một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đồ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dùng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gần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gũi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trong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cuộc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sống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hàng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ngày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của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em</w:t>
      </w:r>
      <w:proofErr w:type="spellEnd"/>
    </w:p>
    <w:p w:rsidR="001D2787" w:rsidRDefault="001D2787" w:rsidP="005B004A">
      <w:proofErr w:type="spellStart"/>
      <w:r w:rsidRPr="007C5CD0">
        <w:rPr>
          <w:i/>
          <w:u w:val="single"/>
        </w:rPr>
        <w:t>Gợi</w:t>
      </w:r>
      <w:proofErr w:type="spellEnd"/>
      <w:r w:rsidRPr="007C5CD0">
        <w:rPr>
          <w:i/>
          <w:u w:val="single"/>
        </w:rPr>
        <w:t xml:space="preserve"> ý</w:t>
      </w:r>
      <w:r w:rsidR="003E76A7" w:rsidRPr="007C5CD0">
        <w:rPr>
          <w:i/>
          <w:u w:val="single"/>
        </w:rPr>
        <w:t>:</w:t>
      </w:r>
      <w:r w:rsidR="003E76A7">
        <w:t xml:space="preserve"> </w:t>
      </w:r>
      <w:proofErr w:type="spellStart"/>
      <w:r w:rsidR="003E76A7">
        <w:t>Thuyết</w:t>
      </w:r>
      <w:proofErr w:type="spellEnd"/>
      <w:r w:rsidR="003E76A7">
        <w:t xml:space="preserve"> minh </w:t>
      </w:r>
      <w:proofErr w:type="spellStart"/>
      <w:r w:rsidR="003E76A7">
        <w:t>một</w:t>
      </w:r>
      <w:proofErr w:type="spellEnd"/>
      <w:r w:rsidR="003E76A7">
        <w:t xml:space="preserve"> </w:t>
      </w:r>
      <w:proofErr w:type="spellStart"/>
      <w:r w:rsidR="003E76A7">
        <w:t>đồ</w:t>
      </w:r>
      <w:proofErr w:type="spellEnd"/>
      <w:r w:rsidR="003E76A7">
        <w:t xml:space="preserve"> </w:t>
      </w:r>
      <w:proofErr w:type="spellStart"/>
      <w:r w:rsidR="003E76A7">
        <w:t>dùng</w:t>
      </w:r>
      <w:proofErr w:type="spellEnd"/>
      <w:r w:rsidR="003E76A7">
        <w:t xml:space="preserve"> </w:t>
      </w:r>
      <w:proofErr w:type="spellStart"/>
      <w:r w:rsidR="003E76A7">
        <w:t>đảm</w:t>
      </w:r>
      <w:proofErr w:type="spellEnd"/>
      <w:r w:rsidR="003E76A7">
        <w:t xml:space="preserve"> </w:t>
      </w:r>
      <w:proofErr w:type="spellStart"/>
      <w:r w:rsidR="003E76A7">
        <w:t>bảo</w:t>
      </w:r>
      <w:proofErr w:type="spellEnd"/>
      <w:r w:rsidR="003E76A7">
        <w:t xml:space="preserve"> </w:t>
      </w:r>
      <w:proofErr w:type="spellStart"/>
      <w:r w:rsidR="003E76A7">
        <w:t>một</w:t>
      </w:r>
      <w:proofErr w:type="spellEnd"/>
      <w:r w:rsidR="003E76A7">
        <w:t xml:space="preserve"> </w:t>
      </w:r>
      <w:proofErr w:type="spellStart"/>
      <w:r w:rsidR="003E76A7">
        <w:t>số</w:t>
      </w:r>
      <w:proofErr w:type="spellEnd"/>
      <w:r w:rsidR="005A4F29">
        <w:t xml:space="preserve"> </w:t>
      </w:r>
      <w:proofErr w:type="spellStart"/>
      <w:r w:rsidR="005A4F29">
        <w:t>phần</w:t>
      </w:r>
      <w:proofErr w:type="spellEnd"/>
      <w:r w:rsidR="003E76A7">
        <w:t xml:space="preserve"> </w:t>
      </w:r>
      <w:proofErr w:type="spellStart"/>
      <w:r w:rsidR="003E76A7">
        <w:t>sau</w:t>
      </w:r>
      <w:proofErr w:type="spellEnd"/>
    </w:p>
    <w:p w:rsidR="003E76A7" w:rsidRDefault="003E76A7" w:rsidP="005B004A">
      <w:r>
        <w:tab/>
      </w:r>
      <w:r w:rsidR="005A4F29">
        <w:tab/>
      </w:r>
      <w:r>
        <w:t xml:space="preserve">-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3E76A7" w:rsidRDefault="003E76A7" w:rsidP="005B004A">
      <w:r>
        <w:tab/>
      </w:r>
      <w:r w:rsidR="005A4F29">
        <w:tab/>
      </w:r>
      <w:r>
        <w:t xml:space="preserve">- </w:t>
      </w:r>
      <w:proofErr w:type="spellStart"/>
      <w:r>
        <w:t>Cấu</w:t>
      </w:r>
      <w:proofErr w:type="spellEnd"/>
      <w:r>
        <w:t xml:space="preserve"> </w:t>
      </w:r>
      <w:proofErr w:type="spellStart"/>
      <w:r>
        <w:t>tạo</w:t>
      </w:r>
      <w:proofErr w:type="spellEnd"/>
    </w:p>
    <w:p w:rsidR="003E76A7" w:rsidRDefault="003E76A7" w:rsidP="005B004A">
      <w:r>
        <w:tab/>
      </w:r>
      <w:r w:rsidR="005A4F29">
        <w:tab/>
      </w:r>
      <w:r>
        <w:t xml:space="preserve">- </w:t>
      </w:r>
      <w:proofErr w:type="spellStart"/>
      <w:r w:rsidR="005A4F29">
        <w:t>Phân</w:t>
      </w:r>
      <w:proofErr w:type="spellEnd"/>
      <w:r w:rsidR="005A4F29">
        <w:t xml:space="preserve"> </w:t>
      </w:r>
      <w:proofErr w:type="spellStart"/>
      <w:r w:rsidR="005A4F29">
        <w:t>loại</w:t>
      </w:r>
      <w:proofErr w:type="spellEnd"/>
    </w:p>
    <w:p w:rsidR="003E76A7" w:rsidRDefault="003E76A7" w:rsidP="005B004A">
      <w:r>
        <w:tab/>
      </w:r>
      <w:r w:rsidR="005A4F29">
        <w:tab/>
      </w:r>
      <w:r>
        <w:t xml:space="preserve">-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</w:p>
    <w:p w:rsidR="005A4F29" w:rsidRDefault="005A4F29" w:rsidP="005B004A">
      <w:r>
        <w:tab/>
      </w:r>
      <w:r>
        <w:tab/>
        <w:t xml:space="preserve">- Ý </w:t>
      </w:r>
      <w:proofErr w:type="spellStart"/>
      <w:r>
        <w:t>nghĩa</w:t>
      </w:r>
      <w:proofErr w:type="spellEnd"/>
    </w:p>
    <w:p w:rsidR="005B004A" w:rsidRDefault="005B004A" w:rsidP="005B004A">
      <w:proofErr w:type="spellStart"/>
      <w:r w:rsidRPr="005D6D24">
        <w:rPr>
          <w:b/>
          <w:color w:val="FF0000"/>
        </w:rPr>
        <w:t>Đề</w:t>
      </w:r>
      <w:proofErr w:type="spellEnd"/>
      <w:r w:rsidRPr="005D6D24">
        <w:rPr>
          <w:b/>
          <w:color w:val="FF0000"/>
        </w:rPr>
        <w:t xml:space="preserve"> 2:</w:t>
      </w:r>
      <w:r w:rsidRPr="005D6D24">
        <w:rPr>
          <w:color w:val="FF0000"/>
        </w:rPr>
        <w:t xml:space="preserve"> </w:t>
      </w:r>
      <w:proofErr w:type="spellStart"/>
      <w:r w:rsidRPr="00AB5C6D">
        <w:rPr>
          <w:b/>
          <w:i/>
        </w:rPr>
        <w:t>Giới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thiệu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về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một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món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ăn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mà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em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yêu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thích</w:t>
      </w:r>
      <w:proofErr w:type="spellEnd"/>
      <w:r w:rsidRPr="00AB5C6D">
        <w:rPr>
          <w:b/>
          <w:i/>
        </w:rPr>
        <w:t>.</w:t>
      </w:r>
    </w:p>
    <w:p w:rsidR="005A4F29" w:rsidRDefault="005A4F29" w:rsidP="005A4F29">
      <w:proofErr w:type="spellStart"/>
      <w:r w:rsidRPr="007C5CD0">
        <w:rPr>
          <w:i/>
          <w:u w:val="single"/>
        </w:rPr>
        <w:t>Gợi</w:t>
      </w:r>
      <w:proofErr w:type="spellEnd"/>
      <w:r w:rsidRPr="007C5CD0">
        <w:rPr>
          <w:i/>
          <w:u w:val="single"/>
        </w:rPr>
        <w:t xml:space="preserve"> ý:</w:t>
      </w:r>
      <w:r>
        <w:t xml:space="preserve"> </w:t>
      </w:r>
      <w:proofErr w:type="spellStart"/>
      <w:r>
        <w:t>Thuyết</w:t>
      </w:r>
      <w:proofErr w:type="spellEnd"/>
      <w:r>
        <w:t xml:space="preserve"> minh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món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</w:t>
      </w:r>
      <w:proofErr w:type="spellStart"/>
      <w:r>
        <w:t>mà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thích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</w:p>
    <w:p w:rsidR="005A4F29" w:rsidRDefault="005A4F29" w:rsidP="005A4F29">
      <w:r>
        <w:tab/>
      </w:r>
      <w:r>
        <w:tab/>
        <w:t xml:space="preserve">- </w:t>
      </w:r>
      <w:proofErr w:type="spellStart"/>
      <w:r>
        <w:t>Nguồn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,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xứ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</w:t>
      </w:r>
    </w:p>
    <w:p w:rsidR="005A4F29" w:rsidRDefault="005A4F29" w:rsidP="005A4F29">
      <w:r>
        <w:tab/>
      </w:r>
      <w:r>
        <w:tab/>
        <w:t xml:space="preserve">- </w:t>
      </w:r>
      <w:proofErr w:type="spellStart"/>
      <w:r>
        <w:t>Chuẩn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</w:t>
      </w:r>
      <w:proofErr w:type="spellStart"/>
      <w:r>
        <w:t>liệu</w:t>
      </w:r>
      <w:proofErr w:type="spellEnd"/>
    </w:p>
    <w:p w:rsidR="005A4F29" w:rsidRDefault="005A4F29" w:rsidP="005A4F29">
      <w:r>
        <w:tab/>
      </w:r>
      <w:r>
        <w:tab/>
        <w:t xml:space="preserve">-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biến</w:t>
      </w:r>
      <w:proofErr w:type="spellEnd"/>
    </w:p>
    <w:p w:rsidR="005A4F29" w:rsidRDefault="005A4F29" w:rsidP="005A4F29">
      <w:r>
        <w:tab/>
      </w:r>
      <w:r>
        <w:tab/>
        <w:t xml:space="preserve">- </w:t>
      </w:r>
      <w:proofErr w:type="spellStart"/>
      <w:r>
        <w:t>Yêu</w:t>
      </w:r>
      <w:proofErr w:type="spellEnd"/>
      <w:r>
        <w:t xml:space="preserve"> </w:t>
      </w:r>
      <w:proofErr w:type="spellStart"/>
      <w:r>
        <w:t>cầu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phẩm</w:t>
      </w:r>
      <w:proofErr w:type="spellEnd"/>
    </w:p>
    <w:p w:rsidR="005A4F29" w:rsidRDefault="005A4F29" w:rsidP="005A4F29">
      <w:r>
        <w:tab/>
      </w:r>
      <w:r>
        <w:tab/>
        <w:t xml:space="preserve">- </w:t>
      </w:r>
      <w:proofErr w:type="spellStart"/>
      <w:r w:rsidR="00B3216E">
        <w:t>Sử</w:t>
      </w:r>
      <w:proofErr w:type="spellEnd"/>
      <w:r w:rsidR="00B3216E">
        <w:t xml:space="preserve"> </w:t>
      </w:r>
      <w:proofErr w:type="spellStart"/>
      <w:r w:rsidR="00B3216E">
        <w:t>dụng</w:t>
      </w:r>
      <w:proofErr w:type="spellEnd"/>
      <w:r w:rsidR="00B3216E">
        <w:t xml:space="preserve"> (</w:t>
      </w:r>
      <w:proofErr w:type="spellStart"/>
      <w:r w:rsidR="00B3216E">
        <w:t>thưởng</w:t>
      </w:r>
      <w:proofErr w:type="spellEnd"/>
      <w:r w:rsidR="00B3216E">
        <w:t xml:space="preserve"> </w:t>
      </w:r>
      <w:proofErr w:type="spellStart"/>
      <w:r w:rsidR="00B3216E">
        <w:t>thức</w:t>
      </w:r>
      <w:proofErr w:type="spellEnd"/>
      <w:r w:rsidR="00B3216E">
        <w:t>)</w:t>
      </w:r>
    </w:p>
    <w:p w:rsidR="005A4F29" w:rsidRDefault="005A4F29" w:rsidP="005A4F29">
      <w:r>
        <w:tab/>
      </w:r>
      <w:r>
        <w:tab/>
        <w:t xml:space="preserve">- Ý </w:t>
      </w:r>
      <w:proofErr w:type="spellStart"/>
      <w:r>
        <w:t>nghĩa</w:t>
      </w:r>
      <w:proofErr w:type="spellEnd"/>
    </w:p>
    <w:p w:rsidR="005B004A" w:rsidRDefault="005B004A" w:rsidP="005B004A">
      <w:proofErr w:type="spellStart"/>
      <w:r w:rsidRPr="005D6D24">
        <w:rPr>
          <w:b/>
          <w:color w:val="FF0000"/>
        </w:rPr>
        <w:lastRenderedPageBreak/>
        <w:t>Đề</w:t>
      </w:r>
      <w:proofErr w:type="spellEnd"/>
      <w:r w:rsidRPr="005D6D24">
        <w:rPr>
          <w:b/>
          <w:color w:val="FF0000"/>
        </w:rPr>
        <w:t xml:space="preserve"> 3:</w:t>
      </w:r>
      <w:r w:rsidRPr="005D6D24">
        <w:rPr>
          <w:color w:val="FF0000"/>
        </w:rPr>
        <w:t xml:space="preserve"> </w:t>
      </w:r>
      <w:proofErr w:type="spellStart"/>
      <w:r w:rsidRPr="00AB5C6D">
        <w:rPr>
          <w:b/>
          <w:i/>
        </w:rPr>
        <w:t>Giới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thiệu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về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trường</w:t>
      </w:r>
      <w:proofErr w:type="spellEnd"/>
      <w:r w:rsidRPr="00AB5C6D">
        <w:rPr>
          <w:b/>
          <w:i/>
        </w:rPr>
        <w:t xml:space="preserve"> THCS </w:t>
      </w:r>
      <w:proofErr w:type="spellStart"/>
      <w:r w:rsidRPr="00AB5C6D">
        <w:rPr>
          <w:b/>
          <w:i/>
        </w:rPr>
        <w:t>Mạo</w:t>
      </w:r>
      <w:proofErr w:type="spellEnd"/>
      <w:r w:rsidRPr="00AB5C6D">
        <w:rPr>
          <w:b/>
          <w:i/>
        </w:rPr>
        <w:t xml:space="preserve"> </w:t>
      </w:r>
      <w:proofErr w:type="spellStart"/>
      <w:r w:rsidRPr="00AB5C6D">
        <w:rPr>
          <w:b/>
          <w:i/>
        </w:rPr>
        <w:t>Khê</w:t>
      </w:r>
      <w:proofErr w:type="spellEnd"/>
      <w:r w:rsidRPr="00AB5C6D">
        <w:rPr>
          <w:b/>
          <w:i/>
        </w:rPr>
        <w:t xml:space="preserve"> II</w:t>
      </w:r>
    </w:p>
    <w:p w:rsidR="005B004A" w:rsidRDefault="00B3216E" w:rsidP="00B3216E">
      <w:proofErr w:type="spellStart"/>
      <w:r w:rsidRPr="007C5CD0">
        <w:rPr>
          <w:i/>
          <w:u w:val="single"/>
        </w:rPr>
        <w:t>Gợi</w:t>
      </w:r>
      <w:proofErr w:type="spellEnd"/>
      <w:r w:rsidRPr="007C5CD0">
        <w:rPr>
          <w:i/>
          <w:u w:val="single"/>
        </w:rPr>
        <w:t xml:space="preserve"> ý:</w:t>
      </w:r>
      <w:r>
        <w:t xml:space="preserve"> </w:t>
      </w:r>
      <w:proofErr w:type="spellStart"/>
      <w:r>
        <w:t>Thuyết</w:t>
      </w:r>
      <w:proofErr w:type="spellEnd"/>
      <w:r>
        <w:t xml:space="preserve"> minh </w:t>
      </w:r>
      <w:proofErr w:type="spellStart"/>
      <w:r w:rsidR="00C91F16">
        <w:t>trường</w:t>
      </w:r>
      <w:proofErr w:type="spellEnd"/>
      <w:r w:rsidR="00C91F16">
        <w:t xml:space="preserve"> THCS </w:t>
      </w:r>
      <w:proofErr w:type="spellStart"/>
      <w:r w:rsidR="00C91F16">
        <w:t>Mạo</w:t>
      </w:r>
      <w:proofErr w:type="spellEnd"/>
      <w:r w:rsidR="00C91F16">
        <w:t xml:space="preserve"> </w:t>
      </w:r>
      <w:proofErr w:type="spellStart"/>
      <w:r w:rsidR="00C91F16">
        <w:t>Khê</w:t>
      </w:r>
      <w:proofErr w:type="spellEnd"/>
      <w:r w:rsidR="00C91F16">
        <w:t xml:space="preserve"> II</w:t>
      </w:r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sau</w:t>
      </w:r>
      <w:proofErr w:type="spellEnd"/>
    </w:p>
    <w:p w:rsidR="001F028C" w:rsidRDefault="007D5B61" w:rsidP="007D5B61">
      <w:r>
        <w:tab/>
      </w:r>
      <w:r>
        <w:tab/>
        <w:t xml:space="preserve">-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,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trí</w:t>
      </w:r>
      <w:proofErr w:type="spellEnd"/>
      <w:r>
        <w:t xml:space="preserve">, ý </w:t>
      </w:r>
      <w:proofErr w:type="spellStart"/>
      <w:r>
        <w:t>nghĩa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(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có</w:t>
      </w:r>
      <w:proofErr w:type="spellEnd"/>
      <w:r>
        <w:t>).</w:t>
      </w:r>
    </w:p>
    <w:p w:rsidR="008947E8" w:rsidRDefault="00CE0564">
      <w:r>
        <w:tab/>
      </w:r>
      <w:r>
        <w:tab/>
        <w:t xml:space="preserve">- </w:t>
      </w:r>
      <w:proofErr w:type="spellStart"/>
      <w:r>
        <w:t>Khung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ngôi</w:t>
      </w:r>
      <w:proofErr w:type="spellEnd"/>
      <w:r>
        <w:t xml:space="preserve"> </w:t>
      </w:r>
      <w:proofErr w:type="spellStart"/>
      <w:r>
        <w:t>trường</w:t>
      </w:r>
      <w:proofErr w:type="spellEnd"/>
    </w:p>
    <w:p w:rsidR="0097497D" w:rsidRDefault="0097497D">
      <w:r>
        <w:tab/>
      </w:r>
      <w:r>
        <w:tab/>
        <w:t xml:space="preserve">-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nỏi</w:t>
      </w:r>
      <w:proofErr w:type="spellEnd"/>
      <w:r>
        <w:t xml:space="preserve"> </w:t>
      </w:r>
      <w:proofErr w:type="spellStart"/>
      <w:r>
        <w:t>bật</w:t>
      </w:r>
      <w:proofErr w:type="spellEnd"/>
    </w:p>
    <w:p w:rsidR="0097497D" w:rsidRPr="00AB5C6D" w:rsidRDefault="0097497D">
      <w:pPr>
        <w:rPr>
          <w:i/>
        </w:rPr>
      </w:pPr>
      <w:r w:rsidRPr="00AB5C6D">
        <w:rPr>
          <w:i/>
        </w:rPr>
        <w:t xml:space="preserve">(HS </w:t>
      </w:r>
      <w:proofErr w:type="spellStart"/>
      <w:r w:rsidRPr="00AB5C6D">
        <w:rPr>
          <w:i/>
        </w:rPr>
        <w:t>có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thể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lấy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tư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liệu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từ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phòng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truyền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thống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hoặc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trang</w:t>
      </w:r>
      <w:proofErr w:type="spellEnd"/>
      <w:r w:rsidRPr="00AB5C6D">
        <w:rPr>
          <w:i/>
        </w:rPr>
        <w:t xml:space="preserve"> Web </w:t>
      </w:r>
      <w:proofErr w:type="spellStart"/>
      <w:r w:rsidRPr="00AB5C6D">
        <w:rPr>
          <w:i/>
        </w:rPr>
        <w:t>của</w:t>
      </w:r>
      <w:proofErr w:type="spellEnd"/>
      <w:r w:rsidRPr="00AB5C6D">
        <w:rPr>
          <w:i/>
        </w:rPr>
        <w:t xml:space="preserve"> </w:t>
      </w:r>
      <w:proofErr w:type="spellStart"/>
      <w:r w:rsidRPr="00AB5C6D">
        <w:rPr>
          <w:i/>
        </w:rPr>
        <w:t>trường</w:t>
      </w:r>
      <w:proofErr w:type="spellEnd"/>
      <w:r w:rsidRPr="00AB5C6D">
        <w:rPr>
          <w:i/>
        </w:rPr>
        <w:t>)</w:t>
      </w:r>
    </w:p>
    <w:sectPr w:rsidR="0097497D" w:rsidRPr="00AB5C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C4310"/>
    <w:multiLevelType w:val="hybridMultilevel"/>
    <w:tmpl w:val="14C2AED6"/>
    <w:lvl w:ilvl="0" w:tplc="0D84EF82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D2C6F09"/>
    <w:multiLevelType w:val="hybridMultilevel"/>
    <w:tmpl w:val="F7A880A8"/>
    <w:lvl w:ilvl="0" w:tplc="DF403008">
      <w:start w:val="5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9765B1B"/>
    <w:multiLevelType w:val="hybridMultilevel"/>
    <w:tmpl w:val="76BED4BE"/>
    <w:lvl w:ilvl="0" w:tplc="1528F6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5972E83"/>
    <w:multiLevelType w:val="hybridMultilevel"/>
    <w:tmpl w:val="3C3C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283D39"/>
    <w:multiLevelType w:val="hybridMultilevel"/>
    <w:tmpl w:val="C7A82408"/>
    <w:lvl w:ilvl="0" w:tplc="6EA42752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88C6DF5"/>
    <w:multiLevelType w:val="hybridMultilevel"/>
    <w:tmpl w:val="FA7E7BD2"/>
    <w:lvl w:ilvl="0" w:tplc="BB0A0D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273"/>
    <w:rsid w:val="00003F34"/>
    <w:rsid w:val="000B3C57"/>
    <w:rsid w:val="001D2787"/>
    <w:rsid w:val="001F028C"/>
    <w:rsid w:val="0030037E"/>
    <w:rsid w:val="003715A5"/>
    <w:rsid w:val="003E76A7"/>
    <w:rsid w:val="00450A35"/>
    <w:rsid w:val="00455037"/>
    <w:rsid w:val="005A4F29"/>
    <w:rsid w:val="005B004A"/>
    <w:rsid w:val="005D6D24"/>
    <w:rsid w:val="00735D5B"/>
    <w:rsid w:val="00754816"/>
    <w:rsid w:val="007C5CD0"/>
    <w:rsid w:val="007D5B61"/>
    <w:rsid w:val="00841A0D"/>
    <w:rsid w:val="008947E8"/>
    <w:rsid w:val="008C740E"/>
    <w:rsid w:val="00925273"/>
    <w:rsid w:val="0097497D"/>
    <w:rsid w:val="00AB3DAB"/>
    <w:rsid w:val="00AB5C6D"/>
    <w:rsid w:val="00AC3B14"/>
    <w:rsid w:val="00B3216E"/>
    <w:rsid w:val="00B51EB0"/>
    <w:rsid w:val="00B80866"/>
    <w:rsid w:val="00BC440C"/>
    <w:rsid w:val="00C91F16"/>
    <w:rsid w:val="00CD06FF"/>
    <w:rsid w:val="00CE0564"/>
    <w:rsid w:val="00D239B5"/>
    <w:rsid w:val="00D87C2F"/>
    <w:rsid w:val="00E508A1"/>
    <w:rsid w:val="00E53F50"/>
    <w:rsid w:val="00F334B7"/>
    <w:rsid w:val="00F3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1D22E"/>
  <w15:chartTrackingRefBased/>
  <w15:docId w15:val="{8E565D47-1440-47E1-9D00-589C4873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2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33</cp:revision>
  <dcterms:created xsi:type="dcterms:W3CDTF">2021-12-14T15:13:00Z</dcterms:created>
  <dcterms:modified xsi:type="dcterms:W3CDTF">2021-12-15T13:12:00Z</dcterms:modified>
</cp:coreProperties>
</file>