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E1" w:rsidRPr="00A60A4D" w:rsidRDefault="006B73E1" w:rsidP="006B73E1">
      <w:pPr>
        <w:jc w:val="center"/>
        <w:rPr>
          <w:rFonts w:cs="Times New Roman"/>
          <w:b/>
          <w:color w:val="000000" w:themeColor="text1"/>
          <w:szCs w:val="28"/>
        </w:rPr>
      </w:pPr>
      <w:bookmarkStart w:id="0" w:name="_GoBack"/>
      <w:r w:rsidRPr="00A60A4D">
        <w:rPr>
          <w:rFonts w:cs="Times New Roman"/>
          <w:b/>
          <w:color w:val="000000" w:themeColor="text1"/>
          <w:szCs w:val="28"/>
        </w:rPr>
        <w:t>NỘI DUNG ÔN KIỂM TRA GIỮA KÌ</w:t>
      </w:r>
    </w:p>
    <w:p w:rsidR="002950C5" w:rsidRPr="00A60A4D" w:rsidRDefault="006B73E1" w:rsidP="006B73E1">
      <w:pPr>
        <w:jc w:val="center"/>
        <w:rPr>
          <w:rFonts w:cs="Times New Roman"/>
          <w:b/>
          <w:color w:val="000000" w:themeColor="text1"/>
          <w:szCs w:val="28"/>
        </w:rPr>
      </w:pPr>
      <w:r w:rsidRPr="00A60A4D">
        <w:rPr>
          <w:rFonts w:cs="Times New Roman"/>
          <w:b/>
          <w:color w:val="000000" w:themeColor="text1"/>
          <w:szCs w:val="28"/>
        </w:rPr>
        <w:t>MÔN NGỮ VĂN LỚ</w:t>
      </w:r>
      <w:r w:rsidR="009328B1" w:rsidRPr="00A60A4D">
        <w:rPr>
          <w:rFonts w:cs="Times New Roman"/>
          <w:b/>
          <w:color w:val="000000" w:themeColor="text1"/>
          <w:szCs w:val="28"/>
        </w:rPr>
        <w:t>P 7</w:t>
      </w:r>
    </w:p>
    <w:p w:rsidR="006B73E1" w:rsidRPr="00A60A4D" w:rsidRDefault="001654A0" w:rsidP="00F300BD">
      <w:pPr>
        <w:rPr>
          <w:rFonts w:cs="Times New Roman"/>
          <w:b/>
          <w:color w:val="000000" w:themeColor="text1"/>
          <w:szCs w:val="28"/>
          <w:lang w:val="vi-VN"/>
        </w:rPr>
      </w:pPr>
      <w:r w:rsidRPr="00A60A4D">
        <w:rPr>
          <w:rFonts w:cs="Times New Roman"/>
          <w:b/>
          <w:color w:val="000000" w:themeColor="text1"/>
          <w:szCs w:val="28"/>
          <w:lang w:val="vi-VN"/>
        </w:rPr>
        <w:t xml:space="preserve">I. </w:t>
      </w:r>
      <w:r w:rsidR="006B73E1" w:rsidRPr="00A60A4D">
        <w:rPr>
          <w:rFonts w:cs="Times New Roman"/>
          <w:b/>
          <w:color w:val="000000" w:themeColor="text1"/>
          <w:szCs w:val="28"/>
        </w:rPr>
        <w:t xml:space="preserve">Phần văn bản: </w:t>
      </w:r>
    </w:p>
    <w:tbl>
      <w:tblPr>
        <w:tblW w:w="91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0"/>
        <w:gridCol w:w="1674"/>
        <w:gridCol w:w="988"/>
        <w:gridCol w:w="929"/>
        <w:gridCol w:w="2378"/>
        <w:gridCol w:w="2573"/>
      </w:tblGrid>
      <w:tr w:rsidR="00297880" w:rsidRPr="00A60A4D" w:rsidTr="00297880">
        <w:tc>
          <w:tcPr>
            <w:tcW w:w="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EF6CAC">
            <w:pPr>
              <w:spacing w:after="0" w:line="240" w:lineRule="auto"/>
              <w:jc w:val="center"/>
              <w:rPr>
                <w:rFonts w:eastAsia="Times New Roman" w:cs="Times New Roman"/>
                <w:b/>
                <w:szCs w:val="28"/>
              </w:rPr>
            </w:pPr>
            <w:r w:rsidRPr="00A60A4D">
              <w:rPr>
                <w:rFonts w:eastAsia="Times New Roman" w:cs="Times New Roman"/>
                <w:b/>
                <w:szCs w:val="28"/>
              </w:rPr>
              <w:t>STT</w:t>
            </w:r>
          </w:p>
        </w:tc>
        <w:tc>
          <w:tcPr>
            <w:tcW w:w="1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EF6CAC">
            <w:pPr>
              <w:spacing w:after="0" w:line="240" w:lineRule="auto"/>
              <w:jc w:val="center"/>
              <w:rPr>
                <w:rFonts w:eastAsia="Times New Roman" w:cs="Times New Roman"/>
                <w:b/>
                <w:szCs w:val="28"/>
              </w:rPr>
            </w:pPr>
            <w:r w:rsidRPr="00A60A4D">
              <w:rPr>
                <w:rFonts w:eastAsia="Times New Roman" w:cs="Times New Roman"/>
                <w:b/>
                <w:szCs w:val="28"/>
              </w:rPr>
              <w:t>Tên tác phẩm (hoặc đoạn trích)</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EF6CAC">
            <w:pPr>
              <w:spacing w:after="0" w:line="240" w:lineRule="auto"/>
              <w:jc w:val="center"/>
              <w:rPr>
                <w:rFonts w:eastAsia="Times New Roman" w:cs="Times New Roman"/>
                <w:b/>
                <w:szCs w:val="28"/>
              </w:rPr>
            </w:pPr>
            <w:r w:rsidRPr="00A60A4D">
              <w:rPr>
                <w:rFonts w:eastAsia="Times New Roman" w:cs="Times New Roman"/>
                <w:b/>
                <w:szCs w:val="28"/>
              </w:rPr>
              <w:t>Tác giả</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EF6CAC">
            <w:pPr>
              <w:spacing w:after="0" w:line="240" w:lineRule="auto"/>
              <w:jc w:val="center"/>
              <w:rPr>
                <w:rFonts w:eastAsia="Times New Roman" w:cs="Times New Roman"/>
                <w:b/>
                <w:szCs w:val="28"/>
              </w:rPr>
            </w:pPr>
            <w:r w:rsidRPr="00A60A4D">
              <w:rPr>
                <w:rFonts w:eastAsia="Times New Roman" w:cs="Times New Roman"/>
                <w:b/>
                <w:szCs w:val="28"/>
              </w:rPr>
              <w:t>Thể loại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EF6CAC">
            <w:pPr>
              <w:spacing w:after="0" w:line="240" w:lineRule="auto"/>
              <w:jc w:val="center"/>
              <w:rPr>
                <w:rFonts w:eastAsia="Times New Roman" w:cs="Times New Roman"/>
                <w:b/>
                <w:szCs w:val="28"/>
                <w:lang w:val="vi-VN"/>
              </w:rPr>
            </w:pPr>
            <w:r w:rsidRPr="00A60A4D">
              <w:rPr>
                <w:rFonts w:eastAsia="Times New Roman" w:cs="Times New Roman"/>
                <w:b/>
                <w:szCs w:val="28"/>
              </w:rPr>
              <w:t>Giá</w:t>
            </w:r>
            <w:r w:rsidRPr="00A60A4D">
              <w:rPr>
                <w:rFonts w:eastAsia="Times New Roman" w:cs="Times New Roman"/>
                <w:b/>
                <w:szCs w:val="28"/>
                <w:lang w:val="vi-VN"/>
              </w:rPr>
              <w:t xml:space="preserve"> trị nội dung</w:t>
            </w:r>
          </w:p>
        </w:tc>
        <w:tc>
          <w:tcPr>
            <w:tcW w:w="2611" w:type="dxa"/>
            <w:tcBorders>
              <w:top w:val="outset" w:sz="6" w:space="0" w:color="auto"/>
              <w:left w:val="outset" w:sz="6" w:space="0" w:color="auto"/>
              <w:bottom w:val="outset" w:sz="6" w:space="0" w:color="auto"/>
              <w:right w:val="outset" w:sz="6" w:space="0" w:color="auto"/>
            </w:tcBorders>
            <w:shd w:val="clear" w:color="auto" w:fill="FFFFFF"/>
          </w:tcPr>
          <w:p w:rsidR="00297880" w:rsidRPr="00A60A4D" w:rsidRDefault="00297880" w:rsidP="00EF6CAC">
            <w:pPr>
              <w:spacing w:after="0" w:line="240" w:lineRule="auto"/>
              <w:jc w:val="center"/>
              <w:rPr>
                <w:rFonts w:eastAsia="Times New Roman" w:cs="Times New Roman"/>
                <w:b/>
                <w:szCs w:val="28"/>
                <w:lang w:val="vi-VN"/>
              </w:rPr>
            </w:pPr>
            <w:r w:rsidRPr="00A60A4D">
              <w:rPr>
                <w:rFonts w:eastAsia="Times New Roman" w:cs="Times New Roman"/>
                <w:b/>
                <w:szCs w:val="28"/>
              </w:rPr>
              <w:t>Giá</w:t>
            </w:r>
            <w:r w:rsidRPr="00A60A4D">
              <w:rPr>
                <w:rFonts w:eastAsia="Times New Roman" w:cs="Times New Roman"/>
                <w:b/>
                <w:szCs w:val="28"/>
                <w:lang w:val="vi-VN"/>
              </w:rPr>
              <w:t xml:space="preserve"> trị nghệ thuật</w:t>
            </w:r>
          </w:p>
        </w:tc>
      </w:tr>
      <w:tr w:rsidR="00297880" w:rsidRPr="00A60A4D" w:rsidTr="00297880">
        <w:tc>
          <w:tcPr>
            <w:tcW w:w="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927023">
            <w:pPr>
              <w:spacing w:after="0" w:line="240" w:lineRule="auto"/>
              <w:rPr>
                <w:rFonts w:eastAsia="Times New Roman" w:cs="Times New Roman"/>
                <w:szCs w:val="28"/>
              </w:rPr>
            </w:pPr>
            <w:r w:rsidRPr="00A60A4D">
              <w:rPr>
                <w:rFonts w:eastAsia="Times New Roman" w:cs="Times New Roman"/>
                <w:szCs w:val="28"/>
              </w:rPr>
              <w:t>1</w:t>
            </w:r>
          </w:p>
        </w:tc>
        <w:tc>
          <w:tcPr>
            <w:tcW w:w="1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927023">
            <w:pPr>
              <w:spacing w:after="0" w:line="240" w:lineRule="auto"/>
              <w:rPr>
                <w:rFonts w:eastAsia="Times New Roman" w:cs="Times New Roman"/>
                <w:b/>
                <w:i/>
                <w:szCs w:val="28"/>
                <w:lang w:val="vi-VN"/>
              </w:rPr>
            </w:pPr>
            <w:r w:rsidRPr="00A60A4D">
              <w:rPr>
                <w:rFonts w:eastAsia="Times New Roman" w:cs="Times New Roman"/>
                <w:b/>
                <w:i/>
                <w:szCs w:val="28"/>
              </w:rPr>
              <w:t>Ca</w:t>
            </w:r>
            <w:r w:rsidRPr="00A60A4D">
              <w:rPr>
                <w:rFonts w:eastAsia="Times New Roman" w:cs="Times New Roman"/>
                <w:b/>
                <w:i/>
                <w:szCs w:val="28"/>
                <w:lang w:val="vi-VN"/>
              </w:rPr>
              <w:t xml:space="preserve"> Huế trên sông Hương</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927023">
            <w:pPr>
              <w:spacing w:after="0" w:line="240" w:lineRule="auto"/>
              <w:rPr>
                <w:rFonts w:eastAsia="Times New Roman" w:cs="Times New Roman"/>
                <w:szCs w:val="28"/>
                <w:lang w:val="vi-VN"/>
              </w:rPr>
            </w:pPr>
            <w:r w:rsidRPr="00A60A4D">
              <w:rPr>
                <w:rFonts w:eastAsia="Times New Roman" w:cs="Times New Roman"/>
                <w:szCs w:val="28"/>
              </w:rPr>
              <w:t>Hà</w:t>
            </w:r>
            <w:r w:rsidRPr="00A60A4D">
              <w:rPr>
                <w:rFonts w:eastAsia="Times New Roman" w:cs="Times New Roman"/>
                <w:szCs w:val="28"/>
                <w:lang w:val="vi-VN"/>
              </w:rPr>
              <w:t xml:space="preserve"> Ánh Minh</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927023">
            <w:pPr>
              <w:spacing w:after="0" w:line="240" w:lineRule="auto"/>
              <w:rPr>
                <w:rFonts w:eastAsia="Times New Roman" w:cs="Times New Roman"/>
                <w:szCs w:val="28"/>
              </w:rPr>
            </w:pPr>
            <w:r w:rsidRPr="00A60A4D">
              <w:rPr>
                <w:rFonts w:eastAsia="Times New Roman" w:cs="Times New Roman"/>
                <w:szCs w:val="28"/>
              </w:rPr>
              <w:t>Bút</w:t>
            </w:r>
            <w:r w:rsidRPr="00A60A4D">
              <w:rPr>
                <w:rFonts w:eastAsia="Times New Roman" w:cs="Times New Roman"/>
                <w:szCs w:val="28"/>
                <w:lang w:val="vi-VN"/>
              </w:rPr>
              <w:t xml:space="preserve"> k</w:t>
            </w:r>
            <w:r w:rsidRPr="00A60A4D">
              <w:rPr>
                <w:rFonts w:eastAsia="Times New Roman" w:cs="Times New Roman"/>
                <w:szCs w:val="28"/>
              </w:rPr>
              <w:t>í</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D11526" w:rsidP="00927023">
            <w:pPr>
              <w:spacing w:after="0" w:line="240" w:lineRule="auto"/>
              <w:rPr>
                <w:rFonts w:eastAsia="Times New Roman" w:cs="Times New Roman"/>
                <w:szCs w:val="28"/>
                <w:lang w:val="vi-VN"/>
              </w:rPr>
            </w:pPr>
            <w:r w:rsidRPr="00A60A4D">
              <w:rPr>
                <w:rFonts w:eastAsia="Times New Roman" w:cs="Times New Roman"/>
                <w:szCs w:val="28"/>
              </w:rPr>
              <w:t>Cố</w:t>
            </w:r>
            <w:r w:rsidRPr="00A60A4D">
              <w:rPr>
                <w:rFonts w:eastAsia="Times New Roman" w:cs="Times New Roman"/>
                <w:szCs w:val="28"/>
                <w:lang w:val="vi-VN"/>
              </w:rPr>
              <w:t xml:space="preserve"> đô Huế nổi tiếng không phải chỉ có các danh lam thắng cảnh và di tích lịch sử mà còn nổi tiếng bởi các làn điệu dân ca và âm nhạc cung đình. Ca Huế là một hình thức sinh hoạt văn hóa -  âm nhạc thanh lịch và tao nhã; một sản phẩm tinh thần đáng được trân trọng, cần được bảo tồn và phát triển.</w:t>
            </w:r>
          </w:p>
        </w:tc>
        <w:tc>
          <w:tcPr>
            <w:tcW w:w="2611" w:type="dxa"/>
            <w:tcBorders>
              <w:top w:val="outset" w:sz="6" w:space="0" w:color="auto"/>
              <w:left w:val="outset" w:sz="6" w:space="0" w:color="auto"/>
              <w:bottom w:val="outset" w:sz="6" w:space="0" w:color="auto"/>
              <w:right w:val="outset" w:sz="6" w:space="0" w:color="auto"/>
            </w:tcBorders>
            <w:shd w:val="clear" w:color="auto" w:fill="FFFFFF"/>
          </w:tcPr>
          <w:p w:rsidR="00297880" w:rsidRPr="00A60A4D" w:rsidRDefault="002362A0" w:rsidP="00927023">
            <w:pPr>
              <w:spacing w:after="0" w:line="240" w:lineRule="auto"/>
              <w:rPr>
                <w:rFonts w:eastAsia="Times New Roman" w:cs="Times New Roman"/>
                <w:color w:val="313131"/>
                <w:szCs w:val="28"/>
              </w:rPr>
            </w:pPr>
            <w:r w:rsidRPr="00A60A4D">
              <w:rPr>
                <w:rFonts w:eastAsia="Times New Roman" w:cs="Times New Roman"/>
                <w:color w:val="313131"/>
                <w:szCs w:val="28"/>
              </w:rPr>
              <w:t xml:space="preserve">Bút kí về sinh hoạt, văn hóa: </w:t>
            </w:r>
            <w:r w:rsidR="00EF6CAC" w:rsidRPr="00A60A4D">
              <w:rPr>
                <w:rFonts w:eastAsia="Times New Roman" w:cs="Times New Roman"/>
                <w:color w:val="313131"/>
                <w:szCs w:val="28"/>
              </w:rPr>
              <w:t>vừa</w:t>
            </w:r>
            <w:r w:rsidR="00EF6CAC" w:rsidRPr="00A60A4D">
              <w:rPr>
                <w:rFonts w:eastAsia="Times New Roman" w:cs="Times New Roman"/>
                <w:color w:val="313131"/>
                <w:szCs w:val="28"/>
                <w:lang w:val="vi-VN"/>
              </w:rPr>
              <w:t xml:space="preserve"> </w:t>
            </w:r>
            <w:r w:rsidRPr="00A60A4D">
              <w:rPr>
                <w:rFonts w:eastAsia="Times New Roman" w:cs="Times New Roman"/>
                <w:color w:val="313131"/>
                <w:szCs w:val="28"/>
              </w:rPr>
              <w:t>tả cảnh ca Huế trong một đêm trăng trên sông Hương, vừa giới thiệu những làn điệu dân ca Huế bằng giọng văn trữ tình.</w:t>
            </w:r>
          </w:p>
          <w:p w:rsidR="00EF6CAC" w:rsidRPr="00A60A4D" w:rsidRDefault="00EF6CAC" w:rsidP="00927023">
            <w:pPr>
              <w:spacing w:after="0" w:line="240" w:lineRule="auto"/>
              <w:rPr>
                <w:rFonts w:eastAsia="Times New Roman" w:cs="Times New Roman"/>
                <w:szCs w:val="28"/>
              </w:rPr>
            </w:pPr>
          </w:p>
        </w:tc>
      </w:tr>
      <w:tr w:rsidR="00297880" w:rsidRPr="00A60A4D" w:rsidTr="00297880">
        <w:tc>
          <w:tcPr>
            <w:tcW w:w="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297880" w:rsidP="00927023">
            <w:pPr>
              <w:spacing w:after="0" w:line="240" w:lineRule="auto"/>
              <w:rPr>
                <w:rFonts w:eastAsia="Times New Roman" w:cs="Times New Roman"/>
                <w:szCs w:val="28"/>
              </w:rPr>
            </w:pPr>
            <w:r w:rsidRPr="00A60A4D">
              <w:rPr>
                <w:rFonts w:eastAsia="Times New Roman" w:cs="Times New Roman"/>
                <w:szCs w:val="28"/>
              </w:rPr>
              <w:t>2</w:t>
            </w:r>
          </w:p>
        </w:tc>
        <w:tc>
          <w:tcPr>
            <w:tcW w:w="16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EF6CAC" w:rsidP="00927023">
            <w:pPr>
              <w:spacing w:after="0" w:line="240" w:lineRule="auto"/>
              <w:rPr>
                <w:rFonts w:eastAsia="Times New Roman" w:cs="Times New Roman"/>
                <w:b/>
                <w:i/>
                <w:szCs w:val="28"/>
                <w:lang w:val="vi-VN"/>
              </w:rPr>
            </w:pPr>
            <w:r w:rsidRPr="00A60A4D">
              <w:rPr>
                <w:rFonts w:eastAsia="Times New Roman" w:cs="Times New Roman"/>
                <w:b/>
                <w:i/>
                <w:szCs w:val="28"/>
              </w:rPr>
              <w:t>Sống</w:t>
            </w:r>
            <w:r w:rsidRPr="00A60A4D">
              <w:rPr>
                <w:rFonts w:eastAsia="Times New Roman" w:cs="Times New Roman"/>
                <w:b/>
                <w:i/>
                <w:szCs w:val="28"/>
                <w:lang w:val="vi-VN"/>
              </w:rPr>
              <w:t xml:space="preserve"> chết mặc bay</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EF6CAC" w:rsidP="00927023">
            <w:pPr>
              <w:spacing w:after="0" w:line="240" w:lineRule="auto"/>
              <w:rPr>
                <w:rFonts w:eastAsia="Times New Roman" w:cs="Times New Roman"/>
                <w:szCs w:val="28"/>
                <w:lang w:val="vi-VN"/>
              </w:rPr>
            </w:pPr>
            <w:r w:rsidRPr="00A60A4D">
              <w:rPr>
                <w:rFonts w:eastAsia="Times New Roman" w:cs="Times New Roman"/>
                <w:szCs w:val="28"/>
              </w:rPr>
              <w:t>Phạm</w:t>
            </w:r>
            <w:r w:rsidRPr="00A60A4D">
              <w:rPr>
                <w:rFonts w:eastAsia="Times New Roman" w:cs="Times New Roman"/>
                <w:szCs w:val="28"/>
                <w:lang w:val="vi-VN"/>
              </w:rPr>
              <w:t xml:space="preserve"> duy tốn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EF6CAC" w:rsidP="00927023">
            <w:pPr>
              <w:spacing w:after="0" w:line="240" w:lineRule="auto"/>
              <w:rPr>
                <w:rFonts w:eastAsia="Times New Roman" w:cs="Times New Roman"/>
                <w:szCs w:val="28"/>
                <w:lang w:val="vi-VN"/>
              </w:rPr>
            </w:pPr>
            <w:r w:rsidRPr="00A60A4D">
              <w:rPr>
                <w:rFonts w:eastAsia="Times New Roman" w:cs="Times New Roman"/>
                <w:szCs w:val="28"/>
              </w:rPr>
              <w:t>Truyện</w:t>
            </w:r>
            <w:r w:rsidRPr="00A60A4D">
              <w:rPr>
                <w:rFonts w:eastAsia="Times New Roman" w:cs="Times New Roman"/>
                <w:szCs w:val="28"/>
                <w:lang w:val="vi-VN"/>
              </w:rPr>
              <w:t xml:space="preserve"> ngắn hiện đại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97880" w:rsidRPr="00A60A4D" w:rsidRDefault="00EF6CAC" w:rsidP="00927023">
            <w:pPr>
              <w:spacing w:after="0" w:line="240" w:lineRule="auto"/>
              <w:rPr>
                <w:rFonts w:eastAsia="Times New Roman" w:cs="Times New Roman"/>
                <w:szCs w:val="28"/>
              </w:rPr>
            </w:pPr>
            <w:r w:rsidRPr="00A60A4D">
              <w:rPr>
                <w:rFonts w:eastAsia="Times New Roman" w:cs="Times New Roman"/>
                <w:color w:val="313131"/>
                <w:szCs w:val="28"/>
              </w:rPr>
              <w:t>Lên án gay gắt bọn quan lại phong kiến vô nhân đạo và bày tỏ niềm thương cảm vô hạn trước cảnh khổ của nhân dân</w:t>
            </w:r>
          </w:p>
        </w:tc>
        <w:tc>
          <w:tcPr>
            <w:tcW w:w="2611" w:type="dxa"/>
            <w:tcBorders>
              <w:top w:val="outset" w:sz="6" w:space="0" w:color="auto"/>
              <w:left w:val="outset" w:sz="6" w:space="0" w:color="auto"/>
              <w:bottom w:val="outset" w:sz="6" w:space="0" w:color="auto"/>
              <w:right w:val="outset" w:sz="6" w:space="0" w:color="auto"/>
            </w:tcBorders>
            <w:shd w:val="clear" w:color="auto" w:fill="FFFFFF"/>
          </w:tcPr>
          <w:p w:rsidR="00297880" w:rsidRPr="00A60A4D" w:rsidRDefault="00EF6CAC" w:rsidP="00927023">
            <w:pPr>
              <w:spacing w:after="0" w:line="240" w:lineRule="auto"/>
              <w:rPr>
                <w:rFonts w:eastAsia="Times New Roman" w:cs="Times New Roman"/>
                <w:i/>
                <w:iCs/>
                <w:szCs w:val="28"/>
                <w:bdr w:val="none" w:sz="0" w:space="0" w:color="auto" w:frame="1"/>
              </w:rPr>
            </w:pPr>
            <w:r w:rsidRPr="00A60A4D">
              <w:rPr>
                <w:rFonts w:eastAsia="Times New Roman" w:cs="Times New Roman"/>
                <w:color w:val="313131"/>
                <w:szCs w:val="28"/>
              </w:rPr>
              <w:t>Truyện ngắn hiện đại có nghệ thuật viết phong phú, (tương p</w:t>
            </w:r>
            <w:r w:rsidR="00A9366A" w:rsidRPr="00A60A4D">
              <w:rPr>
                <w:rFonts w:eastAsia="Times New Roman" w:cs="Times New Roman"/>
                <w:color w:val="313131"/>
                <w:szCs w:val="28"/>
              </w:rPr>
              <w:t>hản và tăng cấp), lời văn giầu</w:t>
            </w:r>
            <w:r w:rsidR="00A9366A" w:rsidRPr="00A60A4D">
              <w:rPr>
                <w:rFonts w:eastAsia="Times New Roman" w:cs="Times New Roman"/>
                <w:color w:val="313131"/>
                <w:szCs w:val="28"/>
                <w:lang w:val="vi-VN"/>
              </w:rPr>
              <w:t xml:space="preserve"> hình ảnh</w:t>
            </w:r>
            <w:r w:rsidRPr="00A60A4D">
              <w:rPr>
                <w:rFonts w:eastAsia="Times New Roman" w:cs="Times New Roman"/>
                <w:color w:val="313131"/>
                <w:szCs w:val="28"/>
              </w:rPr>
              <w:t>, sinh động.</w:t>
            </w:r>
          </w:p>
        </w:tc>
      </w:tr>
    </w:tbl>
    <w:p w:rsidR="006B73E1" w:rsidRPr="00A60A4D" w:rsidRDefault="00ED11B1" w:rsidP="00AD7051">
      <w:pPr>
        <w:rPr>
          <w:rFonts w:cs="Times New Roman"/>
          <w:b/>
          <w:color w:val="000000" w:themeColor="text1"/>
          <w:szCs w:val="28"/>
        </w:rPr>
      </w:pPr>
      <w:r w:rsidRPr="00A60A4D">
        <w:rPr>
          <w:rFonts w:cs="Times New Roman"/>
          <w:b/>
          <w:color w:val="000000" w:themeColor="text1"/>
          <w:szCs w:val="28"/>
        </w:rPr>
        <w:t>I</w:t>
      </w:r>
      <w:r w:rsidRPr="00A60A4D">
        <w:rPr>
          <w:rFonts w:cs="Times New Roman"/>
          <w:b/>
          <w:color w:val="000000" w:themeColor="text1"/>
          <w:szCs w:val="28"/>
          <w:lang w:val="vi-VN"/>
        </w:rPr>
        <w:t xml:space="preserve">. </w:t>
      </w:r>
      <w:r w:rsidR="006B73E1" w:rsidRPr="00A60A4D">
        <w:rPr>
          <w:rFonts w:cs="Times New Roman"/>
          <w:b/>
          <w:color w:val="000000" w:themeColor="text1"/>
          <w:szCs w:val="28"/>
        </w:rPr>
        <w:t>Tiếng việ</w:t>
      </w:r>
      <w:r w:rsidR="005C3CFC" w:rsidRPr="00A60A4D">
        <w:rPr>
          <w:rFonts w:cs="Times New Roman"/>
          <w:b/>
          <w:color w:val="000000" w:themeColor="text1"/>
          <w:szCs w:val="28"/>
        </w:rPr>
        <w:t>t:</w:t>
      </w:r>
    </w:p>
    <w:p w:rsidR="006B73E1" w:rsidRPr="00A60A4D" w:rsidRDefault="001654A0" w:rsidP="001654A0">
      <w:pPr>
        <w:rPr>
          <w:rFonts w:cs="Times New Roman"/>
          <w:b/>
          <w:color w:val="000000" w:themeColor="text1"/>
          <w:szCs w:val="28"/>
        </w:rPr>
      </w:pPr>
      <w:r w:rsidRPr="00A60A4D">
        <w:rPr>
          <w:rFonts w:cs="Times New Roman"/>
          <w:b/>
          <w:color w:val="000000" w:themeColor="text1"/>
          <w:szCs w:val="28"/>
        </w:rPr>
        <w:t>1</w:t>
      </w:r>
      <w:r w:rsidRPr="00A60A4D">
        <w:rPr>
          <w:rFonts w:cs="Times New Roman"/>
          <w:b/>
          <w:color w:val="000000" w:themeColor="text1"/>
          <w:szCs w:val="28"/>
          <w:lang w:val="vi-VN"/>
        </w:rPr>
        <w:t xml:space="preserve">. </w:t>
      </w:r>
      <w:r w:rsidR="005C3CFC" w:rsidRPr="00A60A4D">
        <w:rPr>
          <w:rFonts w:cs="Times New Roman"/>
          <w:b/>
          <w:color w:val="000000" w:themeColor="text1"/>
          <w:szCs w:val="28"/>
        </w:rPr>
        <w:t>Dùng</w:t>
      </w:r>
      <w:r w:rsidR="005C3CFC" w:rsidRPr="00A60A4D">
        <w:rPr>
          <w:rFonts w:cs="Times New Roman"/>
          <w:b/>
          <w:color w:val="000000" w:themeColor="text1"/>
          <w:szCs w:val="28"/>
          <w:lang w:val="vi-VN"/>
        </w:rPr>
        <w:t xml:space="preserve"> cụm chủ vị để mở rộng câu</w:t>
      </w:r>
    </w:p>
    <w:p w:rsidR="00347596" w:rsidRPr="00A60A4D" w:rsidRDefault="0008733B" w:rsidP="00C64DB2">
      <w:pPr>
        <w:rPr>
          <w:rFonts w:cs="Times New Roman"/>
          <w:b/>
          <w:i/>
          <w:color w:val="000000" w:themeColor="text1"/>
          <w:szCs w:val="28"/>
          <w:lang w:val="vi-VN"/>
        </w:rPr>
      </w:pPr>
      <w:r w:rsidRPr="00A60A4D">
        <w:rPr>
          <w:rFonts w:cs="Times New Roman"/>
          <w:b/>
          <w:i/>
          <w:color w:val="000000" w:themeColor="text1"/>
          <w:szCs w:val="28"/>
          <w:lang w:val="vi-VN"/>
        </w:rPr>
        <w:t>a. T</w:t>
      </w:r>
      <w:r w:rsidR="00347596" w:rsidRPr="00A60A4D">
        <w:rPr>
          <w:rFonts w:cs="Times New Roman"/>
          <w:b/>
          <w:i/>
          <w:color w:val="000000" w:themeColor="text1"/>
          <w:szCs w:val="28"/>
          <w:lang w:val="vi-VN"/>
        </w:rPr>
        <w:t>hế nào là dùng cụm chủ vị để mở rộng câu?</w:t>
      </w:r>
    </w:p>
    <w:p w:rsidR="00347596" w:rsidRPr="00A60A4D" w:rsidRDefault="00347596" w:rsidP="002E2DF5">
      <w:pPr>
        <w:ind w:firstLine="720"/>
        <w:rPr>
          <w:rFonts w:cs="Times New Roman"/>
          <w:color w:val="000000" w:themeColor="text1"/>
          <w:szCs w:val="28"/>
          <w:lang w:val="vi-VN"/>
        </w:rPr>
      </w:pPr>
      <w:r w:rsidRPr="00A60A4D">
        <w:rPr>
          <w:rFonts w:cs="Times New Roman"/>
          <w:color w:val="000000" w:themeColor="text1"/>
          <w:szCs w:val="28"/>
          <w:lang w:val="vi-VN"/>
        </w:rPr>
        <w:t xml:space="preserve">Khi nói hoặc viết, có thể dùng những cụm từ có hình thức giống câu đơn bình thường, gọi là </w:t>
      </w:r>
      <w:r w:rsidRPr="00A60A4D">
        <w:rPr>
          <w:rFonts w:cs="Times New Roman"/>
          <w:b/>
          <w:color w:val="000000" w:themeColor="text1"/>
          <w:szCs w:val="28"/>
          <w:lang w:val="vi-VN"/>
        </w:rPr>
        <w:t>cụm chủ - vị</w:t>
      </w:r>
      <w:r w:rsidRPr="00A60A4D">
        <w:rPr>
          <w:rFonts w:cs="Times New Roman"/>
          <w:color w:val="000000" w:themeColor="text1"/>
          <w:szCs w:val="28"/>
          <w:lang w:val="vi-VN"/>
        </w:rPr>
        <w:t xml:space="preserve"> (cụm C-V) làm thành phần của câu hoặc của cụm từ để mở rộng câu.</w:t>
      </w:r>
    </w:p>
    <w:p w:rsidR="00255834" w:rsidRPr="00A60A4D" w:rsidRDefault="0008733B" w:rsidP="00255834">
      <w:pPr>
        <w:rPr>
          <w:rFonts w:cs="Times New Roman"/>
          <w:b/>
          <w:i/>
          <w:color w:val="000000" w:themeColor="text1"/>
          <w:szCs w:val="28"/>
          <w:lang w:val="vi-VN"/>
        </w:rPr>
      </w:pPr>
      <w:r w:rsidRPr="00A60A4D">
        <w:rPr>
          <w:rFonts w:cs="Times New Roman"/>
          <w:b/>
          <w:i/>
          <w:color w:val="000000" w:themeColor="text1"/>
          <w:szCs w:val="28"/>
          <w:lang w:val="vi-VN"/>
        </w:rPr>
        <w:t xml:space="preserve">b. </w:t>
      </w:r>
      <w:r w:rsidR="00255834" w:rsidRPr="00A60A4D">
        <w:rPr>
          <w:rFonts w:cs="Times New Roman"/>
          <w:b/>
          <w:i/>
          <w:color w:val="000000" w:themeColor="text1"/>
          <w:szCs w:val="28"/>
          <w:lang w:val="vi-VN"/>
        </w:rPr>
        <w:t>Các trường hợp dùng cụm chủ - vị để mở rộng câu</w:t>
      </w:r>
    </w:p>
    <w:p w:rsidR="002E2DF5" w:rsidRPr="00A60A4D" w:rsidRDefault="002E2DF5" w:rsidP="002E2DF5">
      <w:pPr>
        <w:ind w:firstLine="720"/>
        <w:rPr>
          <w:rFonts w:cs="Times New Roman"/>
          <w:color w:val="000000" w:themeColor="text1"/>
          <w:szCs w:val="28"/>
          <w:lang w:val="vi-VN"/>
        </w:rPr>
      </w:pPr>
      <w:r w:rsidRPr="00A60A4D">
        <w:rPr>
          <w:rFonts w:cs="Times New Roman"/>
          <w:color w:val="000000" w:themeColor="text1"/>
          <w:szCs w:val="28"/>
          <w:lang w:val="vi-VN"/>
        </w:rPr>
        <w:lastRenderedPageBreak/>
        <w:t>Các thành phần câu như chủ ngữ, vị ngữ và các phụ ngữ trong cụm danh từ, động từ, cụm tính từ đều có thể được cấu tạo bằng cụm C-V</w:t>
      </w:r>
    </w:p>
    <w:p w:rsidR="006B73E1" w:rsidRPr="00A60A4D" w:rsidRDefault="00F303FB" w:rsidP="00F303FB">
      <w:pPr>
        <w:rPr>
          <w:rFonts w:cs="Times New Roman"/>
          <w:b/>
          <w:color w:val="000000" w:themeColor="text1"/>
          <w:szCs w:val="28"/>
          <w:lang w:val="vi-VN"/>
        </w:rPr>
      </w:pPr>
      <w:r w:rsidRPr="00A60A4D">
        <w:rPr>
          <w:rFonts w:cs="Times New Roman"/>
          <w:b/>
          <w:color w:val="000000" w:themeColor="text1"/>
          <w:szCs w:val="28"/>
          <w:lang w:val="vi-VN"/>
        </w:rPr>
        <w:t xml:space="preserve">2. </w:t>
      </w:r>
      <w:r w:rsidR="005C3CFC" w:rsidRPr="00A60A4D">
        <w:rPr>
          <w:rFonts w:cs="Times New Roman"/>
          <w:b/>
          <w:color w:val="000000" w:themeColor="text1"/>
          <w:szCs w:val="28"/>
        </w:rPr>
        <w:t>Liệt</w:t>
      </w:r>
      <w:r w:rsidR="005C3CFC" w:rsidRPr="00A60A4D">
        <w:rPr>
          <w:rFonts w:cs="Times New Roman"/>
          <w:b/>
          <w:color w:val="000000" w:themeColor="text1"/>
          <w:szCs w:val="28"/>
          <w:lang w:val="vi-VN"/>
        </w:rPr>
        <w:t xml:space="preserve"> kê</w:t>
      </w:r>
    </w:p>
    <w:p w:rsidR="00931E67" w:rsidRPr="00A60A4D" w:rsidRDefault="00931E67" w:rsidP="00F303FB">
      <w:pPr>
        <w:rPr>
          <w:rFonts w:cs="Times New Roman"/>
          <w:color w:val="000000" w:themeColor="text1"/>
          <w:szCs w:val="28"/>
          <w:lang w:val="vi-VN"/>
        </w:rPr>
      </w:pPr>
      <w:r w:rsidRPr="00A60A4D">
        <w:rPr>
          <w:rFonts w:cs="Times New Roman"/>
          <w:b/>
          <w:i/>
          <w:color w:val="000000" w:themeColor="text1"/>
          <w:szCs w:val="28"/>
          <w:lang w:val="vi-VN"/>
        </w:rPr>
        <w:t>a. Khái niệm:</w:t>
      </w:r>
      <w:r w:rsidRPr="00A60A4D">
        <w:rPr>
          <w:rFonts w:cs="Times New Roman"/>
          <w:color w:val="000000" w:themeColor="text1"/>
          <w:szCs w:val="28"/>
          <w:lang w:val="vi-VN"/>
        </w:rPr>
        <w:t xml:space="preserve"> Liệt kê là sắp xếp nối tiếp hàng loạt từ hay cụm từ cùng loại để diễn tả được đầy đủ, sâu sắc hơn những khía cạnh khác nhau</w:t>
      </w:r>
      <w:r w:rsidR="00F37AA0" w:rsidRPr="00A60A4D">
        <w:rPr>
          <w:rFonts w:cs="Times New Roman"/>
          <w:color w:val="000000" w:themeColor="text1"/>
          <w:szCs w:val="28"/>
          <w:lang w:val="vi-VN"/>
        </w:rPr>
        <w:t xml:space="preserve"> của thực tế hay của tư tưởng, tình cảm.</w:t>
      </w:r>
    </w:p>
    <w:p w:rsidR="0064502E" w:rsidRPr="00A60A4D" w:rsidRDefault="0064502E" w:rsidP="00F303FB">
      <w:pPr>
        <w:rPr>
          <w:rFonts w:cs="Times New Roman"/>
          <w:b/>
          <w:color w:val="000000" w:themeColor="text1"/>
          <w:szCs w:val="28"/>
          <w:lang w:val="vi-VN"/>
        </w:rPr>
      </w:pPr>
      <w:r w:rsidRPr="00A60A4D">
        <w:rPr>
          <w:rFonts w:cs="Times New Roman"/>
          <w:b/>
          <w:color w:val="000000" w:themeColor="text1"/>
          <w:szCs w:val="28"/>
          <w:lang w:val="vi-VN"/>
        </w:rPr>
        <w:t>b. Các kiểu liệt kê:</w:t>
      </w:r>
    </w:p>
    <w:p w:rsidR="0064502E" w:rsidRPr="00A60A4D" w:rsidRDefault="0064502E" w:rsidP="00F303FB">
      <w:pPr>
        <w:rPr>
          <w:rFonts w:cs="Times New Roman"/>
          <w:color w:val="000000" w:themeColor="text1"/>
          <w:szCs w:val="28"/>
          <w:lang w:val="vi-VN"/>
        </w:rPr>
      </w:pPr>
      <w:r w:rsidRPr="00A60A4D">
        <w:rPr>
          <w:rFonts w:cs="Times New Roman"/>
          <w:b/>
          <w:i/>
          <w:color w:val="000000" w:themeColor="text1"/>
          <w:szCs w:val="28"/>
          <w:lang w:val="vi-VN"/>
        </w:rPr>
        <w:t>Xét theo cấu tạo:</w:t>
      </w:r>
      <w:r w:rsidRPr="00A60A4D">
        <w:rPr>
          <w:rFonts w:cs="Times New Roman"/>
          <w:color w:val="000000" w:themeColor="text1"/>
          <w:szCs w:val="28"/>
          <w:lang w:val="vi-VN"/>
        </w:rPr>
        <w:t xml:space="preserve">  + Liệt kê theo từng cặp</w:t>
      </w:r>
    </w:p>
    <w:p w:rsidR="0064502E" w:rsidRPr="00A60A4D" w:rsidRDefault="00DC52B4" w:rsidP="00F303FB">
      <w:pPr>
        <w:rPr>
          <w:rFonts w:cs="Times New Roman"/>
          <w:color w:val="000000" w:themeColor="text1"/>
          <w:szCs w:val="28"/>
          <w:lang w:val="vi-VN"/>
        </w:rPr>
      </w:pPr>
      <w:r w:rsidRPr="00A60A4D">
        <w:rPr>
          <w:rFonts w:cs="Times New Roman"/>
          <w:color w:val="000000" w:themeColor="text1"/>
          <w:szCs w:val="28"/>
          <w:lang w:val="vi-VN"/>
        </w:rPr>
        <w:tab/>
      </w:r>
      <w:r w:rsidRPr="00A60A4D">
        <w:rPr>
          <w:rFonts w:cs="Times New Roman"/>
          <w:color w:val="000000" w:themeColor="text1"/>
          <w:szCs w:val="28"/>
          <w:lang w:val="vi-VN"/>
        </w:rPr>
        <w:tab/>
      </w:r>
      <w:r w:rsidRPr="00A60A4D">
        <w:rPr>
          <w:rFonts w:cs="Times New Roman"/>
          <w:color w:val="000000" w:themeColor="text1"/>
          <w:szCs w:val="28"/>
          <w:lang w:val="vi-VN"/>
        </w:rPr>
        <w:tab/>
      </w:r>
      <w:r w:rsidR="0064502E" w:rsidRPr="00A60A4D">
        <w:rPr>
          <w:rFonts w:cs="Times New Roman"/>
          <w:color w:val="000000" w:themeColor="text1"/>
          <w:szCs w:val="28"/>
          <w:lang w:val="vi-VN"/>
        </w:rPr>
        <w:t>+ Liệt kê không theo từng cặp</w:t>
      </w:r>
    </w:p>
    <w:p w:rsidR="0064502E" w:rsidRPr="00A60A4D" w:rsidRDefault="0064502E" w:rsidP="00F303FB">
      <w:pPr>
        <w:rPr>
          <w:rFonts w:cs="Times New Roman"/>
          <w:color w:val="000000" w:themeColor="text1"/>
          <w:szCs w:val="28"/>
          <w:lang w:val="vi-VN"/>
        </w:rPr>
      </w:pPr>
      <w:r w:rsidRPr="00A60A4D">
        <w:rPr>
          <w:rFonts w:cs="Times New Roman"/>
          <w:b/>
          <w:i/>
          <w:color w:val="000000" w:themeColor="text1"/>
          <w:szCs w:val="28"/>
          <w:lang w:val="vi-VN"/>
        </w:rPr>
        <w:t>Xét theo ý nghĩa:</w:t>
      </w:r>
      <w:r w:rsidRPr="00A60A4D">
        <w:rPr>
          <w:rFonts w:cs="Times New Roman"/>
          <w:color w:val="000000" w:themeColor="text1"/>
          <w:szCs w:val="28"/>
          <w:lang w:val="vi-VN"/>
        </w:rPr>
        <w:t xml:space="preserve"> + Liệt kê tăng tiến</w:t>
      </w:r>
    </w:p>
    <w:p w:rsidR="0064502E" w:rsidRPr="00A60A4D" w:rsidRDefault="00DC52B4" w:rsidP="00F303FB">
      <w:pPr>
        <w:rPr>
          <w:rFonts w:cs="Times New Roman"/>
          <w:color w:val="000000" w:themeColor="text1"/>
          <w:szCs w:val="28"/>
        </w:rPr>
      </w:pPr>
      <w:r w:rsidRPr="00A60A4D">
        <w:rPr>
          <w:rFonts w:cs="Times New Roman"/>
          <w:color w:val="000000" w:themeColor="text1"/>
          <w:szCs w:val="28"/>
          <w:lang w:val="vi-VN"/>
        </w:rPr>
        <w:tab/>
      </w:r>
      <w:r w:rsidRPr="00A60A4D">
        <w:rPr>
          <w:rFonts w:cs="Times New Roman"/>
          <w:color w:val="000000" w:themeColor="text1"/>
          <w:szCs w:val="28"/>
          <w:lang w:val="vi-VN"/>
        </w:rPr>
        <w:tab/>
        <w:t xml:space="preserve">         </w:t>
      </w:r>
      <w:r w:rsidR="0064502E" w:rsidRPr="00A60A4D">
        <w:rPr>
          <w:rFonts w:cs="Times New Roman"/>
          <w:color w:val="000000" w:themeColor="text1"/>
          <w:szCs w:val="28"/>
          <w:lang w:val="vi-VN"/>
        </w:rPr>
        <w:t xml:space="preserve">+  </w:t>
      </w:r>
      <w:r w:rsidR="00DE30A5" w:rsidRPr="00A60A4D">
        <w:rPr>
          <w:rFonts w:cs="Times New Roman"/>
          <w:color w:val="000000" w:themeColor="text1"/>
          <w:szCs w:val="28"/>
          <w:lang w:val="vi-VN"/>
        </w:rPr>
        <w:t>Liệt kê không tăng tiến</w:t>
      </w:r>
    </w:p>
    <w:p w:rsidR="0013408B" w:rsidRPr="00A60A4D" w:rsidRDefault="00727AC7" w:rsidP="00727AC7">
      <w:pPr>
        <w:rPr>
          <w:rFonts w:cs="Times New Roman"/>
          <w:b/>
          <w:color w:val="000000" w:themeColor="text1"/>
          <w:szCs w:val="28"/>
          <w:lang w:val="vi-VN"/>
        </w:rPr>
      </w:pPr>
      <w:r w:rsidRPr="00A60A4D">
        <w:rPr>
          <w:rFonts w:cs="Times New Roman"/>
          <w:b/>
          <w:color w:val="000000" w:themeColor="text1"/>
          <w:szCs w:val="28"/>
        </w:rPr>
        <w:t>3</w:t>
      </w:r>
      <w:r w:rsidRPr="00A60A4D">
        <w:rPr>
          <w:rFonts w:cs="Times New Roman"/>
          <w:b/>
          <w:color w:val="000000" w:themeColor="text1"/>
          <w:szCs w:val="28"/>
          <w:lang w:val="vi-VN"/>
        </w:rPr>
        <w:t xml:space="preserve">. </w:t>
      </w:r>
      <w:r w:rsidR="005C3CFC" w:rsidRPr="00A60A4D">
        <w:rPr>
          <w:rFonts w:cs="Times New Roman"/>
          <w:b/>
          <w:color w:val="000000" w:themeColor="text1"/>
          <w:szCs w:val="28"/>
        </w:rPr>
        <w:t>Dấu</w:t>
      </w:r>
      <w:r w:rsidR="005C3CFC" w:rsidRPr="00A60A4D">
        <w:rPr>
          <w:rFonts w:cs="Times New Roman"/>
          <w:b/>
          <w:color w:val="000000" w:themeColor="text1"/>
          <w:szCs w:val="28"/>
          <w:lang w:val="vi-VN"/>
        </w:rPr>
        <w:t xml:space="preserve"> chấm lửng, dấu chấm phẩ</w:t>
      </w:r>
      <w:r w:rsidR="0013408B" w:rsidRPr="00A60A4D">
        <w:rPr>
          <w:rFonts w:cs="Times New Roman"/>
          <w:b/>
          <w:color w:val="000000" w:themeColor="text1"/>
          <w:szCs w:val="28"/>
          <w:lang w:val="vi-VN"/>
        </w:rPr>
        <w:t>y</w:t>
      </w:r>
    </w:p>
    <w:p w:rsidR="0013408B" w:rsidRPr="00A60A4D" w:rsidRDefault="0013408B" w:rsidP="00727AC7">
      <w:pPr>
        <w:rPr>
          <w:rFonts w:cs="Times New Roman"/>
          <w:color w:val="000000" w:themeColor="text1"/>
          <w:szCs w:val="28"/>
          <w:lang w:val="vi-VN"/>
        </w:rPr>
      </w:pPr>
      <w:r w:rsidRPr="00A60A4D">
        <w:rPr>
          <w:rFonts w:cs="Times New Roman"/>
          <w:b/>
          <w:color w:val="000000" w:themeColor="text1"/>
          <w:szCs w:val="28"/>
          <w:lang w:val="vi-VN"/>
        </w:rPr>
        <w:t xml:space="preserve">a. Dấu chấm lửng </w:t>
      </w:r>
      <w:r w:rsidRPr="00A60A4D">
        <w:rPr>
          <w:rFonts w:cs="Times New Roman"/>
          <w:color w:val="000000" w:themeColor="text1"/>
          <w:szCs w:val="28"/>
          <w:lang w:val="vi-VN"/>
        </w:rPr>
        <w:t>được dùng để:</w:t>
      </w:r>
    </w:p>
    <w:p w:rsidR="0013408B" w:rsidRPr="00A60A4D" w:rsidRDefault="0013408B" w:rsidP="007E18DB">
      <w:pPr>
        <w:ind w:firstLine="720"/>
        <w:rPr>
          <w:rFonts w:cs="Times New Roman"/>
          <w:color w:val="000000" w:themeColor="text1"/>
          <w:szCs w:val="28"/>
          <w:lang w:val="vi-VN"/>
        </w:rPr>
      </w:pPr>
      <w:r w:rsidRPr="00A60A4D">
        <w:rPr>
          <w:rFonts w:cs="Times New Roman"/>
          <w:color w:val="000000" w:themeColor="text1"/>
          <w:szCs w:val="28"/>
          <w:lang w:val="vi-VN"/>
        </w:rPr>
        <w:t>- Tỏ ý còn nhiều sự vật, hiện tượng chưa liệt kê hết</w:t>
      </w:r>
    </w:p>
    <w:p w:rsidR="0013408B" w:rsidRPr="00A60A4D" w:rsidRDefault="0013408B" w:rsidP="007E18DB">
      <w:pPr>
        <w:ind w:firstLine="720"/>
        <w:rPr>
          <w:rFonts w:cs="Times New Roman"/>
          <w:color w:val="000000" w:themeColor="text1"/>
          <w:szCs w:val="28"/>
          <w:lang w:val="vi-VN"/>
        </w:rPr>
      </w:pPr>
      <w:r w:rsidRPr="00A60A4D">
        <w:rPr>
          <w:rFonts w:cs="Times New Roman"/>
          <w:color w:val="000000" w:themeColor="text1"/>
          <w:szCs w:val="28"/>
          <w:lang w:val="vi-VN"/>
        </w:rPr>
        <w:t>- Thể hiện chỗ lời nói bỏ dở hây ngập ngừng, ngắt quãng.</w:t>
      </w:r>
    </w:p>
    <w:p w:rsidR="0013408B" w:rsidRPr="00A60A4D" w:rsidRDefault="0013408B" w:rsidP="007E18DB">
      <w:pPr>
        <w:ind w:firstLine="720"/>
        <w:rPr>
          <w:rFonts w:cs="Times New Roman"/>
          <w:color w:val="000000" w:themeColor="text1"/>
          <w:szCs w:val="28"/>
          <w:lang w:val="vi-VN"/>
        </w:rPr>
      </w:pPr>
      <w:r w:rsidRPr="00A60A4D">
        <w:rPr>
          <w:rFonts w:cs="Times New Roman"/>
          <w:color w:val="000000" w:themeColor="text1"/>
          <w:szCs w:val="28"/>
          <w:lang w:val="vi-VN"/>
        </w:rPr>
        <w:t>- Làm giãn nhịp điệu câu văn, chuẩn bị cho sự xuất hiện của một từ ngữ biểu thị nội dung bất ngờ hay hài hước châm biếm.</w:t>
      </w:r>
    </w:p>
    <w:p w:rsidR="0013408B" w:rsidRPr="00A60A4D" w:rsidRDefault="00D57D51" w:rsidP="00727AC7">
      <w:pPr>
        <w:rPr>
          <w:rFonts w:cs="Times New Roman"/>
          <w:color w:val="000000" w:themeColor="text1"/>
          <w:szCs w:val="28"/>
          <w:lang w:val="vi-VN"/>
        </w:rPr>
      </w:pPr>
      <w:r w:rsidRPr="00A60A4D">
        <w:rPr>
          <w:rFonts w:cs="Times New Roman"/>
          <w:b/>
          <w:color w:val="000000" w:themeColor="text1"/>
          <w:szCs w:val="28"/>
          <w:lang w:val="vi-VN"/>
        </w:rPr>
        <w:t xml:space="preserve">b. Dấu chấm phẩy </w:t>
      </w:r>
      <w:r w:rsidRPr="00A60A4D">
        <w:rPr>
          <w:rFonts w:cs="Times New Roman"/>
          <w:color w:val="000000" w:themeColor="text1"/>
          <w:szCs w:val="28"/>
          <w:lang w:val="vi-VN"/>
        </w:rPr>
        <w:t>được dùng để:</w:t>
      </w:r>
    </w:p>
    <w:p w:rsidR="00D57D51" w:rsidRPr="00A60A4D" w:rsidRDefault="00D57D51" w:rsidP="007E18DB">
      <w:pPr>
        <w:ind w:firstLine="720"/>
        <w:rPr>
          <w:rFonts w:cs="Times New Roman"/>
          <w:color w:val="000000" w:themeColor="text1"/>
          <w:szCs w:val="28"/>
          <w:lang w:val="vi-VN"/>
        </w:rPr>
      </w:pPr>
      <w:r w:rsidRPr="00A60A4D">
        <w:rPr>
          <w:rFonts w:cs="Times New Roman"/>
          <w:color w:val="000000" w:themeColor="text1"/>
          <w:szCs w:val="28"/>
          <w:lang w:val="vi-VN"/>
        </w:rPr>
        <w:t>- Đánh dấu ranh giơi giữa các vế của một câu ghép có cấu tạo phức tạp</w:t>
      </w:r>
    </w:p>
    <w:p w:rsidR="00D57D51" w:rsidRPr="00A60A4D" w:rsidRDefault="00D57D51" w:rsidP="007E18DB">
      <w:pPr>
        <w:ind w:firstLine="720"/>
        <w:rPr>
          <w:rFonts w:cs="Times New Roman"/>
          <w:color w:val="000000" w:themeColor="text1"/>
          <w:szCs w:val="28"/>
          <w:lang w:val="vi-VN"/>
        </w:rPr>
      </w:pPr>
      <w:r w:rsidRPr="00A60A4D">
        <w:rPr>
          <w:rFonts w:cs="Times New Roman"/>
          <w:color w:val="000000" w:themeColor="text1"/>
          <w:szCs w:val="28"/>
          <w:lang w:val="vi-VN"/>
        </w:rPr>
        <w:t>- Đánh dấu ranh giới giữa các bộ phận trong một phép liệt kê phức tạp.</w:t>
      </w:r>
    </w:p>
    <w:p w:rsidR="006B73E1" w:rsidRPr="00A60A4D" w:rsidRDefault="0013408B" w:rsidP="00727AC7">
      <w:pPr>
        <w:rPr>
          <w:rFonts w:cs="Times New Roman"/>
          <w:b/>
          <w:color w:val="000000" w:themeColor="text1"/>
          <w:szCs w:val="28"/>
          <w:lang w:val="vi-VN"/>
        </w:rPr>
      </w:pPr>
      <w:r w:rsidRPr="00A60A4D">
        <w:rPr>
          <w:rFonts w:cs="Times New Roman"/>
          <w:b/>
          <w:color w:val="000000" w:themeColor="text1"/>
          <w:szCs w:val="28"/>
          <w:lang w:val="vi-VN"/>
        </w:rPr>
        <w:t>4. D</w:t>
      </w:r>
      <w:r w:rsidR="005C3CFC" w:rsidRPr="00A60A4D">
        <w:rPr>
          <w:rFonts w:cs="Times New Roman"/>
          <w:b/>
          <w:color w:val="000000" w:themeColor="text1"/>
          <w:szCs w:val="28"/>
          <w:lang w:val="vi-VN"/>
        </w:rPr>
        <w:t>ấu gạch ngang</w:t>
      </w:r>
    </w:p>
    <w:p w:rsidR="009008DA" w:rsidRPr="00A60A4D" w:rsidRDefault="009008DA" w:rsidP="00727AC7">
      <w:pPr>
        <w:rPr>
          <w:rFonts w:cs="Times New Roman"/>
          <w:b/>
          <w:color w:val="000000" w:themeColor="text1"/>
          <w:szCs w:val="28"/>
          <w:lang w:val="vi-VN"/>
        </w:rPr>
      </w:pPr>
      <w:r w:rsidRPr="00A60A4D">
        <w:rPr>
          <w:rFonts w:cs="Times New Roman"/>
          <w:b/>
          <w:color w:val="000000" w:themeColor="text1"/>
          <w:szCs w:val="28"/>
          <w:lang w:val="vi-VN"/>
        </w:rPr>
        <w:t>a. Công dụng của dấu gạch ngang</w:t>
      </w:r>
    </w:p>
    <w:p w:rsidR="0078223B" w:rsidRPr="00A60A4D" w:rsidRDefault="0078223B" w:rsidP="00214772">
      <w:pPr>
        <w:ind w:firstLine="720"/>
        <w:rPr>
          <w:rFonts w:cs="Times New Roman"/>
          <w:color w:val="000000" w:themeColor="text1"/>
          <w:szCs w:val="28"/>
          <w:lang w:val="vi-VN"/>
        </w:rPr>
      </w:pPr>
      <w:r w:rsidRPr="00A60A4D">
        <w:rPr>
          <w:rFonts w:cs="Times New Roman"/>
          <w:color w:val="000000" w:themeColor="text1"/>
          <w:szCs w:val="28"/>
          <w:lang w:val="vi-VN"/>
        </w:rPr>
        <w:t>- Đặt ở giữa câu để đánh dấu bộ phận chú thích, giải thích trong câu</w:t>
      </w:r>
    </w:p>
    <w:p w:rsidR="0078223B" w:rsidRPr="00A60A4D" w:rsidRDefault="0078223B" w:rsidP="00214772">
      <w:pPr>
        <w:ind w:firstLine="720"/>
        <w:rPr>
          <w:rFonts w:cs="Times New Roman"/>
          <w:color w:val="000000" w:themeColor="text1"/>
          <w:szCs w:val="28"/>
          <w:lang w:val="vi-VN"/>
        </w:rPr>
      </w:pPr>
      <w:r w:rsidRPr="00A60A4D">
        <w:rPr>
          <w:rFonts w:cs="Times New Roman"/>
          <w:color w:val="000000" w:themeColor="text1"/>
          <w:szCs w:val="28"/>
          <w:lang w:val="vi-VN"/>
        </w:rPr>
        <w:t>- Đặt ở đầu dòng để đánh dấu lời nói trực tiếp của nhân vật hoặc để liệt kê.</w:t>
      </w:r>
    </w:p>
    <w:p w:rsidR="0078223B" w:rsidRPr="00A60A4D" w:rsidRDefault="0078223B" w:rsidP="00214772">
      <w:pPr>
        <w:ind w:firstLine="720"/>
        <w:rPr>
          <w:rFonts w:cs="Times New Roman"/>
          <w:color w:val="000000" w:themeColor="text1"/>
          <w:szCs w:val="28"/>
          <w:lang w:val="vi-VN"/>
        </w:rPr>
      </w:pPr>
      <w:r w:rsidRPr="00A60A4D">
        <w:rPr>
          <w:rFonts w:cs="Times New Roman"/>
          <w:color w:val="000000" w:themeColor="text1"/>
          <w:szCs w:val="28"/>
          <w:lang w:val="vi-VN"/>
        </w:rPr>
        <w:t>- Nối các từ nằm trong một liên danh</w:t>
      </w:r>
    </w:p>
    <w:p w:rsidR="0078223B" w:rsidRPr="00A60A4D" w:rsidRDefault="0078223B" w:rsidP="00214772">
      <w:pPr>
        <w:rPr>
          <w:rFonts w:cs="Times New Roman"/>
          <w:b/>
          <w:color w:val="000000" w:themeColor="text1"/>
          <w:szCs w:val="28"/>
          <w:lang w:val="vi-VN"/>
        </w:rPr>
      </w:pPr>
      <w:r w:rsidRPr="00A60A4D">
        <w:rPr>
          <w:rFonts w:cs="Times New Roman"/>
          <w:b/>
          <w:color w:val="000000" w:themeColor="text1"/>
          <w:szCs w:val="28"/>
          <w:lang w:val="vi-VN"/>
        </w:rPr>
        <w:t>b. Phân biệt dấu gạch ngang vớ</w:t>
      </w:r>
      <w:r w:rsidR="00C440D1" w:rsidRPr="00A60A4D">
        <w:rPr>
          <w:rFonts w:cs="Times New Roman"/>
          <w:b/>
          <w:color w:val="000000" w:themeColor="text1"/>
          <w:szCs w:val="28"/>
          <w:lang w:val="vi-VN"/>
        </w:rPr>
        <w:t>i</w:t>
      </w:r>
      <w:r w:rsidRPr="00A60A4D">
        <w:rPr>
          <w:rFonts w:cs="Times New Roman"/>
          <w:b/>
          <w:color w:val="000000" w:themeColor="text1"/>
          <w:szCs w:val="28"/>
          <w:lang w:val="vi-VN"/>
        </w:rPr>
        <w:t xml:space="preserve"> dấu gạch nối.</w:t>
      </w:r>
    </w:p>
    <w:p w:rsidR="00C46CED" w:rsidRPr="00A60A4D" w:rsidRDefault="00C46CED" w:rsidP="00214772">
      <w:pPr>
        <w:ind w:firstLine="720"/>
        <w:rPr>
          <w:rFonts w:cs="Times New Roman"/>
          <w:color w:val="000000" w:themeColor="text1"/>
          <w:szCs w:val="28"/>
          <w:lang w:val="vi-VN"/>
        </w:rPr>
      </w:pPr>
      <w:r w:rsidRPr="00A60A4D">
        <w:rPr>
          <w:rFonts w:cs="Times New Roman"/>
          <w:color w:val="000000" w:themeColor="text1"/>
          <w:szCs w:val="28"/>
          <w:lang w:val="vi-VN"/>
        </w:rPr>
        <w:lastRenderedPageBreak/>
        <w:t>- Dấu gạch nối không phải là một dấu câu. Nó chỉ dùng để nối các tiếng trong những từ mượn gồm nhiều tiếng</w:t>
      </w:r>
    </w:p>
    <w:p w:rsidR="00C46CED" w:rsidRPr="00A60A4D" w:rsidRDefault="00C46CED" w:rsidP="00214772">
      <w:pPr>
        <w:ind w:firstLine="720"/>
        <w:rPr>
          <w:rFonts w:cs="Times New Roman"/>
          <w:color w:val="000000" w:themeColor="text1"/>
          <w:szCs w:val="28"/>
        </w:rPr>
      </w:pPr>
      <w:r w:rsidRPr="00A60A4D">
        <w:rPr>
          <w:rFonts w:cs="Times New Roman"/>
          <w:color w:val="000000" w:themeColor="text1"/>
          <w:szCs w:val="28"/>
          <w:lang w:val="vi-VN"/>
        </w:rPr>
        <w:t>- Dấu gạch nối ngắn hơn dấu gạch ngang.</w:t>
      </w:r>
    </w:p>
    <w:p w:rsidR="00E04961" w:rsidRPr="00A60A4D" w:rsidRDefault="00214772" w:rsidP="00214772">
      <w:pPr>
        <w:rPr>
          <w:rFonts w:cs="Times New Roman"/>
          <w:b/>
          <w:color w:val="000000" w:themeColor="text1"/>
          <w:szCs w:val="28"/>
          <w:lang w:val="vi-VN"/>
        </w:rPr>
      </w:pPr>
      <w:r w:rsidRPr="00A60A4D">
        <w:rPr>
          <w:rFonts w:cs="Times New Roman"/>
          <w:b/>
          <w:color w:val="000000" w:themeColor="text1"/>
          <w:szCs w:val="28"/>
        </w:rPr>
        <w:t>I</w:t>
      </w:r>
      <w:r w:rsidRPr="00A60A4D">
        <w:rPr>
          <w:rFonts w:cs="Times New Roman"/>
          <w:b/>
          <w:color w:val="000000" w:themeColor="text1"/>
          <w:szCs w:val="28"/>
          <w:lang w:val="vi-VN"/>
        </w:rPr>
        <w:t xml:space="preserve">. </w:t>
      </w:r>
      <w:r w:rsidR="00C8443D" w:rsidRPr="00A60A4D">
        <w:rPr>
          <w:rFonts w:cs="Times New Roman"/>
          <w:b/>
          <w:color w:val="000000" w:themeColor="text1"/>
          <w:szCs w:val="28"/>
        </w:rPr>
        <w:t>Tậ</w:t>
      </w:r>
      <w:r w:rsidR="00BF5EB5" w:rsidRPr="00A60A4D">
        <w:rPr>
          <w:rFonts w:cs="Times New Roman"/>
          <w:b/>
          <w:color w:val="000000" w:themeColor="text1"/>
          <w:szCs w:val="28"/>
        </w:rPr>
        <w:t>p làm văn</w:t>
      </w:r>
      <w:r w:rsidR="00BF5EB5" w:rsidRPr="00A60A4D">
        <w:rPr>
          <w:rFonts w:cs="Times New Roman"/>
          <w:b/>
          <w:color w:val="000000" w:themeColor="text1"/>
          <w:szCs w:val="28"/>
          <w:lang w:val="vi-VN"/>
        </w:rPr>
        <w:t>: Phép lập luận giải thích</w:t>
      </w:r>
    </w:p>
    <w:p w:rsidR="00663CFE" w:rsidRPr="00A60A4D" w:rsidRDefault="003B545E" w:rsidP="00214772">
      <w:pPr>
        <w:rPr>
          <w:rFonts w:cs="Times New Roman"/>
          <w:b/>
          <w:color w:val="000000" w:themeColor="text1"/>
          <w:szCs w:val="28"/>
          <w:lang w:val="vi-VN"/>
        </w:rPr>
      </w:pPr>
      <w:r w:rsidRPr="00A60A4D">
        <w:rPr>
          <w:rFonts w:cs="Times New Roman"/>
          <w:b/>
          <w:color w:val="000000" w:themeColor="text1"/>
          <w:szCs w:val="28"/>
          <w:lang w:val="vi-VN"/>
        </w:rPr>
        <w:t>1</w:t>
      </w:r>
      <w:r w:rsidR="00663CFE" w:rsidRPr="00A60A4D">
        <w:rPr>
          <w:rFonts w:cs="Times New Roman"/>
          <w:b/>
          <w:color w:val="000000" w:themeColor="text1"/>
          <w:szCs w:val="28"/>
          <w:lang w:val="vi-VN"/>
        </w:rPr>
        <w:t xml:space="preserve">. Lí thuyết: </w:t>
      </w:r>
    </w:p>
    <w:p w:rsidR="003B545E" w:rsidRPr="00A60A4D" w:rsidRDefault="003B545E" w:rsidP="00663CFE">
      <w:pPr>
        <w:ind w:firstLine="720"/>
        <w:rPr>
          <w:rFonts w:cs="Times New Roman"/>
          <w:color w:val="000000" w:themeColor="text1"/>
          <w:szCs w:val="28"/>
          <w:lang w:val="vi-VN"/>
        </w:rPr>
      </w:pPr>
      <w:r w:rsidRPr="00A60A4D">
        <w:rPr>
          <w:rFonts w:cs="Times New Roman"/>
          <w:b/>
          <w:color w:val="000000" w:themeColor="text1"/>
          <w:szCs w:val="28"/>
          <w:lang w:val="vi-VN"/>
        </w:rPr>
        <w:t xml:space="preserve">Lập luận giải thích: </w:t>
      </w:r>
      <w:r w:rsidRPr="00A60A4D">
        <w:rPr>
          <w:rFonts w:cs="Times New Roman"/>
          <w:color w:val="000000" w:themeColor="text1"/>
          <w:szCs w:val="28"/>
          <w:lang w:val="vi-VN"/>
        </w:rPr>
        <w:t xml:space="preserve">Là làm cho mọi người hiểu rõ các tư tưởng, đạo lí, phẩm chất, quan hệ...cần được giải thích nhằm nâng cao nhận thức, trí tuệ, bồi dưỡng tư tưởng, tình cảm </w:t>
      </w:r>
      <w:r w:rsidR="00A60858" w:rsidRPr="00A60A4D">
        <w:rPr>
          <w:rFonts w:cs="Times New Roman"/>
          <w:color w:val="000000" w:themeColor="text1"/>
          <w:szCs w:val="28"/>
          <w:lang w:val="vi-VN"/>
        </w:rPr>
        <w:t xml:space="preserve">cho </w:t>
      </w:r>
      <w:r w:rsidRPr="00A60A4D">
        <w:rPr>
          <w:rFonts w:cs="Times New Roman"/>
          <w:color w:val="000000" w:themeColor="text1"/>
          <w:szCs w:val="28"/>
          <w:lang w:val="vi-VN"/>
        </w:rPr>
        <w:t>con người.</w:t>
      </w:r>
    </w:p>
    <w:p w:rsidR="00F16A73" w:rsidRPr="00A60A4D" w:rsidRDefault="00F16A73" w:rsidP="00214772">
      <w:pPr>
        <w:rPr>
          <w:rFonts w:cs="Times New Roman"/>
          <w:color w:val="000000" w:themeColor="text1"/>
          <w:szCs w:val="28"/>
          <w:lang w:val="vi-VN"/>
        </w:rPr>
      </w:pPr>
      <w:r w:rsidRPr="00A60A4D">
        <w:rPr>
          <w:rFonts w:cs="Times New Roman"/>
          <w:color w:val="000000" w:themeColor="text1"/>
          <w:szCs w:val="28"/>
          <w:lang w:val="vi-VN"/>
        </w:rPr>
        <w:tab/>
        <w:t>Người ta thường giải thích bằng các cách: nêu định nghĩa, kể ra các biểu hiện, so sánh, đối chiếu với các hiện tượng khác, chỉ ra các mặt lợi, hại, nguyên nhân, hậu quả, cách đề phòng hoặc noi theo...của hiện tượng hoặc vấn đề được giải thích.</w:t>
      </w:r>
    </w:p>
    <w:p w:rsidR="003C373E" w:rsidRPr="00A60A4D" w:rsidRDefault="003C373E" w:rsidP="00214772">
      <w:pPr>
        <w:rPr>
          <w:rFonts w:cs="Times New Roman"/>
          <w:color w:val="000000" w:themeColor="text1"/>
          <w:szCs w:val="28"/>
          <w:lang w:val="vi-VN"/>
        </w:rPr>
      </w:pPr>
      <w:r w:rsidRPr="00A60A4D">
        <w:rPr>
          <w:rFonts w:cs="Times New Roman"/>
          <w:color w:val="000000" w:themeColor="text1"/>
          <w:szCs w:val="28"/>
          <w:lang w:val="vi-VN"/>
        </w:rPr>
        <w:tab/>
        <w:t>Bài văn giải thích có mạch lạc, lớp lang, ngôn từ trong sáng, dễ hiểu. Không nên dùng những điều không ai hiểu để giải thích những điều người ta chưa hiểu.</w:t>
      </w:r>
    </w:p>
    <w:p w:rsidR="003C373E" w:rsidRPr="00A60A4D" w:rsidRDefault="003C373E" w:rsidP="00214772">
      <w:pPr>
        <w:rPr>
          <w:rFonts w:cs="Times New Roman"/>
          <w:color w:val="000000" w:themeColor="text1"/>
          <w:szCs w:val="28"/>
          <w:lang w:val="vi-VN"/>
        </w:rPr>
      </w:pPr>
      <w:r w:rsidRPr="00A60A4D">
        <w:rPr>
          <w:rFonts w:cs="Times New Roman"/>
          <w:color w:val="000000" w:themeColor="text1"/>
          <w:szCs w:val="28"/>
          <w:lang w:val="vi-VN"/>
        </w:rPr>
        <w:tab/>
        <w:t xml:space="preserve">Muốn làm được </w:t>
      </w:r>
      <w:r w:rsidR="00DB5ECC" w:rsidRPr="00A60A4D">
        <w:rPr>
          <w:rFonts w:cs="Times New Roman"/>
          <w:color w:val="000000" w:themeColor="text1"/>
          <w:szCs w:val="28"/>
          <w:lang w:val="vi-VN"/>
        </w:rPr>
        <w:t>bà</w:t>
      </w:r>
      <w:r w:rsidRPr="00A60A4D">
        <w:rPr>
          <w:rFonts w:cs="Times New Roman"/>
          <w:color w:val="000000" w:themeColor="text1"/>
          <w:szCs w:val="28"/>
          <w:lang w:val="vi-VN"/>
        </w:rPr>
        <w:t>i giải thích tốt, phải học nhiều, đọc nhiều, vận dụng tổng hợp các thao tác giải thích phù hợp.</w:t>
      </w:r>
    </w:p>
    <w:p w:rsidR="006D554D" w:rsidRPr="00A60A4D" w:rsidRDefault="006D554D" w:rsidP="00214772">
      <w:pPr>
        <w:rPr>
          <w:rFonts w:cs="Times New Roman"/>
          <w:b/>
          <w:color w:val="000000" w:themeColor="text1"/>
          <w:szCs w:val="28"/>
          <w:lang w:val="vi-VN"/>
        </w:rPr>
      </w:pPr>
      <w:r w:rsidRPr="00A60A4D">
        <w:rPr>
          <w:rFonts w:cs="Times New Roman"/>
          <w:b/>
          <w:color w:val="000000" w:themeColor="text1"/>
          <w:szCs w:val="28"/>
          <w:lang w:val="vi-VN"/>
        </w:rPr>
        <w:t xml:space="preserve">2. </w:t>
      </w:r>
      <w:r w:rsidR="002C73B3" w:rsidRPr="00A60A4D">
        <w:rPr>
          <w:rFonts w:cs="Times New Roman"/>
          <w:b/>
          <w:color w:val="000000" w:themeColor="text1"/>
          <w:szCs w:val="28"/>
          <w:lang w:val="vi-VN"/>
        </w:rPr>
        <w:t>Định hướng làm bài</w:t>
      </w:r>
    </w:p>
    <w:p w:rsidR="005F4D39" w:rsidRPr="00A60A4D" w:rsidRDefault="005F4D39" w:rsidP="00214772">
      <w:pPr>
        <w:rPr>
          <w:rFonts w:cs="Times New Roman"/>
          <w:color w:val="000000" w:themeColor="text1"/>
          <w:szCs w:val="28"/>
          <w:lang w:val="vi-VN"/>
        </w:rPr>
      </w:pPr>
      <w:r w:rsidRPr="00A60A4D">
        <w:rPr>
          <w:rFonts w:cs="Times New Roman"/>
          <w:b/>
          <w:color w:val="000000" w:themeColor="text1"/>
          <w:szCs w:val="28"/>
          <w:lang w:val="vi-VN"/>
        </w:rPr>
        <w:t xml:space="preserve">Mở bài: </w:t>
      </w:r>
      <w:r w:rsidR="001A4E15" w:rsidRPr="00A60A4D">
        <w:rPr>
          <w:rFonts w:cs="Times New Roman"/>
          <w:color w:val="000000" w:themeColor="text1"/>
          <w:szCs w:val="28"/>
          <w:lang w:val="vi-VN"/>
        </w:rPr>
        <w:t>Dẫn dắt tới vấn đề cần giải thích</w:t>
      </w:r>
    </w:p>
    <w:p w:rsidR="00E943A3" w:rsidRPr="00A60A4D" w:rsidRDefault="00383112" w:rsidP="00214772">
      <w:pPr>
        <w:rPr>
          <w:rFonts w:cs="Times New Roman"/>
          <w:b/>
          <w:color w:val="000000" w:themeColor="text1"/>
          <w:szCs w:val="28"/>
          <w:lang w:val="vi-VN"/>
        </w:rPr>
      </w:pPr>
      <w:r w:rsidRPr="00A60A4D">
        <w:rPr>
          <w:rFonts w:cs="Times New Roman"/>
          <w:b/>
          <w:color w:val="000000" w:themeColor="text1"/>
          <w:szCs w:val="28"/>
          <w:lang w:val="vi-VN"/>
        </w:rPr>
        <w:t xml:space="preserve">Thân bài: </w:t>
      </w:r>
    </w:p>
    <w:p w:rsidR="00383112" w:rsidRPr="00A60A4D" w:rsidRDefault="00E943A3" w:rsidP="00B055C7">
      <w:pPr>
        <w:ind w:firstLine="720"/>
        <w:rPr>
          <w:rFonts w:cs="Times New Roman"/>
          <w:b/>
          <w:color w:val="000000" w:themeColor="text1"/>
          <w:szCs w:val="28"/>
          <w:lang w:val="vi-VN"/>
        </w:rPr>
      </w:pPr>
      <w:r w:rsidRPr="00A60A4D">
        <w:rPr>
          <w:rFonts w:cs="Times New Roman"/>
          <w:b/>
          <w:color w:val="000000" w:themeColor="text1"/>
          <w:szCs w:val="28"/>
          <w:lang w:val="vi-VN"/>
        </w:rPr>
        <w:t xml:space="preserve">a. </w:t>
      </w:r>
      <w:r w:rsidR="00DB5ECC" w:rsidRPr="00A60A4D">
        <w:rPr>
          <w:rFonts w:cs="Times New Roman"/>
          <w:b/>
          <w:color w:val="000000" w:themeColor="text1"/>
          <w:szCs w:val="28"/>
          <w:lang w:val="vi-VN"/>
        </w:rPr>
        <w:t>G</w:t>
      </w:r>
      <w:r w:rsidR="00021FBE" w:rsidRPr="00A60A4D">
        <w:rPr>
          <w:rFonts w:cs="Times New Roman"/>
          <w:b/>
          <w:color w:val="000000" w:themeColor="text1"/>
          <w:szCs w:val="28"/>
          <w:lang w:val="vi-VN"/>
        </w:rPr>
        <w:t>iải thích:</w:t>
      </w:r>
      <w:r w:rsidRPr="00A60A4D">
        <w:rPr>
          <w:rFonts w:cs="Times New Roman"/>
          <w:b/>
          <w:color w:val="000000" w:themeColor="text1"/>
          <w:szCs w:val="28"/>
          <w:lang w:val="vi-VN"/>
        </w:rPr>
        <w:t xml:space="preserve"> </w:t>
      </w:r>
    </w:p>
    <w:p w:rsidR="00CC2D5B" w:rsidRPr="00A60A4D" w:rsidRDefault="00CC2D5B" w:rsidP="00214772">
      <w:pPr>
        <w:rPr>
          <w:rFonts w:cs="Times New Roman"/>
          <w:color w:val="000000" w:themeColor="text1"/>
          <w:szCs w:val="28"/>
          <w:lang w:val="vi-VN"/>
        </w:rPr>
      </w:pPr>
      <w:r w:rsidRPr="00A60A4D">
        <w:rPr>
          <w:rFonts w:cs="Times New Roman"/>
          <w:b/>
          <w:color w:val="000000" w:themeColor="text1"/>
          <w:szCs w:val="28"/>
          <w:lang w:val="vi-VN"/>
        </w:rPr>
        <w:tab/>
      </w:r>
      <w:r w:rsidR="00B055C7" w:rsidRPr="00A60A4D">
        <w:rPr>
          <w:rFonts w:cs="Times New Roman"/>
          <w:b/>
          <w:color w:val="000000" w:themeColor="text1"/>
          <w:szCs w:val="28"/>
          <w:lang w:val="vi-VN"/>
        </w:rPr>
        <w:tab/>
      </w:r>
      <w:r w:rsidRPr="00A60A4D">
        <w:rPr>
          <w:rFonts w:cs="Times New Roman"/>
          <w:color w:val="000000" w:themeColor="text1"/>
          <w:szCs w:val="28"/>
          <w:lang w:val="vi-VN"/>
        </w:rPr>
        <w:t>- Nghệ thuật của câu nói nếu có</w:t>
      </w:r>
    </w:p>
    <w:p w:rsidR="001A4E15" w:rsidRPr="00A60A4D" w:rsidRDefault="001A4E15" w:rsidP="00214772">
      <w:pPr>
        <w:rPr>
          <w:rFonts w:cs="Times New Roman"/>
          <w:color w:val="000000" w:themeColor="text1"/>
          <w:szCs w:val="28"/>
          <w:lang w:val="vi-VN"/>
        </w:rPr>
      </w:pPr>
      <w:r w:rsidRPr="00A60A4D">
        <w:rPr>
          <w:rFonts w:cs="Times New Roman"/>
          <w:color w:val="000000" w:themeColor="text1"/>
          <w:szCs w:val="28"/>
          <w:lang w:val="vi-VN"/>
        </w:rPr>
        <w:tab/>
      </w:r>
      <w:r w:rsidR="00B055C7" w:rsidRPr="00A60A4D">
        <w:rPr>
          <w:rFonts w:cs="Times New Roman"/>
          <w:color w:val="000000" w:themeColor="text1"/>
          <w:szCs w:val="28"/>
          <w:lang w:val="vi-VN"/>
        </w:rPr>
        <w:tab/>
      </w:r>
      <w:r w:rsidRPr="00A60A4D">
        <w:rPr>
          <w:rFonts w:cs="Times New Roman"/>
          <w:color w:val="000000" w:themeColor="text1"/>
          <w:szCs w:val="28"/>
          <w:lang w:val="vi-VN"/>
        </w:rPr>
        <w:t xml:space="preserve">- Giải </w:t>
      </w:r>
      <w:r w:rsidR="00CC2D5B" w:rsidRPr="00A60A4D">
        <w:rPr>
          <w:rFonts w:cs="Times New Roman"/>
          <w:color w:val="000000" w:themeColor="text1"/>
          <w:szCs w:val="28"/>
          <w:lang w:val="vi-VN"/>
        </w:rPr>
        <w:t>thích</w:t>
      </w:r>
      <w:r w:rsidRPr="00A60A4D">
        <w:rPr>
          <w:rFonts w:cs="Times New Roman"/>
          <w:color w:val="000000" w:themeColor="text1"/>
          <w:szCs w:val="28"/>
          <w:lang w:val="vi-VN"/>
        </w:rPr>
        <w:t xml:space="preserve"> từ</w:t>
      </w:r>
    </w:p>
    <w:p w:rsidR="00CC2D5B" w:rsidRPr="00A60A4D" w:rsidRDefault="00CC2D5B" w:rsidP="00214772">
      <w:pPr>
        <w:rPr>
          <w:rFonts w:cs="Times New Roman"/>
          <w:color w:val="000000" w:themeColor="text1"/>
          <w:szCs w:val="28"/>
          <w:lang w:val="vi-VN"/>
        </w:rPr>
      </w:pPr>
      <w:r w:rsidRPr="00A60A4D">
        <w:rPr>
          <w:rFonts w:cs="Times New Roman"/>
          <w:color w:val="000000" w:themeColor="text1"/>
          <w:szCs w:val="28"/>
          <w:lang w:val="vi-VN"/>
        </w:rPr>
        <w:tab/>
      </w:r>
      <w:r w:rsidR="00B055C7" w:rsidRPr="00A60A4D">
        <w:rPr>
          <w:rFonts w:cs="Times New Roman"/>
          <w:color w:val="000000" w:themeColor="text1"/>
          <w:szCs w:val="28"/>
          <w:lang w:val="vi-VN"/>
        </w:rPr>
        <w:tab/>
      </w:r>
      <w:r w:rsidRPr="00A60A4D">
        <w:rPr>
          <w:rFonts w:cs="Times New Roman"/>
          <w:color w:val="000000" w:themeColor="text1"/>
          <w:szCs w:val="28"/>
          <w:lang w:val="vi-VN"/>
        </w:rPr>
        <w:t>- Giải thích nghĩa của cụm từ</w:t>
      </w:r>
    </w:p>
    <w:p w:rsidR="00CC2D5B" w:rsidRPr="00A60A4D" w:rsidRDefault="00CC2D5B" w:rsidP="00214772">
      <w:pPr>
        <w:rPr>
          <w:rFonts w:cs="Times New Roman"/>
          <w:color w:val="000000" w:themeColor="text1"/>
          <w:szCs w:val="28"/>
          <w:lang w:val="vi-VN"/>
        </w:rPr>
      </w:pPr>
      <w:r w:rsidRPr="00A60A4D">
        <w:rPr>
          <w:rFonts w:cs="Times New Roman"/>
          <w:color w:val="000000" w:themeColor="text1"/>
          <w:szCs w:val="28"/>
          <w:lang w:val="vi-VN"/>
        </w:rPr>
        <w:tab/>
      </w:r>
      <w:r w:rsidR="00B055C7" w:rsidRPr="00A60A4D">
        <w:rPr>
          <w:rFonts w:cs="Times New Roman"/>
          <w:color w:val="000000" w:themeColor="text1"/>
          <w:szCs w:val="28"/>
          <w:lang w:val="vi-VN"/>
        </w:rPr>
        <w:tab/>
      </w:r>
      <w:r w:rsidRPr="00A60A4D">
        <w:rPr>
          <w:rFonts w:cs="Times New Roman"/>
          <w:color w:val="000000" w:themeColor="text1"/>
          <w:szCs w:val="28"/>
          <w:lang w:val="vi-VN"/>
        </w:rPr>
        <w:t>- Giải thích nghĩa toàn câu</w:t>
      </w:r>
      <w:r w:rsidR="003E5AAE" w:rsidRPr="00A60A4D">
        <w:rPr>
          <w:rFonts w:cs="Times New Roman"/>
          <w:color w:val="000000" w:themeColor="text1"/>
          <w:szCs w:val="28"/>
          <w:lang w:val="vi-VN"/>
        </w:rPr>
        <w:t xml:space="preserve"> (nghĩa đen/nghĩa bóng)</w:t>
      </w:r>
    </w:p>
    <w:p w:rsidR="00CC2D5B" w:rsidRPr="00A60A4D" w:rsidRDefault="00CC2D5B" w:rsidP="00214772">
      <w:pPr>
        <w:rPr>
          <w:rFonts w:cs="Times New Roman"/>
          <w:color w:val="000000" w:themeColor="text1"/>
          <w:szCs w:val="28"/>
          <w:lang w:val="vi-VN"/>
        </w:rPr>
      </w:pPr>
      <w:r w:rsidRPr="00A60A4D">
        <w:rPr>
          <w:rFonts w:cs="Times New Roman"/>
          <w:color w:val="000000" w:themeColor="text1"/>
          <w:szCs w:val="28"/>
          <w:lang w:val="vi-VN"/>
        </w:rPr>
        <w:tab/>
      </w:r>
      <w:r w:rsidR="00B055C7" w:rsidRPr="00A60A4D">
        <w:rPr>
          <w:rFonts w:cs="Times New Roman"/>
          <w:color w:val="000000" w:themeColor="text1"/>
          <w:szCs w:val="28"/>
          <w:lang w:val="vi-VN"/>
        </w:rPr>
        <w:tab/>
      </w:r>
      <w:r w:rsidRPr="00A60A4D">
        <w:rPr>
          <w:rFonts w:cs="Times New Roman"/>
          <w:color w:val="000000" w:themeColor="text1"/>
          <w:szCs w:val="28"/>
          <w:lang w:val="vi-VN"/>
        </w:rPr>
        <w:t>- Khẳng định câu nói đúng hay sai</w:t>
      </w:r>
    </w:p>
    <w:p w:rsidR="00E943A3" w:rsidRPr="00A60A4D" w:rsidRDefault="00E943A3" w:rsidP="00B055C7">
      <w:pPr>
        <w:ind w:firstLine="720"/>
        <w:rPr>
          <w:rFonts w:cs="Times New Roman"/>
          <w:b/>
          <w:color w:val="000000" w:themeColor="text1"/>
          <w:szCs w:val="28"/>
          <w:lang w:val="vi-VN"/>
        </w:rPr>
      </w:pPr>
      <w:r w:rsidRPr="00A60A4D">
        <w:rPr>
          <w:rFonts w:cs="Times New Roman"/>
          <w:b/>
          <w:color w:val="000000" w:themeColor="text1"/>
          <w:szCs w:val="28"/>
          <w:lang w:val="vi-VN"/>
        </w:rPr>
        <w:t>b. Bàn luậ</w:t>
      </w:r>
      <w:r w:rsidR="001A4E15" w:rsidRPr="00A60A4D">
        <w:rPr>
          <w:rFonts w:cs="Times New Roman"/>
          <w:b/>
          <w:color w:val="000000" w:themeColor="text1"/>
          <w:szCs w:val="28"/>
          <w:lang w:val="vi-VN"/>
        </w:rPr>
        <w:t>n</w:t>
      </w:r>
      <w:r w:rsidR="008430F5" w:rsidRPr="00A60A4D">
        <w:rPr>
          <w:rFonts w:cs="Times New Roman"/>
          <w:b/>
          <w:color w:val="000000" w:themeColor="text1"/>
          <w:szCs w:val="28"/>
          <w:lang w:val="vi-VN"/>
        </w:rPr>
        <w:t>:</w:t>
      </w:r>
    </w:p>
    <w:p w:rsidR="00C91068" w:rsidRPr="00A60A4D" w:rsidRDefault="00C91068" w:rsidP="00214772">
      <w:pPr>
        <w:rPr>
          <w:rFonts w:cs="Times New Roman"/>
          <w:color w:val="000000" w:themeColor="text1"/>
          <w:szCs w:val="28"/>
          <w:lang w:val="vi-VN"/>
        </w:rPr>
      </w:pPr>
      <w:r w:rsidRPr="00A60A4D">
        <w:rPr>
          <w:rFonts w:cs="Times New Roman"/>
          <w:color w:val="000000" w:themeColor="text1"/>
          <w:szCs w:val="28"/>
          <w:lang w:val="vi-VN"/>
        </w:rPr>
        <w:tab/>
      </w:r>
      <w:r w:rsidR="00B055C7" w:rsidRPr="00A60A4D">
        <w:rPr>
          <w:rFonts w:cs="Times New Roman"/>
          <w:color w:val="000000" w:themeColor="text1"/>
          <w:szCs w:val="28"/>
          <w:lang w:val="vi-VN"/>
        </w:rPr>
        <w:tab/>
        <w:t xml:space="preserve">- </w:t>
      </w:r>
      <w:r w:rsidRPr="00A60A4D">
        <w:rPr>
          <w:rFonts w:cs="Times New Roman"/>
          <w:color w:val="000000" w:themeColor="text1"/>
          <w:szCs w:val="28"/>
          <w:lang w:val="vi-VN"/>
        </w:rPr>
        <w:t>Bàn luận xuôi</w:t>
      </w:r>
    </w:p>
    <w:p w:rsidR="00C91068" w:rsidRPr="00A60A4D" w:rsidRDefault="00C91068" w:rsidP="00214772">
      <w:pPr>
        <w:rPr>
          <w:rFonts w:cs="Times New Roman"/>
          <w:color w:val="000000" w:themeColor="text1"/>
          <w:szCs w:val="28"/>
          <w:lang w:val="vi-VN"/>
        </w:rPr>
      </w:pPr>
      <w:r w:rsidRPr="00A60A4D">
        <w:rPr>
          <w:rFonts w:cs="Times New Roman"/>
          <w:color w:val="000000" w:themeColor="text1"/>
          <w:szCs w:val="28"/>
          <w:lang w:val="vi-VN"/>
        </w:rPr>
        <w:tab/>
      </w:r>
      <w:r w:rsidR="00B055C7" w:rsidRPr="00A60A4D">
        <w:rPr>
          <w:rFonts w:cs="Times New Roman"/>
          <w:color w:val="000000" w:themeColor="text1"/>
          <w:szCs w:val="28"/>
          <w:lang w:val="vi-VN"/>
        </w:rPr>
        <w:tab/>
        <w:t xml:space="preserve">- </w:t>
      </w:r>
      <w:r w:rsidRPr="00A60A4D">
        <w:rPr>
          <w:rFonts w:cs="Times New Roman"/>
          <w:color w:val="000000" w:themeColor="text1"/>
          <w:szCs w:val="28"/>
          <w:lang w:val="vi-VN"/>
        </w:rPr>
        <w:t>Bàn luận ngược</w:t>
      </w:r>
    </w:p>
    <w:p w:rsidR="00E1077B" w:rsidRPr="00A60A4D" w:rsidRDefault="00E1077B" w:rsidP="00214772">
      <w:pPr>
        <w:rPr>
          <w:rFonts w:cs="Times New Roman"/>
          <w:b/>
          <w:color w:val="000000" w:themeColor="text1"/>
          <w:szCs w:val="28"/>
          <w:lang w:val="vi-VN"/>
        </w:rPr>
      </w:pPr>
      <w:r w:rsidRPr="00A60A4D">
        <w:rPr>
          <w:rFonts w:cs="Times New Roman"/>
          <w:b/>
          <w:color w:val="000000" w:themeColor="text1"/>
          <w:szCs w:val="28"/>
          <w:lang w:val="vi-VN"/>
        </w:rPr>
        <w:lastRenderedPageBreak/>
        <w:t xml:space="preserve">c. Nhận </w:t>
      </w:r>
      <w:r w:rsidR="00DA6FB8" w:rsidRPr="00A60A4D">
        <w:rPr>
          <w:rFonts w:cs="Times New Roman"/>
          <w:b/>
          <w:color w:val="000000" w:themeColor="text1"/>
          <w:szCs w:val="28"/>
          <w:lang w:val="vi-VN"/>
        </w:rPr>
        <w:t>thứ</w:t>
      </w:r>
      <w:r w:rsidRPr="00A60A4D">
        <w:rPr>
          <w:rFonts w:cs="Times New Roman"/>
          <w:b/>
          <w:color w:val="000000" w:themeColor="text1"/>
          <w:szCs w:val="28"/>
          <w:lang w:val="vi-VN"/>
        </w:rPr>
        <w:t xml:space="preserve">c và hành </w:t>
      </w:r>
      <w:r w:rsidR="008430F5" w:rsidRPr="00A60A4D">
        <w:rPr>
          <w:rFonts w:cs="Times New Roman"/>
          <w:b/>
          <w:color w:val="000000" w:themeColor="text1"/>
          <w:szCs w:val="28"/>
          <w:lang w:val="vi-VN"/>
        </w:rPr>
        <w:t>động:</w:t>
      </w:r>
    </w:p>
    <w:p w:rsidR="00977479" w:rsidRPr="00A60A4D" w:rsidRDefault="00977479" w:rsidP="00214772">
      <w:pPr>
        <w:rPr>
          <w:rFonts w:cs="Times New Roman"/>
          <w:color w:val="000000" w:themeColor="text1"/>
          <w:szCs w:val="28"/>
          <w:lang w:val="vi-VN"/>
        </w:rPr>
      </w:pPr>
      <w:r w:rsidRPr="00A60A4D">
        <w:rPr>
          <w:rFonts w:cs="Times New Roman"/>
          <w:b/>
          <w:color w:val="000000" w:themeColor="text1"/>
          <w:szCs w:val="28"/>
          <w:lang w:val="vi-VN"/>
        </w:rPr>
        <w:tab/>
        <w:t xml:space="preserve">- Nhận thức: </w:t>
      </w:r>
      <w:r w:rsidRPr="00A60A4D">
        <w:rPr>
          <w:rFonts w:cs="Times New Roman"/>
          <w:color w:val="000000" w:themeColor="text1"/>
          <w:szCs w:val="28"/>
          <w:lang w:val="vi-VN"/>
        </w:rPr>
        <w:t>Khẳng định lại vấn đề</w:t>
      </w:r>
    </w:p>
    <w:p w:rsidR="00977479" w:rsidRPr="00A60A4D" w:rsidRDefault="00977479" w:rsidP="00214772">
      <w:pPr>
        <w:rPr>
          <w:rFonts w:cs="Times New Roman"/>
          <w:color w:val="000000" w:themeColor="text1"/>
          <w:szCs w:val="28"/>
          <w:lang w:val="vi-VN"/>
        </w:rPr>
      </w:pPr>
      <w:r w:rsidRPr="00A60A4D">
        <w:rPr>
          <w:rFonts w:cs="Times New Roman"/>
          <w:b/>
          <w:color w:val="000000" w:themeColor="text1"/>
          <w:szCs w:val="28"/>
          <w:lang w:val="vi-VN"/>
        </w:rPr>
        <w:tab/>
        <w:t xml:space="preserve">- Hành động: </w:t>
      </w:r>
      <w:r w:rsidRPr="00A60A4D">
        <w:rPr>
          <w:rFonts w:cs="Times New Roman"/>
          <w:color w:val="000000" w:themeColor="text1"/>
          <w:szCs w:val="28"/>
          <w:lang w:val="vi-VN"/>
        </w:rPr>
        <w:t>Đưa ra các định hướng để nhân rộng nếu đó là vấn đề  tốt và loại bỏ nếu đó là vấn đề sai.</w:t>
      </w:r>
    </w:p>
    <w:p w:rsidR="00B055C7" w:rsidRPr="00A60A4D" w:rsidRDefault="00FA3052" w:rsidP="00214772">
      <w:pPr>
        <w:rPr>
          <w:rFonts w:cs="Times New Roman"/>
          <w:color w:val="000000" w:themeColor="text1"/>
          <w:szCs w:val="28"/>
          <w:lang w:val="vi-VN"/>
        </w:rPr>
      </w:pPr>
      <w:r w:rsidRPr="00A60A4D">
        <w:rPr>
          <w:rFonts w:cs="Times New Roman"/>
          <w:b/>
          <w:color w:val="000000" w:themeColor="text1"/>
          <w:szCs w:val="28"/>
          <w:lang w:val="vi-VN"/>
        </w:rPr>
        <w:t xml:space="preserve">Kết bài: </w:t>
      </w:r>
      <w:r w:rsidRPr="00A60A4D">
        <w:rPr>
          <w:rFonts w:cs="Times New Roman"/>
          <w:color w:val="000000" w:themeColor="text1"/>
          <w:szCs w:val="28"/>
          <w:lang w:val="vi-VN"/>
        </w:rPr>
        <w:t xml:space="preserve">Chốt lại vấn đề bằng triết lí hoặc các lời khẳng </w:t>
      </w:r>
      <w:r w:rsidR="00663CFE" w:rsidRPr="00A60A4D">
        <w:rPr>
          <w:rFonts w:cs="Times New Roman"/>
          <w:color w:val="000000" w:themeColor="text1"/>
          <w:szCs w:val="28"/>
          <w:lang w:val="vi-VN"/>
        </w:rPr>
        <w:t>địn</w:t>
      </w:r>
      <w:r w:rsidR="005A56BC" w:rsidRPr="00A60A4D">
        <w:rPr>
          <w:rFonts w:cs="Times New Roman"/>
          <w:color w:val="000000" w:themeColor="text1"/>
          <w:szCs w:val="28"/>
          <w:lang w:val="vi-VN"/>
        </w:rPr>
        <w:t>h.</w:t>
      </w:r>
    </w:p>
    <w:p w:rsidR="00A60A4D" w:rsidRPr="00A60A4D" w:rsidRDefault="00A60A4D" w:rsidP="00214772">
      <w:pPr>
        <w:rPr>
          <w:rFonts w:cs="Times New Roman"/>
          <w:color w:val="000000" w:themeColor="text1"/>
          <w:szCs w:val="28"/>
          <w:lang w:val="vi-VN"/>
        </w:rPr>
      </w:pPr>
    </w:p>
    <w:p w:rsidR="005A56BC" w:rsidRPr="00A60A4D" w:rsidRDefault="005A56BC" w:rsidP="00214772">
      <w:pPr>
        <w:rPr>
          <w:rFonts w:cs="Times New Roman"/>
          <w:color w:val="000000" w:themeColor="text1"/>
          <w:szCs w:val="28"/>
          <w:lang w:val="vi-VN"/>
        </w:rPr>
      </w:pPr>
      <w:r w:rsidRPr="00A60A4D">
        <w:rPr>
          <w:rFonts w:cs="Times New Roman"/>
          <w:b/>
          <w:color w:val="000000" w:themeColor="text1"/>
          <w:szCs w:val="28"/>
          <w:lang w:val="vi-VN"/>
        </w:rPr>
        <w:t xml:space="preserve">3. </w:t>
      </w:r>
      <w:r w:rsidR="00C144A7" w:rsidRPr="00A60A4D">
        <w:rPr>
          <w:rFonts w:cs="Times New Roman"/>
          <w:b/>
          <w:color w:val="000000" w:themeColor="text1"/>
          <w:szCs w:val="28"/>
          <w:lang w:val="vi-VN"/>
        </w:rPr>
        <w:t xml:space="preserve">Hướng dẫn cụ thể trên đề bài </w:t>
      </w:r>
      <w:r w:rsidR="00CE2C84" w:rsidRPr="00A60A4D">
        <w:rPr>
          <w:rFonts w:cs="Times New Roman"/>
          <w:b/>
          <w:color w:val="000000" w:themeColor="text1"/>
          <w:szCs w:val="28"/>
          <w:lang w:val="vi-VN"/>
        </w:rPr>
        <w:t>2</w:t>
      </w:r>
      <w:r w:rsidR="00C144A7" w:rsidRPr="00A60A4D">
        <w:rPr>
          <w:rFonts w:cs="Times New Roman"/>
          <w:b/>
          <w:color w:val="000000" w:themeColor="text1"/>
          <w:szCs w:val="28"/>
          <w:lang w:val="vi-VN"/>
        </w:rPr>
        <w:t>:</w:t>
      </w:r>
      <w:r w:rsidR="00C144A7" w:rsidRPr="00A60A4D">
        <w:rPr>
          <w:rFonts w:cs="Times New Roman"/>
          <w:color w:val="000000" w:themeColor="text1"/>
          <w:szCs w:val="28"/>
          <w:lang w:val="vi-VN"/>
        </w:rPr>
        <w:t xml:space="preserve"> </w:t>
      </w:r>
      <w:r w:rsidR="008B2FC7" w:rsidRPr="00A60A4D">
        <w:rPr>
          <w:rFonts w:cs="Times New Roman"/>
          <w:color w:val="000000" w:themeColor="text1"/>
          <w:szCs w:val="28"/>
          <w:lang w:val="vi-VN"/>
        </w:rPr>
        <w:t>Các Mác đã từng nói:</w:t>
      </w:r>
      <w:r w:rsidR="00C144A7" w:rsidRPr="00A60A4D">
        <w:rPr>
          <w:rFonts w:cs="Times New Roman"/>
          <w:color w:val="000000" w:themeColor="text1"/>
          <w:szCs w:val="28"/>
          <w:lang w:val="vi-VN"/>
        </w:rPr>
        <w:t xml:space="preserve"> </w:t>
      </w:r>
      <w:r w:rsidR="008B2FC7" w:rsidRPr="00A60A4D">
        <w:rPr>
          <w:rFonts w:cs="Times New Roman"/>
          <w:i/>
          <w:color w:val="000000" w:themeColor="text1"/>
          <w:szCs w:val="28"/>
          <w:lang w:val="vi-VN"/>
        </w:rPr>
        <w:t xml:space="preserve">“Tình bạn chân chính là viên ngọc quý”.  </w:t>
      </w:r>
      <w:r w:rsidR="008B2FC7" w:rsidRPr="00A60A4D">
        <w:rPr>
          <w:rFonts w:cs="Times New Roman"/>
          <w:color w:val="000000" w:themeColor="text1"/>
          <w:szCs w:val="28"/>
          <w:lang w:val="vi-VN"/>
        </w:rPr>
        <w:t>Hãy viết bài văn giải thích câu nói trên</w:t>
      </w:r>
    </w:p>
    <w:p w:rsidR="00A0555D" w:rsidRPr="00A60A4D" w:rsidRDefault="00A0555D" w:rsidP="00A0555D">
      <w:pPr>
        <w:spacing w:after="0" w:line="390" w:lineRule="atLeast"/>
        <w:rPr>
          <w:rFonts w:eastAsia="Times New Roman" w:cs="Times New Roman"/>
          <w:szCs w:val="28"/>
        </w:rPr>
      </w:pPr>
      <w:r w:rsidRPr="00A60A4D">
        <w:rPr>
          <w:rFonts w:eastAsia="Times New Roman" w:cs="Times New Roman"/>
          <w:b/>
          <w:bCs/>
          <w:szCs w:val="28"/>
          <w:bdr w:val="none" w:sz="0" w:space="0" w:color="auto" w:frame="1"/>
        </w:rPr>
        <w:t>I. Mở bài</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Trong cuộc đời chúng ta, ai cũng có những người bạn ở bên cạnh sẻ chia và giúp đỡ.</w:t>
      </w:r>
    </w:p>
    <w:p w:rsidR="00A0555D" w:rsidRPr="00A60A4D" w:rsidRDefault="00A0555D" w:rsidP="00A0555D">
      <w:pPr>
        <w:spacing w:after="0" w:line="390" w:lineRule="atLeast"/>
        <w:rPr>
          <w:rFonts w:eastAsia="Times New Roman" w:cs="Times New Roman"/>
          <w:szCs w:val="28"/>
        </w:rPr>
      </w:pPr>
      <w:r w:rsidRPr="00A60A4D">
        <w:rPr>
          <w:rFonts w:eastAsia="Times New Roman" w:cs="Times New Roman"/>
          <w:szCs w:val="28"/>
        </w:rPr>
        <w:t>- Một tình bạn đẹp thực sự đáng trân trọng, cũng giống như câu nói của C. Mác: “</w:t>
      </w:r>
      <w:r w:rsidRPr="00A60A4D">
        <w:rPr>
          <w:rFonts w:eastAsia="Times New Roman" w:cs="Times New Roman"/>
          <w:i/>
          <w:iCs/>
          <w:szCs w:val="28"/>
          <w:bdr w:val="none" w:sz="0" w:space="0" w:color="auto" w:frame="1"/>
        </w:rPr>
        <w:t>Tình bạn chân chính là viên ngọc quý</w:t>
      </w:r>
      <w:r w:rsidRPr="00A60A4D">
        <w:rPr>
          <w:rFonts w:eastAsia="Times New Roman" w:cs="Times New Roman"/>
          <w:szCs w:val="28"/>
        </w:rPr>
        <w:t>”.</w:t>
      </w:r>
    </w:p>
    <w:p w:rsidR="00A0555D" w:rsidRPr="00A60A4D" w:rsidRDefault="00A0555D" w:rsidP="00A0555D">
      <w:pPr>
        <w:spacing w:after="0" w:line="390" w:lineRule="atLeast"/>
        <w:rPr>
          <w:rFonts w:eastAsia="Times New Roman" w:cs="Times New Roman"/>
          <w:szCs w:val="28"/>
        </w:rPr>
      </w:pPr>
      <w:r w:rsidRPr="00A60A4D">
        <w:rPr>
          <w:rFonts w:eastAsia="Times New Roman" w:cs="Times New Roman"/>
          <w:b/>
          <w:bCs/>
          <w:szCs w:val="28"/>
          <w:bdr w:val="none" w:sz="0" w:space="0" w:color="auto" w:frame="1"/>
        </w:rPr>
        <w:t>1. Giải thích</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xml:space="preserve">- </w:t>
      </w:r>
      <w:r w:rsidRPr="00A60A4D">
        <w:rPr>
          <w:rFonts w:eastAsia="Times New Roman" w:cs="Times New Roman"/>
          <w:b/>
          <w:i/>
          <w:szCs w:val="28"/>
          <w:lang w:val="vi-VN"/>
        </w:rPr>
        <w:t>“</w:t>
      </w:r>
      <w:r w:rsidRPr="00A60A4D">
        <w:rPr>
          <w:rFonts w:eastAsia="Times New Roman" w:cs="Times New Roman"/>
          <w:b/>
          <w:i/>
          <w:szCs w:val="28"/>
        </w:rPr>
        <w:t>Tình bạn</w:t>
      </w:r>
      <w:r w:rsidRPr="00A60A4D">
        <w:rPr>
          <w:rFonts w:eastAsia="Times New Roman" w:cs="Times New Roman"/>
          <w:b/>
          <w:i/>
          <w:szCs w:val="28"/>
          <w:lang w:val="vi-VN"/>
        </w:rPr>
        <w:t>”</w:t>
      </w:r>
      <w:r w:rsidRPr="00A60A4D">
        <w:rPr>
          <w:rFonts w:eastAsia="Times New Roman" w:cs="Times New Roman"/>
          <w:szCs w:val="28"/>
        </w:rPr>
        <w:t xml:space="preserve"> là sự gắn kết giữa những con người có cùng chung sở thích, lí tưởng, hoàn cảnh, cùng chia sẻ mọi buồn vui giúp đỡ lẫn nhau trong cuộc sống.</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xml:space="preserve">- </w:t>
      </w:r>
      <w:r w:rsidRPr="00A60A4D">
        <w:rPr>
          <w:rFonts w:eastAsia="Times New Roman" w:cs="Times New Roman"/>
          <w:b/>
          <w:i/>
          <w:szCs w:val="28"/>
          <w:lang w:val="vi-VN"/>
        </w:rPr>
        <w:t>“</w:t>
      </w:r>
      <w:r w:rsidRPr="00A60A4D">
        <w:rPr>
          <w:rFonts w:eastAsia="Times New Roman" w:cs="Times New Roman"/>
          <w:b/>
          <w:i/>
          <w:szCs w:val="28"/>
        </w:rPr>
        <w:t>Tình bạn chân chính</w:t>
      </w:r>
      <w:r w:rsidRPr="00A60A4D">
        <w:rPr>
          <w:rFonts w:eastAsia="Times New Roman" w:cs="Times New Roman"/>
          <w:b/>
          <w:i/>
          <w:szCs w:val="28"/>
          <w:lang w:val="vi-VN"/>
        </w:rPr>
        <w:t>”</w:t>
      </w:r>
      <w:r w:rsidRPr="00A60A4D">
        <w:rPr>
          <w:rFonts w:eastAsia="Times New Roman" w:cs="Times New Roman"/>
          <w:szCs w:val="28"/>
        </w:rPr>
        <w:t xml:space="preserve"> là tình bạn mang lại những điều tốt đẹp cho cả hai phía, một tình bạn tồn tại trong sáng không vụ lợi và lâu dài.</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xml:space="preserve">- </w:t>
      </w:r>
      <w:r w:rsidRPr="00A60A4D">
        <w:rPr>
          <w:rFonts w:eastAsia="Times New Roman" w:cs="Times New Roman"/>
          <w:b/>
          <w:i/>
          <w:szCs w:val="28"/>
        </w:rPr>
        <w:t>“Viên ngọc quý”</w:t>
      </w:r>
      <w:r w:rsidRPr="00A60A4D">
        <w:rPr>
          <w:rFonts w:eastAsia="Times New Roman" w:cs="Times New Roman"/>
          <w:b/>
          <w:i/>
          <w:szCs w:val="28"/>
          <w:lang w:val="vi-VN"/>
        </w:rPr>
        <w:t xml:space="preserve"> </w:t>
      </w:r>
      <w:r w:rsidRPr="00A60A4D">
        <w:rPr>
          <w:rFonts w:eastAsia="Times New Roman" w:cs="Times New Roman"/>
          <w:szCs w:val="28"/>
        </w:rPr>
        <w:t xml:space="preserve">Ngọc vốn là một loại trang sức, có nhiều màu sắc hình dạng và kích thước, có giá trị kinh tế cao chỉ xếp sau kim cương. Nhưng ở đây còn là </w:t>
      </w:r>
      <w:r w:rsidRPr="00A60A4D">
        <w:rPr>
          <w:rFonts w:eastAsia="Times New Roman" w:cs="Times New Roman"/>
          <w:b/>
          <w:i/>
          <w:szCs w:val="28"/>
        </w:rPr>
        <w:t>“một viên ngọc quý”</w:t>
      </w:r>
      <w:r w:rsidRPr="00A60A4D">
        <w:rPr>
          <w:rFonts w:eastAsia="Times New Roman" w:cs="Times New Roman"/>
          <w:szCs w:val="28"/>
        </w:rPr>
        <w:t xml:space="preserve"> thì nó sẽ có giá trị to lớn hơn rất nhiều.</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=&gt; So sánh tình bạn chân chính với một viên ngọc quý để cho thấy giá trị to lớn của tình bạn. Nó không những tồn tại bền vững với thời gian mà còn đem đến cho con người những điều tốt đẹp trong cuộc sống.</w:t>
      </w:r>
    </w:p>
    <w:p w:rsidR="00A0555D" w:rsidRPr="00A60A4D" w:rsidRDefault="00A0555D" w:rsidP="00A0555D">
      <w:pPr>
        <w:spacing w:after="0" w:line="390" w:lineRule="atLeast"/>
        <w:rPr>
          <w:rFonts w:eastAsia="Times New Roman" w:cs="Times New Roman"/>
          <w:b/>
          <w:bCs/>
          <w:szCs w:val="28"/>
          <w:bdr w:val="none" w:sz="0" w:space="0" w:color="auto" w:frame="1"/>
        </w:rPr>
      </w:pPr>
      <w:r w:rsidRPr="00A60A4D">
        <w:rPr>
          <w:rFonts w:eastAsia="Times New Roman" w:cs="Times New Roman"/>
          <w:b/>
          <w:bCs/>
          <w:szCs w:val="28"/>
          <w:bdr w:val="none" w:sz="0" w:space="0" w:color="auto" w:frame="1"/>
        </w:rPr>
        <w:t>3. Bình luận</w:t>
      </w:r>
    </w:p>
    <w:p w:rsidR="00A0555D" w:rsidRPr="00A60A4D" w:rsidRDefault="00A0555D" w:rsidP="00A0555D">
      <w:pPr>
        <w:spacing w:after="0" w:line="390" w:lineRule="atLeast"/>
        <w:rPr>
          <w:rFonts w:eastAsia="Times New Roman" w:cs="Times New Roman"/>
          <w:szCs w:val="28"/>
          <w:lang w:val="vi-VN"/>
        </w:rPr>
      </w:pPr>
      <w:r w:rsidRPr="00A60A4D">
        <w:rPr>
          <w:rFonts w:eastAsia="Times New Roman" w:cs="Times New Roman"/>
          <w:b/>
          <w:bCs/>
          <w:szCs w:val="28"/>
          <w:bdr w:val="none" w:sz="0" w:space="0" w:color="auto" w:frame="1"/>
          <w:lang w:val="vi-VN"/>
        </w:rPr>
        <w:t>* Bàn luận xuôi</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Một người bạn chân chính sẽ luôn ở bên, giúp đỡ những khi chúng ta gặp phải những khó khăn.</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Không chỉ vậy, bạn bè cũng là người ta có thể tin tưởng chia sẻ mọi buồn vui trong cuộc sống.</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lastRenderedPageBreak/>
        <w:t>- Một người bạn cũng có thể trở thành người thầy giúp chúng ta sống tốt hơn: biết bao dung với những sai lầm của bạn, khuyên răn bạn khi mắc sai lầm…</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=&gt; Những tình bạn này đều đáng trân quý.</w:t>
      </w:r>
    </w:p>
    <w:p w:rsidR="00A0555D" w:rsidRPr="00A60A4D" w:rsidRDefault="00A0555D" w:rsidP="00A0555D">
      <w:pPr>
        <w:spacing w:after="240" w:line="390" w:lineRule="atLeast"/>
        <w:rPr>
          <w:rFonts w:eastAsia="Times New Roman" w:cs="Times New Roman"/>
          <w:b/>
          <w:szCs w:val="28"/>
          <w:lang w:val="vi-VN"/>
        </w:rPr>
      </w:pPr>
      <w:r w:rsidRPr="00A60A4D">
        <w:rPr>
          <w:rFonts w:eastAsia="Times New Roman" w:cs="Times New Roman"/>
          <w:b/>
          <w:szCs w:val="28"/>
          <w:lang w:val="vi-VN"/>
        </w:rPr>
        <w:t>* Bàn luận ngược</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Không phải tình bạn nào cũng đáng trân trọng: có những tình bạn chỉ là xã giao thậm chí là lợi dụng lừa dối nhau.</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Đôi khi, nếu chơi với những người bạn không tốt sẽ khiến bản thân mỗi người trở nên xấu đi.</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=&gt; Những tình bạn này cần nên tránh xa, cần phải biết chọn bạn mà chơi.</w:t>
      </w:r>
    </w:p>
    <w:p w:rsidR="00A0555D" w:rsidRPr="00A60A4D" w:rsidRDefault="003F6AF5" w:rsidP="00A0555D">
      <w:pPr>
        <w:spacing w:after="0" w:line="390" w:lineRule="atLeast"/>
        <w:rPr>
          <w:rFonts w:eastAsia="Times New Roman" w:cs="Times New Roman"/>
          <w:b/>
          <w:szCs w:val="28"/>
          <w:lang w:val="vi-VN"/>
        </w:rPr>
      </w:pPr>
      <w:r w:rsidRPr="00A60A4D">
        <w:rPr>
          <w:rFonts w:eastAsia="Times New Roman" w:cs="Times New Roman"/>
          <w:b/>
          <w:szCs w:val="28"/>
        </w:rPr>
        <w:t>3</w:t>
      </w:r>
      <w:r w:rsidRPr="00A60A4D">
        <w:rPr>
          <w:rFonts w:eastAsia="Times New Roman" w:cs="Times New Roman"/>
          <w:b/>
          <w:szCs w:val="28"/>
          <w:lang w:val="vi-VN"/>
        </w:rPr>
        <w:t>. bài học nhận thức và hành động</w:t>
      </w:r>
    </w:p>
    <w:p w:rsidR="00A60A4D" w:rsidRPr="00A60A4D" w:rsidRDefault="00A60A4D" w:rsidP="00A0555D">
      <w:pPr>
        <w:spacing w:after="240" w:line="390" w:lineRule="atLeast"/>
        <w:rPr>
          <w:rFonts w:eastAsia="Times New Roman" w:cs="Times New Roman"/>
          <w:szCs w:val="28"/>
          <w:lang w:val="vi-VN"/>
        </w:rPr>
      </w:pPr>
      <w:r w:rsidRPr="00A60A4D">
        <w:rPr>
          <w:rFonts w:eastAsia="Times New Roman" w:cs="Times New Roman"/>
          <w:szCs w:val="28"/>
          <w:lang w:val="vi-VN"/>
        </w:rPr>
        <w:t>- Khẳng định  lại vấn đề.</w:t>
      </w:r>
    </w:p>
    <w:p w:rsidR="00A0555D" w:rsidRPr="00A60A4D" w:rsidRDefault="00A60A4D" w:rsidP="00A0555D">
      <w:pPr>
        <w:spacing w:after="240" w:line="390" w:lineRule="atLeast"/>
        <w:rPr>
          <w:rFonts w:eastAsia="Times New Roman" w:cs="Times New Roman"/>
          <w:szCs w:val="28"/>
          <w:lang w:val="vi-VN"/>
        </w:rPr>
      </w:pPr>
      <w:r w:rsidRPr="00A60A4D">
        <w:rPr>
          <w:rFonts w:eastAsia="Times New Roman" w:cs="Times New Roman"/>
          <w:szCs w:val="28"/>
          <w:lang w:val="vi-VN"/>
        </w:rPr>
        <w:t xml:space="preserve">- </w:t>
      </w:r>
      <w:r w:rsidRPr="00A60A4D">
        <w:rPr>
          <w:rFonts w:eastAsia="Times New Roman" w:cs="Times New Roman"/>
          <w:szCs w:val="28"/>
        </w:rPr>
        <w:t xml:space="preserve">Tình bạn </w:t>
      </w:r>
      <w:r w:rsidR="00A0555D" w:rsidRPr="00A60A4D">
        <w:rPr>
          <w:rFonts w:eastAsia="Times New Roman" w:cs="Times New Roman"/>
          <w:szCs w:val="28"/>
        </w:rPr>
        <w:t>thực sự giống như viên ngọc, rất quý giá và cần nâng niu giữ gìn.</w:t>
      </w:r>
    </w:p>
    <w:p w:rsidR="00A0555D" w:rsidRPr="00A60A4D" w:rsidRDefault="00A0555D" w:rsidP="00A0555D">
      <w:pPr>
        <w:spacing w:after="0" w:line="390" w:lineRule="atLeast"/>
        <w:rPr>
          <w:rFonts w:eastAsia="Times New Roman" w:cs="Times New Roman"/>
          <w:szCs w:val="28"/>
        </w:rPr>
      </w:pPr>
      <w:r w:rsidRPr="00A60A4D">
        <w:rPr>
          <w:rFonts w:eastAsia="Times New Roman" w:cs="Times New Roman"/>
          <w:b/>
          <w:bCs/>
          <w:szCs w:val="28"/>
          <w:bdr w:val="none" w:sz="0" w:space="0" w:color="auto" w:frame="1"/>
        </w:rPr>
        <w:t>III. Kết bài</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Qua phân tích trên, chúng ta dường như biết trân trọng hơn những người bạn.</w:t>
      </w:r>
    </w:p>
    <w:p w:rsidR="00A0555D" w:rsidRPr="00A60A4D" w:rsidRDefault="00A0555D" w:rsidP="00A0555D">
      <w:pPr>
        <w:spacing w:after="240" w:line="390" w:lineRule="atLeast"/>
        <w:rPr>
          <w:rFonts w:eastAsia="Times New Roman" w:cs="Times New Roman"/>
          <w:szCs w:val="28"/>
        </w:rPr>
      </w:pPr>
      <w:r w:rsidRPr="00A60A4D">
        <w:rPr>
          <w:rFonts w:eastAsia="Times New Roman" w:cs="Times New Roman"/>
          <w:szCs w:val="28"/>
        </w:rPr>
        <w:t>- Họ sẽ mãi là viên ngọc sáng ở bên cạnh, giúp đỡ và chia sẻ với chúng ta đến cuối cuộc đời.</w:t>
      </w:r>
    </w:p>
    <w:p w:rsidR="00E943A3" w:rsidRPr="00A60A4D" w:rsidRDefault="00CE2C84" w:rsidP="00214772">
      <w:pPr>
        <w:rPr>
          <w:rFonts w:cs="Times New Roman"/>
          <w:b/>
          <w:color w:val="000000" w:themeColor="text1"/>
          <w:szCs w:val="28"/>
          <w:lang w:val="vi-VN"/>
        </w:rPr>
      </w:pPr>
      <w:r w:rsidRPr="00A60A4D">
        <w:rPr>
          <w:rFonts w:cs="Times New Roman"/>
          <w:b/>
          <w:color w:val="000000" w:themeColor="text1"/>
          <w:szCs w:val="28"/>
        </w:rPr>
        <w:t>4</w:t>
      </w:r>
      <w:r w:rsidRPr="00A60A4D">
        <w:rPr>
          <w:rFonts w:cs="Times New Roman"/>
          <w:b/>
          <w:color w:val="000000" w:themeColor="text1"/>
          <w:szCs w:val="28"/>
          <w:lang w:val="vi-VN"/>
        </w:rPr>
        <w:t>. Một số đề ôn tập</w:t>
      </w:r>
    </w:p>
    <w:p w:rsidR="00275F1D" w:rsidRPr="00A60A4D" w:rsidRDefault="00275F1D" w:rsidP="00CE2C84">
      <w:pPr>
        <w:ind w:firstLine="720"/>
        <w:rPr>
          <w:rFonts w:cs="Times New Roman"/>
          <w:color w:val="000000" w:themeColor="text1"/>
          <w:szCs w:val="28"/>
          <w:lang w:val="vi-VN"/>
        </w:rPr>
      </w:pPr>
      <w:r w:rsidRPr="00A60A4D">
        <w:rPr>
          <w:rFonts w:cs="Times New Roman"/>
          <w:b/>
          <w:color w:val="000000" w:themeColor="text1"/>
          <w:szCs w:val="28"/>
          <w:lang w:val="vi-VN"/>
        </w:rPr>
        <w:t>Đề 1:</w:t>
      </w:r>
      <w:r w:rsidRPr="00A60A4D">
        <w:rPr>
          <w:rFonts w:cs="Times New Roman"/>
          <w:color w:val="000000" w:themeColor="text1"/>
          <w:szCs w:val="28"/>
          <w:lang w:val="vi-VN"/>
        </w:rPr>
        <w:t xml:space="preserve"> </w:t>
      </w:r>
      <w:r w:rsidR="00A30668" w:rsidRPr="00A60A4D">
        <w:rPr>
          <w:rFonts w:cs="Times New Roman"/>
          <w:color w:val="000000" w:themeColor="text1"/>
          <w:szCs w:val="28"/>
          <w:lang w:val="vi-VN"/>
        </w:rPr>
        <w:t xml:space="preserve">Giải thích câu tục ngữ </w:t>
      </w:r>
      <w:r w:rsidR="00A30668" w:rsidRPr="00A60A4D">
        <w:rPr>
          <w:rFonts w:cs="Times New Roman"/>
          <w:i/>
          <w:color w:val="000000" w:themeColor="text1"/>
          <w:szCs w:val="28"/>
          <w:lang w:val="vi-VN"/>
        </w:rPr>
        <w:t>“Thất bại là mẹ thành công</w:t>
      </w:r>
      <w:r w:rsidR="00B93190" w:rsidRPr="00A60A4D">
        <w:rPr>
          <w:rFonts w:cs="Times New Roman"/>
          <w:i/>
          <w:color w:val="000000" w:themeColor="text1"/>
          <w:szCs w:val="28"/>
          <w:lang w:val="vi-VN"/>
        </w:rPr>
        <w:t>”</w:t>
      </w:r>
    </w:p>
    <w:p w:rsidR="00275F1D" w:rsidRPr="00A60A4D" w:rsidRDefault="00275F1D" w:rsidP="00CE2C84">
      <w:pPr>
        <w:ind w:firstLine="720"/>
        <w:rPr>
          <w:rFonts w:cs="Times New Roman"/>
          <w:color w:val="000000" w:themeColor="text1"/>
          <w:szCs w:val="28"/>
          <w:lang w:val="vi-VN"/>
        </w:rPr>
      </w:pPr>
      <w:r w:rsidRPr="00A60A4D">
        <w:rPr>
          <w:rFonts w:cs="Times New Roman"/>
          <w:b/>
          <w:color w:val="000000" w:themeColor="text1"/>
          <w:szCs w:val="28"/>
          <w:lang w:val="vi-VN"/>
        </w:rPr>
        <w:t>Đề 2:</w:t>
      </w:r>
      <w:r w:rsidRPr="00A60A4D">
        <w:rPr>
          <w:rFonts w:cs="Times New Roman"/>
          <w:color w:val="000000" w:themeColor="text1"/>
          <w:szCs w:val="28"/>
          <w:lang w:val="vi-VN"/>
        </w:rPr>
        <w:t xml:space="preserve"> </w:t>
      </w:r>
      <w:r w:rsidR="00F463C9" w:rsidRPr="00A60A4D">
        <w:rPr>
          <w:rFonts w:cs="Times New Roman"/>
          <w:color w:val="000000" w:themeColor="text1"/>
          <w:szCs w:val="28"/>
          <w:lang w:val="vi-VN"/>
        </w:rPr>
        <w:t xml:space="preserve">Các Mác đã từng nói </w:t>
      </w:r>
      <w:r w:rsidR="00F463C9" w:rsidRPr="00A60A4D">
        <w:rPr>
          <w:rFonts w:cs="Times New Roman"/>
          <w:i/>
          <w:color w:val="000000" w:themeColor="text1"/>
          <w:szCs w:val="28"/>
          <w:lang w:val="vi-VN"/>
        </w:rPr>
        <w:t>“Tình bạn chân chính là viên ngọc quý”</w:t>
      </w:r>
      <w:r w:rsidR="00F463C9" w:rsidRPr="00A60A4D">
        <w:rPr>
          <w:rFonts w:cs="Times New Roman"/>
          <w:color w:val="000000" w:themeColor="text1"/>
          <w:szCs w:val="28"/>
          <w:lang w:val="vi-VN"/>
        </w:rPr>
        <w:t xml:space="preserve">. Hãy viết bài văn giải thích bàn về câu nói </w:t>
      </w:r>
      <w:r w:rsidR="00277E66" w:rsidRPr="00A60A4D">
        <w:rPr>
          <w:rFonts w:cs="Times New Roman"/>
          <w:color w:val="000000" w:themeColor="text1"/>
          <w:szCs w:val="28"/>
          <w:lang w:val="vi-VN"/>
        </w:rPr>
        <w:t>trên</w:t>
      </w:r>
    </w:p>
    <w:p w:rsidR="00277E66" w:rsidRPr="00A60A4D" w:rsidRDefault="00275F1D" w:rsidP="00CE2C84">
      <w:pPr>
        <w:ind w:firstLine="720"/>
        <w:rPr>
          <w:rFonts w:cs="Times New Roman"/>
          <w:color w:val="000000" w:themeColor="text1"/>
          <w:szCs w:val="28"/>
          <w:lang w:val="vi-VN"/>
        </w:rPr>
      </w:pPr>
      <w:r w:rsidRPr="00A60A4D">
        <w:rPr>
          <w:rFonts w:cs="Times New Roman"/>
          <w:b/>
          <w:color w:val="000000" w:themeColor="text1"/>
          <w:szCs w:val="28"/>
          <w:lang w:val="vi-VN"/>
        </w:rPr>
        <w:t>Đề 3:</w:t>
      </w:r>
      <w:r w:rsidRPr="00A60A4D">
        <w:rPr>
          <w:rFonts w:cs="Times New Roman"/>
          <w:color w:val="000000" w:themeColor="text1"/>
          <w:szCs w:val="28"/>
          <w:lang w:val="vi-VN"/>
        </w:rPr>
        <w:t xml:space="preserve"> </w:t>
      </w:r>
      <w:r w:rsidR="00B95B7B" w:rsidRPr="00A60A4D">
        <w:rPr>
          <w:rFonts w:cs="Times New Roman"/>
          <w:color w:val="000000" w:themeColor="text1"/>
          <w:szCs w:val="28"/>
          <w:lang w:val="vi-VN"/>
        </w:rPr>
        <w:t>Giải thích câu tục ngữ:</w:t>
      </w:r>
    </w:p>
    <w:p w:rsidR="00B95B7B" w:rsidRPr="00A60A4D" w:rsidRDefault="00B95B7B" w:rsidP="00B95B7B">
      <w:pPr>
        <w:pStyle w:val="ListParagraph"/>
        <w:ind w:left="2880"/>
        <w:rPr>
          <w:rFonts w:cs="Times New Roman"/>
          <w:color w:val="000000" w:themeColor="text1"/>
          <w:szCs w:val="28"/>
          <w:lang w:val="vi-VN"/>
        </w:rPr>
      </w:pPr>
      <w:r w:rsidRPr="00A60A4D">
        <w:rPr>
          <w:rFonts w:cs="Times New Roman"/>
          <w:color w:val="000000" w:themeColor="text1"/>
          <w:szCs w:val="28"/>
          <w:lang w:val="vi-VN"/>
        </w:rPr>
        <w:t>Lời nói chẳng mất tiền mua</w:t>
      </w:r>
    </w:p>
    <w:p w:rsidR="00B95B7B" w:rsidRPr="00A60A4D" w:rsidRDefault="00B95B7B" w:rsidP="00B95B7B">
      <w:pPr>
        <w:rPr>
          <w:rFonts w:cs="Times New Roman"/>
          <w:color w:val="000000" w:themeColor="text1"/>
          <w:szCs w:val="28"/>
          <w:lang w:val="vi-VN"/>
        </w:rPr>
      </w:pPr>
      <w:r w:rsidRPr="00A60A4D">
        <w:rPr>
          <w:rFonts w:cs="Times New Roman"/>
          <w:color w:val="000000" w:themeColor="text1"/>
          <w:szCs w:val="28"/>
          <w:lang w:val="vi-VN"/>
        </w:rPr>
        <w:tab/>
      </w:r>
      <w:r w:rsidRPr="00A60A4D">
        <w:rPr>
          <w:rFonts w:cs="Times New Roman"/>
          <w:color w:val="000000" w:themeColor="text1"/>
          <w:szCs w:val="28"/>
          <w:lang w:val="vi-VN"/>
        </w:rPr>
        <w:tab/>
      </w:r>
      <w:r w:rsidRPr="00A60A4D">
        <w:rPr>
          <w:rFonts w:cs="Times New Roman"/>
          <w:color w:val="000000" w:themeColor="text1"/>
          <w:szCs w:val="28"/>
          <w:lang w:val="vi-VN"/>
        </w:rPr>
        <w:tab/>
        <w:t>Lựa lời mà nói cho vừa lòng nhau</w:t>
      </w:r>
    </w:p>
    <w:p w:rsidR="00A27A1B" w:rsidRPr="00A60A4D" w:rsidRDefault="00A27A1B" w:rsidP="00B95B7B">
      <w:pPr>
        <w:rPr>
          <w:rFonts w:cs="Times New Roman"/>
          <w:color w:val="000000" w:themeColor="text1"/>
          <w:szCs w:val="28"/>
          <w:lang w:val="vi-VN"/>
        </w:rPr>
      </w:pPr>
    </w:p>
    <w:p w:rsidR="0030168B" w:rsidRPr="00A60A4D" w:rsidRDefault="0030168B" w:rsidP="0030168B">
      <w:pPr>
        <w:rPr>
          <w:rFonts w:cs="Times New Roman"/>
          <w:color w:val="000000" w:themeColor="text1"/>
          <w:szCs w:val="28"/>
        </w:rPr>
      </w:pPr>
    </w:p>
    <w:p w:rsidR="0030168B" w:rsidRPr="00A60A4D" w:rsidRDefault="0030168B" w:rsidP="0030168B">
      <w:pPr>
        <w:rPr>
          <w:rFonts w:cs="Times New Roman"/>
          <w:color w:val="000000" w:themeColor="text1"/>
          <w:szCs w:val="28"/>
        </w:rPr>
      </w:pPr>
    </w:p>
    <w:p w:rsidR="0030168B" w:rsidRPr="00A60A4D" w:rsidRDefault="0030168B" w:rsidP="0030168B">
      <w:pPr>
        <w:rPr>
          <w:rFonts w:cs="Times New Roman"/>
          <w:color w:val="000000" w:themeColor="text1"/>
          <w:szCs w:val="28"/>
        </w:rPr>
      </w:pPr>
    </w:p>
    <w:p w:rsidR="0030168B" w:rsidRPr="00A60A4D" w:rsidRDefault="0030168B" w:rsidP="0030168B">
      <w:pPr>
        <w:rPr>
          <w:rFonts w:cs="Times New Roman"/>
          <w:color w:val="000000" w:themeColor="text1"/>
          <w:szCs w:val="28"/>
        </w:rPr>
      </w:pPr>
    </w:p>
    <w:bookmarkEnd w:id="0"/>
    <w:p w:rsidR="0030168B" w:rsidRPr="00A60A4D" w:rsidRDefault="0030168B" w:rsidP="0030168B">
      <w:pPr>
        <w:rPr>
          <w:rFonts w:cs="Times New Roman"/>
          <w:color w:val="000000" w:themeColor="text1"/>
          <w:szCs w:val="28"/>
        </w:rPr>
      </w:pPr>
    </w:p>
    <w:sectPr w:rsidR="0030168B" w:rsidRPr="00A60A4D" w:rsidSect="00797A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37F"/>
    <w:multiLevelType w:val="hybridMultilevel"/>
    <w:tmpl w:val="2A681D6C"/>
    <w:lvl w:ilvl="0" w:tplc="E0966B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0D3444"/>
    <w:multiLevelType w:val="hybridMultilevel"/>
    <w:tmpl w:val="7EF293B2"/>
    <w:lvl w:ilvl="0" w:tplc="1DEC4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567062"/>
    <w:multiLevelType w:val="hybridMultilevel"/>
    <w:tmpl w:val="1C62619C"/>
    <w:lvl w:ilvl="0" w:tplc="18A6E6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3C3EB7"/>
    <w:multiLevelType w:val="hybridMultilevel"/>
    <w:tmpl w:val="E444AAD4"/>
    <w:lvl w:ilvl="0" w:tplc="BD620F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5572EB"/>
    <w:multiLevelType w:val="hybridMultilevel"/>
    <w:tmpl w:val="697EA396"/>
    <w:lvl w:ilvl="0" w:tplc="B62EA0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A6D5BAE"/>
    <w:multiLevelType w:val="hybridMultilevel"/>
    <w:tmpl w:val="E200CCE6"/>
    <w:lvl w:ilvl="0" w:tplc="19D8B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AF4C38"/>
    <w:multiLevelType w:val="hybridMultilevel"/>
    <w:tmpl w:val="AE767A0C"/>
    <w:lvl w:ilvl="0" w:tplc="9BE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C24E0A"/>
    <w:multiLevelType w:val="hybridMultilevel"/>
    <w:tmpl w:val="9EBACEBA"/>
    <w:lvl w:ilvl="0" w:tplc="9342EAAE">
      <w:start w:val="1"/>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603941BF"/>
    <w:multiLevelType w:val="hybridMultilevel"/>
    <w:tmpl w:val="458805CC"/>
    <w:lvl w:ilvl="0" w:tplc="92D22F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D5234F"/>
    <w:multiLevelType w:val="hybridMultilevel"/>
    <w:tmpl w:val="97AC0A0C"/>
    <w:lvl w:ilvl="0" w:tplc="B62EA0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E39618F"/>
    <w:multiLevelType w:val="hybridMultilevel"/>
    <w:tmpl w:val="E5081A40"/>
    <w:lvl w:ilvl="0" w:tplc="E50EE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4F310C"/>
    <w:multiLevelType w:val="hybridMultilevel"/>
    <w:tmpl w:val="3FB2DFAE"/>
    <w:lvl w:ilvl="0" w:tplc="656C3554">
      <w:start w:val="1"/>
      <w:numFmt w:val="upperLetter"/>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
  </w:num>
  <w:num w:numId="3">
    <w:abstractNumId w:val="11"/>
  </w:num>
  <w:num w:numId="4">
    <w:abstractNumId w:val="5"/>
  </w:num>
  <w:num w:numId="5">
    <w:abstractNumId w:val="0"/>
  </w:num>
  <w:num w:numId="6">
    <w:abstractNumId w:val="1"/>
  </w:num>
  <w:num w:numId="7">
    <w:abstractNumId w:val="4"/>
  </w:num>
  <w:num w:numId="8">
    <w:abstractNumId w:val="8"/>
  </w:num>
  <w:num w:numId="9">
    <w:abstractNumId w:val="9"/>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B73E1"/>
    <w:rsid w:val="00021FBE"/>
    <w:rsid w:val="00046E1E"/>
    <w:rsid w:val="0008733B"/>
    <w:rsid w:val="000973F7"/>
    <w:rsid w:val="000B07A4"/>
    <w:rsid w:val="0013408B"/>
    <w:rsid w:val="001654A0"/>
    <w:rsid w:val="001A4E15"/>
    <w:rsid w:val="001C1964"/>
    <w:rsid w:val="001D7CEB"/>
    <w:rsid w:val="001F3D88"/>
    <w:rsid w:val="00214772"/>
    <w:rsid w:val="002362A0"/>
    <w:rsid w:val="00255834"/>
    <w:rsid w:val="00270A69"/>
    <w:rsid w:val="00275F1D"/>
    <w:rsid w:val="00277E66"/>
    <w:rsid w:val="002950C5"/>
    <w:rsid w:val="00297880"/>
    <w:rsid w:val="002A7727"/>
    <w:rsid w:val="002C73B3"/>
    <w:rsid w:val="002E2DF5"/>
    <w:rsid w:val="002E44EC"/>
    <w:rsid w:val="0030168B"/>
    <w:rsid w:val="00347596"/>
    <w:rsid w:val="00362312"/>
    <w:rsid w:val="0036305B"/>
    <w:rsid w:val="00383112"/>
    <w:rsid w:val="00386331"/>
    <w:rsid w:val="00397EF5"/>
    <w:rsid w:val="003B545E"/>
    <w:rsid w:val="003C373E"/>
    <w:rsid w:val="003E5AAE"/>
    <w:rsid w:val="003F6AF5"/>
    <w:rsid w:val="003F7E10"/>
    <w:rsid w:val="00454D1F"/>
    <w:rsid w:val="00490775"/>
    <w:rsid w:val="00521118"/>
    <w:rsid w:val="005A56BC"/>
    <w:rsid w:val="005A6581"/>
    <w:rsid w:val="005B2082"/>
    <w:rsid w:val="005C3CFC"/>
    <w:rsid w:val="005F4D39"/>
    <w:rsid w:val="0064502E"/>
    <w:rsid w:val="006458B4"/>
    <w:rsid w:val="006528CF"/>
    <w:rsid w:val="00663CFE"/>
    <w:rsid w:val="006B73E1"/>
    <w:rsid w:val="006D554D"/>
    <w:rsid w:val="00727AC7"/>
    <w:rsid w:val="007475FE"/>
    <w:rsid w:val="0078223B"/>
    <w:rsid w:val="00784CE3"/>
    <w:rsid w:val="00797A3F"/>
    <w:rsid w:val="007E18DB"/>
    <w:rsid w:val="008430F5"/>
    <w:rsid w:val="008A2DE8"/>
    <w:rsid w:val="008A319D"/>
    <w:rsid w:val="008B2FC7"/>
    <w:rsid w:val="008D26FA"/>
    <w:rsid w:val="009008DA"/>
    <w:rsid w:val="00931E67"/>
    <w:rsid w:val="009328B1"/>
    <w:rsid w:val="00977479"/>
    <w:rsid w:val="009A10DE"/>
    <w:rsid w:val="00A0555D"/>
    <w:rsid w:val="00A13D76"/>
    <w:rsid w:val="00A27A1B"/>
    <w:rsid w:val="00A30668"/>
    <w:rsid w:val="00A47618"/>
    <w:rsid w:val="00A60858"/>
    <w:rsid w:val="00A60A4D"/>
    <w:rsid w:val="00A805C5"/>
    <w:rsid w:val="00A9366A"/>
    <w:rsid w:val="00A95C55"/>
    <w:rsid w:val="00AD7051"/>
    <w:rsid w:val="00B055C7"/>
    <w:rsid w:val="00B21285"/>
    <w:rsid w:val="00B72627"/>
    <w:rsid w:val="00B92DB5"/>
    <w:rsid w:val="00B93190"/>
    <w:rsid w:val="00B95B7B"/>
    <w:rsid w:val="00BE5008"/>
    <w:rsid w:val="00BF5EB5"/>
    <w:rsid w:val="00C144A7"/>
    <w:rsid w:val="00C440D1"/>
    <w:rsid w:val="00C46CED"/>
    <w:rsid w:val="00C64DB2"/>
    <w:rsid w:val="00C8443D"/>
    <w:rsid w:val="00C91068"/>
    <w:rsid w:val="00CC2D5B"/>
    <w:rsid w:val="00CE2C84"/>
    <w:rsid w:val="00CF4A56"/>
    <w:rsid w:val="00D07E7E"/>
    <w:rsid w:val="00D11526"/>
    <w:rsid w:val="00D45465"/>
    <w:rsid w:val="00D57D51"/>
    <w:rsid w:val="00DA2DF8"/>
    <w:rsid w:val="00DA6FB8"/>
    <w:rsid w:val="00DB5ECC"/>
    <w:rsid w:val="00DC52B4"/>
    <w:rsid w:val="00DE30A5"/>
    <w:rsid w:val="00E00E17"/>
    <w:rsid w:val="00E04961"/>
    <w:rsid w:val="00E1077B"/>
    <w:rsid w:val="00E34B94"/>
    <w:rsid w:val="00E943A3"/>
    <w:rsid w:val="00ED11B1"/>
    <w:rsid w:val="00EF6CAC"/>
    <w:rsid w:val="00F07798"/>
    <w:rsid w:val="00F16A73"/>
    <w:rsid w:val="00F300BD"/>
    <w:rsid w:val="00F303FB"/>
    <w:rsid w:val="00F37AA0"/>
    <w:rsid w:val="00F463C9"/>
    <w:rsid w:val="00FA3052"/>
    <w:rsid w:val="00FD5C44"/>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EA4FC-361B-4E89-8131-01E84FD4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E1"/>
    <w:pPr>
      <w:ind w:left="720"/>
      <w:contextualSpacing/>
    </w:pPr>
  </w:style>
  <w:style w:type="paragraph" w:styleId="NormalWeb">
    <w:name w:val="Normal (Web)"/>
    <w:basedOn w:val="Normal"/>
    <w:uiPriority w:val="99"/>
    <w:unhideWhenUsed/>
    <w:rsid w:val="008D26F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18109">
      <w:bodyDiv w:val="1"/>
      <w:marLeft w:val="0"/>
      <w:marRight w:val="0"/>
      <w:marTop w:val="0"/>
      <w:marBottom w:val="0"/>
      <w:divBdr>
        <w:top w:val="none" w:sz="0" w:space="0" w:color="auto"/>
        <w:left w:val="none" w:sz="0" w:space="0" w:color="auto"/>
        <w:bottom w:val="none" w:sz="0" w:space="0" w:color="auto"/>
        <w:right w:val="none" w:sz="0" w:space="0" w:color="auto"/>
      </w:divBdr>
    </w:div>
    <w:div w:id="1175270810">
      <w:bodyDiv w:val="1"/>
      <w:marLeft w:val="0"/>
      <w:marRight w:val="0"/>
      <w:marTop w:val="0"/>
      <w:marBottom w:val="0"/>
      <w:divBdr>
        <w:top w:val="none" w:sz="0" w:space="0" w:color="auto"/>
        <w:left w:val="none" w:sz="0" w:space="0" w:color="auto"/>
        <w:bottom w:val="none" w:sz="0" w:space="0" w:color="auto"/>
        <w:right w:val="none" w:sz="0" w:space="0" w:color="auto"/>
      </w:divBdr>
    </w:div>
    <w:div w:id="20677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6</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PC</cp:lastModifiedBy>
  <cp:revision>104</cp:revision>
  <dcterms:created xsi:type="dcterms:W3CDTF">2021-03-13T13:54:00Z</dcterms:created>
  <dcterms:modified xsi:type="dcterms:W3CDTF">2021-04-27T16:29:00Z</dcterms:modified>
</cp:coreProperties>
</file>